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916" w:rsidRDefault="00CE2916" w:rsidP="00CE2916">
      <w:pPr>
        <w:spacing w:before="100" w:beforeAutospacing="1" w:after="100" w:afterAutospacing="1" w:line="240" w:lineRule="auto"/>
        <w:jc w:val="both"/>
        <w:outlineLvl w:val="3"/>
        <w:rPr>
          <w:rFonts w:ascii="Verdana" w:eastAsia="Times New Roman" w:hAnsi="Verdana" w:cs="Times New Roman"/>
          <w:b/>
          <w:bCs/>
          <w:color w:val="000000"/>
          <w:sz w:val="28"/>
          <w:szCs w:val="24"/>
        </w:rPr>
      </w:pPr>
      <w:r w:rsidRPr="00CE2916">
        <w:rPr>
          <w:rFonts w:ascii="Verdana" w:eastAsia="Times New Roman" w:hAnsi="Verdana" w:cs="Times New Roman"/>
          <w:b/>
          <w:bCs/>
          <w:color w:val="000000"/>
          <w:sz w:val="28"/>
          <w:szCs w:val="24"/>
        </w:rPr>
        <w:t xml:space="preserve">Asian Hornet – from First Hand Experience </w:t>
      </w:r>
      <w:r>
        <w:rPr>
          <w:rFonts w:ascii="Verdana" w:eastAsia="Times New Roman" w:hAnsi="Verdana" w:cs="Times New Roman"/>
          <w:b/>
          <w:bCs/>
          <w:color w:val="000000"/>
          <w:sz w:val="28"/>
          <w:szCs w:val="24"/>
        </w:rPr>
        <w:t>–</w:t>
      </w:r>
      <w:r w:rsidRPr="00CE2916">
        <w:rPr>
          <w:rFonts w:ascii="Verdana" w:eastAsia="Times New Roman" w:hAnsi="Verdana" w:cs="Times New Roman"/>
          <w:b/>
          <w:bCs/>
          <w:color w:val="000000"/>
          <w:sz w:val="28"/>
          <w:szCs w:val="24"/>
        </w:rPr>
        <w:t xml:space="preserve"> Report</w:t>
      </w:r>
    </w:p>
    <w:p w:rsidR="00CE2916" w:rsidRPr="00CE2916" w:rsidRDefault="00CE2916" w:rsidP="00CE2916">
      <w:pPr>
        <w:spacing w:before="100" w:beforeAutospacing="1" w:after="100" w:afterAutospacing="1" w:line="240" w:lineRule="auto"/>
        <w:jc w:val="both"/>
        <w:outlineLvl w:val="3"/>
        <w:rPr>
          <w:rFonts w:ascii="Verdana" w:eastAsia="Times New Roman" w:hAnsi="Verdana" w:cs="Times New Roman"/>
          <w:bCs/>
          <w:color w:val="000000"/>
          <w:sz w:val="20"/>
          <w:szCs w:val="24"/>
        </w:rPr>
      </w:pPr>
      <w:r w:rsidRPr="00CE2916">
        <w:rPr>
          <w:rFonts w:ascii="Verdana" w:eastAsia="Times New Roman" w:hAnsi="Verdana" w:cs="Times New Roman"/>
          <w:bCs/>
          <w:color w:val="000000"/>
          <w:sz w:val="20"/>
          <w:szCs w:val="24"/>
        </w:rPr>
        <w:t>By Richard Bradfield – Reigate Beekeepers</w:t>
      </w:r>
      <w:r>
        <w:rPr>
          <w:rFonts w:ascii="Verdana" w:eastAsia="Times New Roman" w:hAnsi="Verdana" w:cs="Times New Roman"/>
          <w:bCs/>
          <w:color w:val="000000"/>
          <w:sz w:val="20"/>
          <w:szCs w:val="24"/>
        </w:rPr>
        <w:t xml:space="preserve">   Feb 17th, 2017</w:t>
      </w:r>
    </w:p>
    <w:p w:rsidR="00CE2916" w:rsidRDefault="00CE2916" w:rsidP="00CE2916">
      <w:pPr>
        <w:spacing w:before="100" w:beforeAutospacing="1" w:after="100" w:afterAutospacing="1" w:line="240" w:lineRule="auto"/>
        <w:jc w:val="both"/>
        <w:outlineLvl w:val="3"/>
        <w:rPr>
          <w:rFonts w:ascii="Verdana" w:eastAsia="Times New Roman" w:hAnsi="Verdana" w:cs="Times New Roman"/>
          <w:b/>
          <w:bCs/>
          <w:color w:val="000000"/>
          <w:sz w:val="20"/>
          <w:szCs w:val="24"/>
        </w:rPr>
      </w:pPr>
    </w:p>
    <w:p w:rsidR="00CE2916" w:rsidRPr="00CE2916" w:rsidRDefault="00CE2916" w:rsidP="00CE2916">
      <w:pPr>
        <w:spacing w:before="100" w:beforeAutospacing="1" w:after="100" w:afterAutospacing="1" w:line="240" w:lineRule="auto"/>
        <w:jc w:val="both"/>
        <w:outlineLvl w:val="3"/>
        <w:rPr>
          <w:rFonts w:ascii="Verdana" w:eastAsia="Times New Roman" w:hAnsi="Verdana" w:cs="Times New Roman"/>
          <w:b/>
          <w:bCs/>
          <w:color w:val="93246F"/>
          <w:szCs w:val="24"/>
        </w:rPr>
      </w:pPr>
      <w:r w:rsidRPr="00CE2916">
        <w:rPr>
          <w:rFonts w:ascii="Verdana" w:hAnsi="Verdana"/>
          <w:noProof/>
          <w:color w:val="000000"/>
          <w:sz w:val="20"/>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906270" cy="1601470"/>
            <wp:effectExtent l="19050" t="0" r="0" b="0"/>
            <wp:wrapSquare wrapText="bothSides"/>
            <wp:docPr id="9" name="Picture 9" descr="f5c64c05-0b6a-4628-8ce9-9833eb41b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5c64c05-0b6a-4628-8ce9-9833eb41b513"/>
                    <pic:cNvPicPr>
                      <a:picLocks noChangeAspect="1" noChangeArrowheads="1"/>
                    </pic:cNvPicPr>
                  </pic:nvPicPr>
                  <pic:blipFill>
                    <a:blip r:embed="rId6" cstate="print"/>
                    <a:srcRect/>
                    <a:stretch>
                      <a:fillRect/>
                    </a:stretch>
                  </pic:blipFill>
                  <pic:spPr bwMode="auto">
                    <a:xfrm>
                      <a:off x="0" y="0"/>
                      <a:ext cx="1906270" cy="1601470"/>
                    </a:xfrm>
                    <a:prstGeom prst="rect">
                      <a:avLst/>
                    </a:prstGeom>
                    <a:noFill/>
                    <a:ln w="9525">
                      <a:noFill/>
                      <a:miter lim="800000"/>
                      <a:headEnd/>
                      <a:tailEnd/>
                    </a:ln>
                  </pic:spPr>
                </pic:pic>
              </a:graphicData>
            </a:graphic>
          </wp:anchor>
        </w:drawing>
      </w:r>
      <w:r w:rsidRPr="00CE2916">
        <w:rPr>
          <w:rFonts w:ascii="Verdana" w:eastAsia="Times New Roman" w:hAnsi="Verdana" w:cs="Times New Roman"/>
          <w:b/>
          <w:bCs/>
          <w:color w:val="000000"/>
          <w:szCs w:val="24"/>
        </w:rPr>
        <w:t>A talk by David Kemp about the Asian Hornet was delivered at the SBKA Weybridge Division’s February Winter Meeting on 16th Feb 2017, to which members from all SBKA Divisions were invited.</w:t>
      </w:r>
    </w:p>
    <w:p w:rsidR="00CE2916" w:rsidRPr="00CE2916" w:rsidRDefault="00CE2916" w:rsidP="00CE2916">
      <w:pPr>
        <w:spacing w:after="0" w:line="240" w:lineRule="auto"/>
        <w:jc w:val="both"/>
        <w:rPr>
          <w:rFonts w:ascii="Verdana" w:eastAsia="Times New Roman" w:hAnsi="Verdana" w:cs="Times New Roman"/>
          <w:sz w:val="20"/>
          <w:szCs w:val="24"/>
        </w:rPr>
      </w:pPr>
      <w:r w:rsidRPr="00CE2916">
        <w:rPr>
          <w:rFonts w:ascii="Verdana" w:eastAsia="Times New Roman" w:hAnsi="Verdana" w:cs="Times New Roman"/>
          <w:b/>
          <w:bCs/>
          <w:color w:val="000000"/>
          <w:sz w:val="20"/>
          <w:szCs w:val="24"/>
        </w:rPr>
        <w:t>A member of Guildford Division, David spends about half of his time in France, where he has first-hand experience of Asian hornets since they first arrived there in 2004.</w:t>
      </w:r>
    </w:p>
    <w:p w:rsidR="00CE2916" w:rsidRPr="00CE2916" w:rsidRDefault="00CE2916" w:rsidP="00CE2916">
      <w:pPr>
        <w:spacing w:before="100" w:beforeAutospacing="1" w:after="100" w:afterAutospacing="1" w:line="240" w:lineRule="auto"/>
        <w:jc w:val="both"/>
        <w:rPr>
          <w:rFonts w:ascii="Verdana" w:eastAsia="Times New Roman" w:hAnsi="Verdana" w:cs="Times New Roman"/>
          <w:sz w:val="20"/>
          <w:szCs w:val="24"/>
        </w:rPr>
      </w:pPr>
      <w:r w:rsidRPr="00CE2916">
        <w:rPr>
          <w:rFonts w:ascii="Verdana" w:eastAsia="Times New Roman" w:hAnsi="Verdana" w:cs="Times New Roman"/>
          <w:sz w:val="20"/>
          <w:szCs w:val="24"/>
        </w:rPr>
        <w:t>The extremely informative talk was based upon David’s 12 years of not only continuing to keep bees in the heart of the region in France where the Asian Hornets originally became established, but also the time he has spent observing their behaviour and having become the local ‘Asian Hornets Nest Remover’.</w:t>
      </w:r>
      <w:r>
        <w:rPr>
          <w:rFonts w:ascii="Verdana" w:eastAsia="Times New Roman" w:hAnsi="Verdana" w:cs="Times New Roman"/>
          <w:sz w:val="20"/>
          <w:szCs w:val="24"/>
        </w:rPr>
        <w:t xml:space="preserve"> </w:t>
      </w:r>
      <w:r w:rsidRPr="00CE2916">
        <w:rPr>
          <w:rFonts w:ascii="Verdana" w:eastAsia="Times New Roman" w:hAnsi="Verdana" w:cs="Times New Roman"/>
          <w:sz w:val="20"/>
          <w:szCs w:val="24"/>
        </w:rPr>
        <w:t>Some key insights into beekeeping WITH the Asian Hornet provided during the illustrated talk are described here, structured around six measures that David believed beekeepers in the UK need to be taking NOW.</w:t>
      </w:r>
    </w:p>
    <w:p w:rsidR="00CE2916" w:rsidRPr="00CE2916" w:rsidRDefault="00CE2916" w:rsidP="00CE2916">
      <w:pPr>
        <w:spacing w:before="100" w:beforeAutospacing="1" w:after="100" w:afterAutospacing="1" w:line="240" w:lineRule="auto"/>
        <w:outlineLvl w:val="3"/>
        <w:rPr>
          <w:rFonts w:ascii="Verdana" w:eastAsia="Times New Roman" w:hAnsi="Verdana" w:cs="Times New Roman"/>
          <w:b/>
          <w:bCs/>
          <w:color w:val="93246F"/>
          <w:szCs w:val="24"/>
        </w:rPr>
      </w:pPr>
      <w:proofErr w:type="gramStart"/>
      <w:r w:rsidRPr="00CE2916">
        <w:rPr>
          <w:rFonts w:ascii="Verdana" w:eastAsia="Times New Roman" w:hAnsi="Verdana" w:cs="Times New Roman"/>
          <w:b/>
          <w:bCs/>
          <w:color w:val="000000"/>
          <w:szCs w:val="24"/>
        </w:rPr>
        <w:t>Identification &amp; Reporting.</w:t>
      </w:r>
      <w:proofErr w:type="gramEnd"/>
    </w:p>
    <w:p w:rsidR="00CE2916" w:rsidRPr="00CE2916" w:rsidRDefault="00CE2916" w:rsidP="00CE2916">
      <w:pPr>
        <w:spacing w:before="100" w:beforeAutospacing="1" w:after="100" w:afterAutospacing="1" w:line="240" w:lineRule="auto"/>
        <w:rPr>
          <w:rFonts w:ascii="Verdana" w:eastAsia="Times New Roman" w:hAnsi="Verdana" w:cs="Times New Roman"/>
          <w:sz w:val="20"/>
          <w:szCs w:val="24"/>
        </w:rPr>
      </w:pPr>
      <w:r w:rsidRPr="00CE2916">
        <w:rPr>
          <w:rFonts w:ascii="Verdana" w:eastAsia="Times New Roman" w:hAnsi="Verdana" w:cs="Times New Roman"/>
          <w:b/>
          <w:bCs/>
          <w:sz w:val="20"/>
          <w:szCs w:val="24"/>
        </w:rPr>
        <w:t xml:space="preserve">Learn to recognise The Asian Hornet (Vespa </w:t>
      </w:r>
      <w:proofErr w:type="spellStart"/>
      <w:r w:rsidRPr="00CE2916">
        <w:rPr>
          <w:rFonts w:ascii="Verdana" w:eastAsia="Times New Roman" w:hAnsi="Verdana" w:cs="Times New Roman"/>
          <w:b/>
          <w:bCs/>
          <w:sz w:val="20"/>
          <w:szCs w:val="24"/>
        </w:rPr>
        <w:t>velutina</w:t>
      </w:r>
      <w:proofErr w:type="spellEnd"/>
      <w:r w:rsidRPr="00CE2916">
        <w:rPr>
          <w:rFonts w:ascii="Verdana" w:eastAsia="Times New Roman" w:hAnsi="Verdana" w:cs="Times New Roman"/>
          <w:b/>
          <w:bCs/>
          <w:sz w:val="20"/>
          <w:szCs w:val="24"/>
        </w:rPr>
        <w:t>) and report sightings.</w:t>
      </w:r>
    </w:p>
    <w:p w:rsidR="00CE2916" w:rsidRPr="00CE2916" w:rsidRDefault="00CE2916" w:rsidP="00CE2916">
      <w:pPr>
        <w:spacing w:before="100" w:beforeAutospacing="1" w:after="100" w:afterAutospacing="1" w:line="240" w:lineRule="auto"/>
        <w:jc w:val="both"/>
        <w:rPr>
          <w:rFonts w:ascii="Verdana" w:eastAsia="Times New Roman" w:hAnsi="Verdana" w:cs="Times New Roman"/>
          <w:sz w:val="20"/>
          <w:szCs w:val="24"/>
        </w:rPr>
      </w:pPr>
      <w:r w:rsidRPr="00CE2916">
        <w:rPr>
          <w:rFonts w:ascii="Verdana" w:eastAsia="Times New Roman" w:hAnsi="Verdana" w:cs="Times New Roman"/>
          <w:sz w:val="20"/>
          <w:szCs w:val="24"/>
        </w:rPr>
        <w:t>Whilst much publicity is given to identification by the single orange segment of the abdomen and yellow legs, in practice when an Asian hornet is flying towards you, it just looks all black. However, its behaviour in flight does notably differentiate it from our native European hornet.</w:t>
      </w:r>
    </w:p>
    <w:p w:rsidR="00CE2916" w:rsidRPr="00CE2916" w:rsidRDefault="00CE2916" w:rsidP="00CE2916">
      <w:pPr>
        <w:spacing w:before="100" w:beforeAutospacing="1" w:after="100" w:afterAutospacing="1" w:line="240" w:lineRule="auto"/>
        <w:jc w:val="both"/>
        <w:rPr>
          <w:rFonts w:ascii="Verdana" w:eastAsia="Times New Roman" w:hAnsi="Verdana" w:cs="Times New Roman"/>
          <w:sz w:val="20"/>
          <w:szCs w:val="24"/>
        </w:rPr>
      </w:pPr>
      <w:r w:rsidRPr="00CE2916">
        <w:rPr>
          <w:rFonts w:ascii="Verdana" w:eastAsia="Times New Roman" w:hAnsi="Verdana" w:cs="Times New Roman"/>
          <w:sz w:val="20"/>
          <w:szCs w:val="24"/>
        </w:rPr>
        <w:t xml:space="preserve">The Asian hornet moves very quickly in darting motions and also hovers, typically facing away from the entrance of a honey bee hive to intercept returning foragers …. </w:t>
      </w:r>
      <w:proofErr w:type="gramStart"/>
      <w:r w:rsidRPr="00CE2916">
        <w:rPr>
          <w:rFonts w:ascii="Verdana" w:eastAsia="Times New Roman" w:hAnsi="Verdana" w:cs="Times New Roman"/>
          <w:sz w:val="20"/>
          <w:szCs w:val="24"/>
        </w:rPr>
        <w:t>whereas</w:t>
      </w:r>
      <w:proofErr w:type="gramEnd"/>
      <w:r w:rsidRPr="00CE2916">
        <w:rPr>
          <w:rFonts w:ascii="Verdana" w:eastAsia="Times New Roman" w:hAnsi="Verdana" w:cs="Times New Roman"/>
          <w:sz w:val="20"/>
          <w:szCs w:val="24"/>
        </w:rPr>
        <w:t xml:space="preserve"> the European hornet meanders and does not hover.</w:t>
      </w:r>
    </w:p>
    <w:p w:rsidR="00CE2916" w:rsidRPr="00CE2916" w:rsidRDefault="00CE2916" w:rsidP="00CE2916">
      <w:pPr>
        <w:spacing w:before="100" w:beforeAutospacing="1" w:after="100" w:afterAutospacing="1" w:line="240" w:lineRule="auto"/>
        <w:jc w:val="both"/>
        <w:rPr>
          <w:rFonts w:ascii="Verdana" w:eastAsia="Times New Roman" w:hAnsi="Verdana" w:cs="Times New Roman"/>
          <w:sz w:val="20"/>
          <w:szCs w:val="24"/>
        </w:rPr>
      </w:pPr>
      <w:r w:rsidRPr="00CE2916">
        <w:rPr>
          <w:rFonts w:ascii="Verdana" w:eastAsia="Times New Roman" w:hAnsi="Verdana" w:cs="Times New Roman"/>
          <w:sz w:val="20"/>
          <w:szCs w:val="24"/>
        </w:rPr>
        <w:t>The Queens are slightly longer than the workers, with no sting.</w:t>
      </w:r>
    </w:p>
    <w:p w:rsidR="00CE2916" w:rsidRPr="00CE2916" w:rsidRDefault="00CE2916" w:rsidP="00CE2916">
      <w:pPr>
        <w:spacing w:before="100" w:beforeAutospacing="1" w:after="100" w:afterAutospacing="1" w:line="240" w:lineRule="auto"/>
        <w:outlineLvl w:val="3"/>
        <w:rPr>
          <w:rFonts w:ascii="Verdana" w:eastAsia="Times New Roman" w:hAnsi="Verdana" w:cs="Times New Roman"/>
          <w:b/>
          <w:bCs/>
          <w:color w:val="93246F"/>
          <w:szCs w:val="24"/>
        </w:rPr>
      </w:pPr>
      <w:r w:rsidRPr="00CE2916">
        <w:rPr>
          <w:rFonts w:ascii="Verdana" w:eastAsia="Times New Roman" w:hAnsi="Verdana" w:cs="Times New Roman"/>
          <w:b/>
          <w:bCs/>
          <w:color w:val="000000"/>
          <w:szCs w:val="24"/>
        </w:rPr>
        <w:t>Use Reduced Entrances ALL YEAR.</w:t>
      </w:r>
    </w:p>
    <w:p w:rsidR="00CE2916" w:rsidRPr="00CE2916" w:rsidRDefault="00CE2916" w:rsidP="00CE2916">
      <w:pPr>
        <w:spacing w:before="100" w:beforeAutospacing="1" w:after="100" w:afterAutospacing="1" w:line="240" w:lineRule="auto"/>
        <w:rPr>
          <w:rFonts w:ascii="Verdana" w:eastAsia="Times New Roman" w:hAnsi="Verdana" w:cs="Times New Roman"/>
          <w:sz w:val="20"/>
          <w:szCs w:val="24"/>
        </w:rPr>
      </w:pPr>
      <w:r w:rsidRPr="00CE2916">
        <w:rPr>
          <w:rFonts w:ascii="Verdana" w:eastAsia="Times New Roman" w:hAnsi="Verdana" w:cs="Times New Roman"/>
          <w:b/>
          <w:bCs/>
          <w:sz w:val="20"/>
          <w:szCs w:val="24"/>
        </w:rPr>
        <w:t>An entrance height no greater than 5.5mm prevents the Asian Hornet from entering the hives.</w:t>
      </w:r>
    </w:p>
    <w:p w:rsidR="00CE2916" w:rsidRDefault="00CE2916" w:rsidP="00CE2916">
      <w:pPr>
        <w:spacing w:before="100" w:beforeAutospacing="1" w:after="100" w:afterAutospacing="1" w:line="240" w:lineRule="auto"/>
        <w:jc w:val="both"/>
        <w:rPr>
          <w:rFonts w:ascii="Verdana" w:eastAsia="Times New Roman" w:hAnsi="Verdana" w:cs="Times New Roman"/>
          <w:sz w:val="20"/>
          <w:szCs w:val="24"/>
        </w:rPr>
      </w:pPr>
      <w:r w:rsidRPr="00CE2916">
        <w:rPr>
          <w:rFonts w:ascii="Verdana" w:eastAsia="Times New Roman" w:hAnsi="Verdana" w:cs="Times New Roman"/>
          <w:sz w:val="20"/>
          <w:szCs w:val="24"/>
        </w:rPr>
        <w:t>The width of the opening could be greater than the width of the typical reduced opening provided by entrance blocks, but the hive does also need to be on a mesh floor, with the roof vents unobstructed, to ensure adequate hive ventilation.  These need to be in place throughout the year.</w:t>
      </w:r>
    </w:p>
    <w:p w:rsidR="00F2784C" w:rsidRDefault="00F2784C" w:rsidP="00CE2916">
      <w:pPr>
        <w:spacing w:before="100" w:beforeAutospacing="1" w:after="100" w:afterAutospacing="1" w:line="240" w:lineRule="auto"/>
        <w:jc w:val="both"/>
        <w:rPr>
          <w:rFonts w:ascii="Verdana" w:eastAsia="Times New Roman" w:hAnsi="Verdana" w:cs="Times New Roman"/>
          <w:sz w:val="20"/>
          <w:szCs w:val="24"/>
        </w:rPr>
      </w:pPr>
    </w:p>
    <w:p w:rsidR="00F2784C" w:rsidRPr="00CE2916" w:rsidRDefault="00F2784C" w:rsidP="00CE2916">
      <w:pPr>
        <w:spacing w:before="100" w:beforeAutospacing="1" w:after="100" w:afterAutospacing="1" w:line="240" w:lineRule="auto"/>
        <w:jc w:val="both"/>
        <w:rPr>
          <w:rFonts w:ascii="Verdana" w:eastAsia="Times New Roman" w:hAnsi="Verdana" w:cs="Times New Roman"/>
          <w:sz w:val="20"/>
          <w:szCs w:val="24"/>
        </w:rPr>
      </w:pPr>
    </w:p>
    <w:p w:rsidR="00CE2916" w:rsidRPr="00CE2916" w:rsidRDefault="00CE2916" w:rsidP="00CE2916">
      <w:pPr>
        <w:spacing w:before="100" w:beforeAutospacing="1" w:after="100" w:afterAutospacing="1" w:line="240" w:lineRule="auto"/>
        <w:outlineLvl w:val="3"/>
        <w:rPr>
          <w:rFonts w:ascii="Verdana" w:eastAsia="Times New Roman" w:hAnsi="Verdana" w:cs="Times New Roman"/>
          <w:b/>
          <w:bCs/>
          <w:color w:val="93246F"/>
          <w:szCs w:val="24"/>
        </w:rPr>
      </w:pPr>
      <w:proofErr w:type="gramStart"/>
      <w:r w:rsidRPr="00CE2916">
        <w:rPr>
          <w:rFonts w:ascii="Verdana" w:eastAsia="Times New Roman" w:hAnsi="Verdana" w:cs="Times New Roman"/>
          <w:b/>
          <w:bCs/>
          <w:color w:val="000000"/>
          <w:szCs w:val="24"/>
        </w:rPr>
        <w:lastRenderedPageBreak/>
        <w:t>Trapping, Trapping, Trapping.</w:t>
      </w:r>
      <w:proofErr w:type="gramEnd"/>
      <w:r w:rsidRPr="00CE2916">
        <w:rPr>
          <w:rFonts w:ascii="Verdana" w:eastAsia="Times New Roman" w:hAnsi="Verdana" w:cs="Times New Roman"/>
          <w:b/>
          <w:bCs/>
          <w:color w:val="000000"/>
          <w:szCs w:val="24"/>
        </w:rPr>
        <w:t> </w:t>
      </w:r>
    </w:p>
    <w:p w:rsidR="00CE2916" w:rsidRPr="00CE2916" w:rsidRDefault="00CE2916" w:rsidP="00CE2916">
      <w:pPr>
        <w:spacing w:before="100" w:beforeAutospacing="1" w:after="100" w:afterAutospacing="1" w:line="240" w:lineRule="auto"/>
        <w:rPr>
          <w:rFonts w:ascii="Verdana" w:eastAsia="Times New Roman" w:hAnsi="Verdana" w:cs="Times New Roman"/>
          <w:sz w:val="20"/>
          <w:szCs w:val="24"/>
        </w:rPr>
      </w:pPr>
      <w:r w:rsidRPr="00CE2916">
        <w:rPr>
          <w:rFonts w:ascii="Verdana" w:eastAsia="Times New Roman" w:hAnsi="Verdana" w:cs="Times New Roman"/>
          <w:b/>
          <w:bCs/>
          <w:sz w:val="20"/>
          <w:szCs w:val="24"/>
        </w:rPr>
        <w:t>The months of January, February, March, September, October and November are the most important for trapping.</w:t>
      </w:r>
    </w:p>
    <w:p w:rsidR="00CE2916" w:rsidRPr="00CE2916" w:rsidRDefault="00CE2916" w:rsidP="00CE2916">
      <w:pPr>
        <w:spacing w:before="100" w:beforeAutospacing="1" w:after="100" w:afterAutospacing="1" w:line="240" w:lineRule="auto"/>
        <w:jc w:val="both"/>
        <w:rPr>
          <w:rFonts w:ascii="Verdana" w:eastAsia="Times New Roman" w:hAnsi="Verdana" w:cs="Times New Roman"/>
          <w:sz w:val="20"/>
          <w:szCs w:val="24"/>
        </w:rPr>
      </w:pPr>
      <w:r w:rsidRPr="00CE2916">
        <w:rPr>
          <w:rFonts w:ascii="Verdana" w:eastAsia="Times New Roman" w:hAnsi="Verdana" w:cs="Times New Roman"/>
          <w:sz w:val="20"/>
          <w:szCs w:val="24"/>
        </w:rPr>
        <w:t xml:space="preserve">The queens emerge from hibernation from mid January to mid March, (two were seen in SW France in 2012 on Jan 18th), </w:t>
      </w:r>
      <w:proofErr w:type="gramStart"/>
      <w:r w:rsidRPr="00CE2916">
        <w:rPr>
          <w:rFonts w:ascii="Verdana" w:eastAsia="Times New Roman" w:hAnsi="Verdana" w:cs="Times New Roman"/>
          <w:sz w:val="20"/>
          <w:szCs w:val="24"/>
        </w:rPr>
        <w:t>this</w:t>
      </w:r>
      <w:proofErr w:type="gramEnd"/>
      <w:r w:rsidRPr="00CE2916">
        <w:rPr>
          <w:rFonts w:ascii="Verdana" w:eastAsia="Times New Roman" w:hAnsi="Verdana" w:cs="Times New Roman"/>
          <w:sz w:val="20"/>
          <w:szCs w:val="24"/>
        </w:rPr>
        <w:t xml:space="preserve"> being the most effective time to deploy the traps. In the early winter all the hornets die, except for 200 or more new queens who leave each nest and each finds a place to hibernate, before emerging in January or February … each of the 200+ potentially founding a new colony! Mid September to December is also, therefore, an effective time for trapping.</w:t>
      </w:r>
    </w:p>
    <w:p w:rsidR="00CE2916" w:rsidRPr="00CE2916" w:rsidRDefault="00CE2916" w:rsidP="00CE2916">
      <w:pPr>
        <w:spacing w:before="100" w:beforeAutospacing="1" w:after="100" w:afterAutospacing="1" w:line="240" w:lineRule="auto"/>
        <w:jc w:val="both"/>
        <w:rPr>
          <w:rFonts w:ascii="Verdana" w:eastAsia="Times New Roman" w:hAnsi="Verdana" w:cs="Times New Roman"/>
          <w:sz w:val="20"/>
          <w:szCs w:val="24"/>
        </w:rPr>
      </w:pPr>
      <w:r w:rsidRPr="00CE2916">
        <w:rPr>
          <w:rFonts w:ascii="Verdana" w:eastAsia="Times New Roman" w:hAnsi="Verdana" w:cs="Times New Roman"/>
          <w:sz w:val="20"/>
          <w:szCs w:val="24"/>
        </w:rPr>
        <w:t>However, keep traps in place and charged all summer because even trapping worker hornets will have some degrading impact upon their feeding of larvae.</w:t>
      </w:r>
    </w:p>
    <w:p w:rsidR="00CE2916" w:rsidRPr="00CE2916" w:rsidRDefault="00CE2916" w:rsidP="00CE2916">
      <w:pPr>
        <w:spacing w:before="100" w:beforeAutospacing="1" w:after="100" w:afterAutospacing="1" w:line="240" w:lineRule="auto"/>
        <w:jc w:val="both"/>
        <w:rPr>
          <w:rFonts w:ascii="Verdana" w:eastAsia="Times New Roman" w:hAnsi="Verdana" w:cs="Times New Roman"/>
          <w:sz w:val="20"/>
          <w:szCs w:val="24"/>
        </w:rPr>
      </w:pPr>
      <w:r w:rsidRPr="00CE2916">
        <w:rPr>
          <w:rFonts w:ascii="Verdana" w:eastAsia="Times New Roman" w:hAnsi="Verdana" w:cs="Times New Roman"/>
          <w:sz w:val="20"/>
          <w:szCs w:val="24"/>
        </w:rPr>
        <w:t xml:space="preserve">Hornet Traps fabricated as replacements of or additions to hive floors, of which the patented </w:t>
      </w:r>
      <w:proofErr w:type="spellStart"/>
      <w:r w:rsidRPr="00CE2916">
        <w:rPr>
          <w:rFonts w:ascii="Verdana" w:eastAsia="Times New Roman" w:hAnsi="Verdana" w:cs="Times New Roman"/>
          <w:sz w:val="20"/>
          <w:szCs w:val="24"/>
        </w:rPr>
        <w:t>ApiShield</w:t>
      </w:r>
      <w:proofErr w:type="spellEnd"/>
      <w:r w:rsidRPr="00CE2916">
        <w:rPr>
          <w:rFonts w:ascii="Verdana" w:eastAsia="Times New Roman" w:hAnsi="Verdana" w:cs="Times New Roman"/>
          <w:sz w:val="20"/>
          <w:szCs w:val="24"/>
        </w:rPr>
        <w:t xml:space="preserve"> Hornet Trap distributed by Vita Europe is one, are considered to have a number of significant drawbacks, principally:</w:t>
      </w:r>
    </w:p>
    <w:p w:rsidR="00CE2916" w:rsidRPr="00CE2916" w:rsidRDefault="00CE2916" w:rsidP="00CE2916">
      <w:pPr>
        <w:numPr>
          <w:ilvl w:val="0"/>
          <w:numId w:val="1"/>
        </w:numPr>
        <w:spacing w:before="100" w:beforeAutospacing="1" w:after="100" w:afterAutospacing="1" w:line="240" w:lineRule="auto"/>
        <w:rPr>
          <w:rFonts w:ascii="Verdana" w:eastAsia="Times New Roman" w:hAnsi="Verdana" w:cs="Times New Roman"/>
          <w:sz w:val="20"/>
          <w:szCs w:val="24"/>
        </w:rPr>
      </w:pPr>
      <w:r w:rsidRPr="00CE2916">
        <w:rPr>
          <w:rFonts w:ascii="Verdana" w:eastAsia="Times New Roman" w:hAnsi="Verdana" w:cs="Times New Roman"/>
          <w:sz w:val="20"/>
          <w:szCs w:val="24"/>
        </w:rPr>
        <w:t>High cost per hive.</w:t>
      </w:r>
    </w:p>
    <w:p w:rsidR="00CE2916" w:rsidRPr="00CE2916" w:rsidRDefault="00CE2916" w:rsidP="00CE2916">
      <w:pPr>
        <w:numPr>
          <w:ilvl w:val="0"/>
          <w:numId w:val="1"/>
        </w:numPr>
        <w:spacing w:before="100" w:beforeAutospacing="1" w:after="100" w:afterAutospacing="1" w:line="240" w:lineRule="auto"/>
        <w:rPr>
          <w:rFonts w:ascii="Verdana" w:eastAsia="Times New Roman" w:hAnsi="Verdana" w:cs="Times New Roman"/>
          <w:sz w:val="20"/>
          <w:szCs w:val="24"/>
        </w:rPr>
      </w:pPr>
      <w:r w:rsidRPr="00CE2916">
        <w:rPr>
          <w:rFonts w:ascii="Verdana" w:eastAsia="Times New Roman" w:hAnsi="Verdana" w:cs="Times New Roman"/>
          <w:sz w:val="20"/>
          <w:szCs w:val="24"/>
        </w:rPr>
        <w:t>Compromised mesh floor ventilation – precluding use of effective height restricted entrances.</w:t>
      </w:r>
    </w:p>
    <w:p w:rsidR="00CE2916" w:rsidRPr="00CE2916" w:rsidRDefault="00CE2916" w:rsidP="00CE2916">
      <w:pPr>
        <w:spacing w:before="100" w:beforeAutospacing="1" w:after="100" w:afterAutospacing="1" w:line="240" w:lineRule="auto"/>
        <w:jc w:val="both"/>
        <w:rPr>
          <w:rFonts w:ascii="Verdana" w:eastAsia="Times New Roman" w:hAnsi="Verdana" w:cs="Times New Roman"/>
          <w:sz w:val="20"/>
          <w:szCs w:val="24"/>
        </w:rPr>
      </w:pPr>
      <w:r w:rsidRPr="00CE2916">
        <w:rPr>
          <w:rFonts w:ascii="Verdana" w:eastAsia="Times New Roman" w:hAnsi="Verdana" w:cs="Times New Roman"/>
          <w:sz w:val="20"/>
          <w:szCs w:val="24"/>
        </w:rPr>
        <w:t>Perhaps not un-expectantly then, bottle traps, either cheaply bought conical glass wasp traps, or made very EASILY and VERY CHEAPLY are now favoured; and are very effective.</w:t>
      </w:r>
    </w:p>
    <w:p w:rsidR="00CE2916" w:rsidRPr="00CE2916" w:rsidRDefault="00CE2916" w:rsidP="00CE2916">
      <w:pPr>
        <w:spacing w:before="100" w:beforeAutospacing="1" w:after="100" w:afterAutospacing="1" w:line="240" w:lineRule="auto"/>
        <w:jc w:val="both"/>
        <w:rPr>
          <w:rFonts w:ascii="Verdana" w:eastAsia="Times New Roman" w:hAnsi="Verdana" w:cs="Times New Roman"/>
          <w:sz w:val="20"/>
          <w:szCs w:val="24"/>
        </w:rPr>
      </w:pPr>
      <w:bookmarkStart w:id="0" w:name="_GoBack"/>
      <w:bookmarkEnd w:id="0"/>
      <w:r w:rsidRPr="00CE2916">
        <w:rPr>
          <w:rFonts w:ascii="Verdana" w:eastAsia="Times New Roman" w:hAnsi="Verdana" w:cs="Times New Roman"/>
          <w:b/>
          <w:bCs/>
          <w:sz w:val="20"/>
          <w:szCs w:val="24"/>
        </w:rPr>
        <w:t>Hang or stand the bottle traps</w:t>
      </w:r>
      <w:r w:rsidRPr="00CE2916">
        <w:rPr>
          <w:rFonts w:ascii="Verdana" w:eastAsia="Times New Roman" w:hAnsi="Verdana" w:cs="Times New Roman"/>
          <w:sz w:val="20"/>
          <w:szCs w:val="24"/>
        </w:rPr>
        <w:t xml:space="preserve">, charged with beer (no added jam or honey) </w:t>
      </w:r>
      <w:r w:rsidRPr="00CE2916">
        <w:rPr>
          <w:rFonts w:ascii="Verdana" w:eastAsia="Times New Roman" w:hAnsi="Verdana" w:cs="Times New Roman"/>
          <w:b/>
          <w:bCs/>
          <w:sz w:val="20"/>
          <w:szCs w:val="24"/>
        </w:rPr>
        <w:t> at about head height and position about 2 meters in front of the hives. Deploy at least one trap per hive in your apiary.</w:t>
      </w:r>
    </w:p>
    <w:p w:rsidR="00CE2916" w:rsidRDefault="00CE2916" w:rsidP="00CE2916">
      <w:pPr>
        <w:spacing w:before="100" w:beforeAutospacing="1" w:after="100" w:afterAutospacing="1" w:line="240" w:lineRule="auto"/>
        <w:outlineLvl w:val="3"/>
        <w:rPr>
          <w:rFonts w:ascii="Verdana" w:eastAsia="Times New Roman" w:hAnsi="Verdana" w:cs="Times New Roman"/>
          <w:b/>
          <w:bCs/>
          <w:color w:val="000000"/>
          <w:szCs w:val="24"/>
        </w:rPr>
      </w:pPr>
    </w:p>
    <w:p w:rsidR="00CE2916" w:rsidRPr="00CE2916" w:rsidRDefault="00CE2916" w:rsidP="00CE2916">
      <w:pPr>
        <w:spacing w:before="100" w:beforeAutospacing="1" w:after="100" w:afterAutospacing="1" w:line="240" w:lineRule="auto"/>
        <w:outlineLvl w:val="3"/>
        <w:rPr>
          <w:rFonts w:ascii="Verdana" w:eastAsia="Times New Roman" w:hAnsi="Verdana" w:cs="Times New Roman"/>
          <w:b/>
          <w:bCs/>
          <w:color w:val="93246F"/>
          <w:szCs w:val="24"/>
        </w:rPr>
      </w:pPr>
      <w:r w:rsidRPr="00CE2916">
        <w:rPr>
          <w:rFonts w:ascii="Verdana" w:eastAsia="Times New Roman" w:hAnsi="Verdana" w:cs="Times New Roman"/>
          <w:b/>
          <w:bCs/>
          <w:color w:val="000000"/>
          <w:szCs w:val="24"/>
        </w:rPr>
        <w:t>Hive Position.</w:t>
      </w:r>
    </w:p>
    <w:p w:rsidR="00CE2916" w:rsidRPr="00CE2916" w:rsidRDefault="00CE2916" w:rsidP="00CE2916">
      <w:pPr>
        <w:spacing w:before="100" w:beforeAutospacing="1" w:after="100" w:afterAutospacing="1" w:line="240" w:lineRule="auto"/>
        <w:jc w:val="both"/>
        <w:rPr>
          <w:rFonts w:ascii="Verdana" w:eastAsia="Times New Roman" w:hAnsi="Verdana" w:cs="Times New Roman"/>
          <w:sz w:val="20"/>
          <w:szCs w:val="24"/>
        </w:rPr>
      </w:pPr>
      <w:r w:rsidRPr="00CE2916">
        <w:rPr>
          <w:rFonts w:ascii="Verdana" w:eastAsia="Times New Roman" w:hAnsi="Verdana" w:cs="Times New Roman"/>
          <w:b/>
          <w:bCs/>
          <w:sz w:val="20"/>
          <w:szCs w:val="24"/>
        </w:rPr>
        <w:t>Leave grass, weeds and shrubs long, up to the height of the roof, particularly in front of the hive.</w:t>
      </w:r>
    </w:p>
    <w:p w:rsidR="00CE2916" w:rsidRPr="00CE2916" w:rsidRDefault="00CE2916" w:rsidP="00CE2916">
      <w:pPr>
        <w:spacing w:before="100" w:beforeAutospacing="1" w:after="100" w:afterAutospacing="1" w:line="240" w:lineRule="auto"/>
        <w:jc w:val="both"/>
        <w:rPr>
          <w:rFonts w:ascii="Verdana" w:eastAsia="Times New Roman" w:hAnsi="Verdana" w:cs="Times New Roman"/>
          <w:sz w:val="20"/>
          <w:szCs w:val="24"/>
        </w:rPr>
      </w:pPr>
      <w:r w:rsidRPr="00CE2916">
        <w:rPr>
          <w:rFonts w:ascii="Verdana" w:eastAsia="Times New Roman" w:hAnsi="Verdana" w:cs="Times New Roman"/>
          <w:sz w:val="20"/>
          <w:szCs w:val="24"/>
        </w:rPr>
        <w:t xml:space="preserve">This inhibits the </w:t>
      </w:r>
      <w:proofErr w:type="gramStart"/>
      <w:r w:rsidRPr="00CE2916">
        <w:rPr>
          <w:rFonts w:ascii="Verdana" w:eastAsia="Times New Roman" w:hAnsi="Verdana" w:cs="Times New Roman"/>
          <w:sz w:val="20"/>
          <w:szCs w:val="24"/>
        </w:rPr>
        <w:t>hornets</w:t>
      </w:r>
      <w:proofErr w:type="gramEnd"/>
      <w:r w:rsidRPr="00CE2916">
        <w:rPr>
          <w:rFonts w:ascii="Verdana" w:eastAsia="Times New Roman" w:hAnsi="Verdana" w:cs="Times New Roman"/>
          <w:sz w:val="20"/>
          <w:szCs w:val="24"/>
        </w:rPr>
        <w:t xml:space="preserve"> opportunity to hover close to the entrance to pick-off returning foragers who will otherwise also be arriving by more varied flight paths.</w:t>
      </w:r>
    </w:p>
    <w:p w:rsidR="00CE2916" w:rsidRPr="00CE2916" w:rsidRDefault="00CE2916" w:rsidP="00CE2916">
      <w:pPr>
        <w:spacing w:before="100" w:beforeAutospacing="1" w:after="100" w:afterAutospacing="1" w:line="240" w:lineRule="auto"/>
        <w:jc w:val="both"/>
        <w:rPr>
          <w:rFonts w:ascii="Verdana" w:eastAsia="Times New Roman" w:hAnsi="Verdana" w:cs="Times New Roman"/>
          <w:sz w:val="20"/>
          <w:szCs w:val="24"/>
        </w:rPr>
      </w:pPr>
      <w:r w:rsidRPr="00CE2916">
        <w:rPr>
          <w:rFonts w:ascii="Verdana" w:eastAsia="Times New Roman" w:hAnsi="Verdana" w:cs="Times New Roman"/>
          <w:sz w:val="20"/>
          <w:szCs w:val="24"/>
        </w:rPr>
        <w:t>Place hives in irregular arrangement, particularly NOT in lines. Asian hornets patrol hive entrances very quickly if the hives are in lines.</w:t>
      </w:r>
    </w:p>
    <w:p w:rsidR="00CE2916" w:rsidRDefault="00CE2916" w:rsidP="00CE2916">
      <w:pPr>
        <w:spacing w:before="100" w:beforeAutospacing="1" w:after="100" w:afterAutospacing="1" w:line="240" w:lineRule="auto"/>
        <w:outlineLvl w:val="3"/>
        <w:rPr>
          <w:rFonts w:ascii="Verdana" w:eastAsia="Times New Roman" w:hAnsi="Verdana" w:cs="Times New Roman"/>
          <w:b/>
          <w:bCs/>
          <w:color w:val="000000"/>
          <w:szCs w:val="24"/>
        </w:rPr>
      </w:pPr>
    </w:p>
    <w:p w:rsidR="00CE2916" w:rsidRPr="00CE2916" w:rsidRDefault="00CE2916" w:rsidP="00CE2916">
      <w:pPr>
        <w:spacing w:before="100" w:beforeAutospacing="1" w:after="100" w:afterAutospacing="1" w:line="240" w:lineRule="auto"/>
        <w:outlineLvl w:val="3"/>
        <w:rPr>
          <w:rFonts w:ascii="Verdana" w:eastAsia="Times New Roman" w:hAnsi="Verdana" w:cs="Times New Roman"/>
          <w:b/>
          <w:bCs/>
          <w:color w:val="93246F"/>
          <w:szCs w:val="24"/>
        </w:rPr>
      </w:pPr>
      <w:proofErr w:type="gramStart"/>
      <w:r w:rsidRPr="00CE2916">
        <w:rPr>
          <w:rFonts w:ascii="Verdana" w:eastAsia="Times New Roman" w:hAnsi="Verdana" w:cs="Times New Roman"/>
          <w:b/>
          <w:bCs/>
          <w:color w:val="000000"/>
          <w:szCs w:val="24"/>
        </w:rPr>
        <w:t>Hornet proof storage of supers.</w:t>
      </w:r>
      <w:proofErr w:type="gramEnd"/>
    </w:p>
    <w:p w:rsidR="00CE2916" w:rsidRPr="00CE2916" w:rsidRDefault="00CE2916" w:rsidP="00CE2916">
      <w:pPr>
        <w:spacing w:before="100" w:beforeAutospacing="1" w:after="100" w:afterAutospacing="1" w:line="240" w:lineRule="auto"/>
        <w:rPr>
          <w:rFonts w:ascii="Verdana" w:eastAsia="Times New Roman" w:hAnsi="Verdana" w:cs="Times New Roman"/>
          <w:sz w:val="20"/>
          <w:szCs w:val="24"/>
        </w:rPr>
      </w:pPr>
      <w:r w:rsidRPr="00CE2916">
        <w:rPr>
          <w:rFonts w:ascii="Verdana" w:eastAsia="Times New Roman" w:hAnsi="Verdana" w:cs="Times New Roman"/>
          <w:sz w:val="20"/>
          <w:szCs w:val="24"/>
        </w:rPr>
        <w:t>Store out-of-use supers, particularly if they contain used comb, so that they are bee and Hornet proof.</w:t>
      </w:r>
    </w:p>
    <w:p w:rsidR="00CE2916" w:rsidRPr="00CE2916" w:rsidRDefault="00CE2916" w:rsidP="00CE2916">
      <w:pPr>
        <w:spacing w:before="100" w:beforeAutospacing="1" w:after="100" w:afterAutospacing="1" w:line="240" w:lineRule="auto"/>
        <w:outlineLvl w:val="3"/>
        <w:rPr>
          <w:rFonts w:ascii="Verdana" w:eastAsia="Times New Roman" w:hAnsi="Verdana" w:cs="Times New Roman"/>
          <w:b/>
          <w:bCs/>
          <w:color w:val="93246F"/>
          <w:szCs w:val="24"/>
        </w:rPr>
      </w:pPr>
      <w:r w:rsidRPr="00CE2916">
        <w:rPr>
          <w:rFonts w:ascii="Verdana" w:eastAsia="Times New Roman" w:hAnsi="Verdana" w:cs="Times New Roman"/>
          <w:b/>
          <w:bCs/>
          <w:color w:val="000000"/>
          <w:szCs w:val="24"/>
        </w:rPr>
        <w:t>Nest Destruction.</w:t>
      </w:r>
    </w:p>
    <w:p w:rsidR="00CE2916" w:rsidRPr="00CE2916" w:rsidRDefault="00CE2916" w:rsidP="00CE2916">
      <w:pPr>
        <w:spacing w:before="100" w:beforeAutospacing="1" w:after="100" w:afterAutospacing="1" w:line="240" w:lineRule="auto"/>
        <w:rPr>
          <w:rFonts w:ascii="Verdana" w:eastAsia="Times New Roman" w:hAnsi="Verdana" w:cs="Times New Roman"/>
          <w:sz w:val="20"/>
          <w:szCs w:val="24"/>
        </w:rPr>
      </w:pPr>
      <w:r w:rsidRPr="00CE2916">
        <w:rPr>
          <w:rFonts w:ascii="Verdana" w:eastAsia="Times New Roman" w:hAnsi="Verdana" w:cs="Times New Roman"/>
          <w:b/>
          <w:bCs/>
          <w:sz w:val="20"/>
          <w:szCs w:val="24"/>
        </w:rPr>
        <w:t>Consider SAFETY before and after.</w:t>
      </w:r>
    </w:p>
    <w:p w:rsidR="00CE2916" w:rsidRPr="00CE2916" w:rsidRDefault="00CE2916" w:rsidP="00CE2916">
      <w:pPr>
        <w:spacing w:before="100" w:beforeAutospacing="1" w:after="100" w:afterAutospacing="1" w:line="240" w:lineRule="auto"/>
        <w:jc w:val="both"/>
        <w:rPr>
          <w:rFonts w:ascii="Verdana" w:eastAsia="Times New Roman" w:hAnsi="Verdana" w:cs="Times New Roman"/>
          <w:sz w:val="20"/>
          <w:szCs w:val="24"/>
        </w:rPr>
      </w:pPr>
      <w:r w:rsidRPr="00CE2916">
        <w:rPr>
          <w:rFonts w:ascii="Verdana" w:eastAsia="Times New Roman" w:hAnsi="Verdana" w:cs="Times New Roman"/>
          <w:sz w:val="20"/>
          <w:szCs w:val="24"/>
        </w:rPr>
        <w:lastRenderedPageBreak/>
        <w:t xml:space="preserve">Initially, nests being found in France were usually high up in trees. But more recently, the Asian </w:t>
      </w:r>
      <w:proofErr w:type="gramStart"/>
      <w:r w:rsidRPr="00CE2916">
        <w:rPr>
          <w:rFonts w:ascii="Verdana" w:eastAsia="Times New Roman" w:hAnsi="Verdana" w:cs="Times New Roman"/>
          <w:sz w:val="20"/>
          <w:szCs w:val="24"/>
        </w:rPr>
        <w:t>hornets</w:t>
      </w:r>
      <w:proofErr w:type="gramEnd"/>
      <w:r w:rsidRPr="00CE2916">
        <w:rPr>
          <w:rFonts w:ascii="Verdana" w:eastAsia="Times New Roman" w:hAnsi="Verdana" w:cs="Times New Roman"/>
          <w:sz w:val="20"/>
          <w:szCs w:val="24"/>
        </w:rPr>
        <w:t xml:space="preserve"> behavior has been seen to be changing and nests are lower, and are often found within buildings, lofts and under eaves.</w:t>
      </w:r>
    </w:p>
    <w:p w:rsidR="00CE2916" w:rsidRPr="00CE2916" w:rsidRDefault="00CE2916" w:rsidP="00CE2916">
      <w:pPr>
        <w:spacing w:before="100" w:beforeAutospacing="1" w:after="100" w:afterAutospacing="1" w:line="240" w:lineRule="auto"/>
        <w:jc w:val="both"/>
        <w:rPr>
          <w:rFonts w:ascii="Verdana" w:eastAsia="Times New Roman" w:hAnsi="Verdana" w:cs="Times New Roman"/>
          <w:sz w:val="20"/>
          <w:szCs w:val="24"/>
        </w:rPr>
      </w:pPr>
      <w:r w:rsidRPr="00CE2916">
        <w:rPr>
          <w:rFonts w:ascii="Verdana" w:eastAsia="Times New Roman" w:hAnsi="Verdana" w:cs="Times New Roman"/>
          <w:sz w:val="20"/>
          <w:szCs w:val="24"/>
        </w:rPr>
        <w:t>(Note that the Asian hornets found</w:t>
      </w:r>
      <w:proofErr w:type="gramStart"/>
      <w:r w:rsidRPr="00CE2916">
        <w:rPr>
          <w:rFonts w:ascii="Verdana" w:eastAsia="Times New Roman" w:hAnsi="Verdana" w:cs="Times New Roman"/>
          <w:sz w:val="20"/>
          <w:szCs w:val="24"/>
        </w:rPr>
        <w:t>  in</w:t>
      </w:r>
      <w:proofErr w:type="gramEnd"/>
      <w:r w:rsidRPr="00CE2916">
        <w:rPr>
          <w:rFonts w:ascii="Verdana" w:eastAsia="Times New Roman" w:hAnsi="Verdana" w:cs="Times New Roman"/>
          <w:sz w:val="20"/>
          <w:szCs w:val="24"/>
        </w:rPr>
        <w:t xml:space="preserve"> the UK (</w:t>
      </w:r>
      <w:proofErr w:type="spellStart"/>
      <w:r w:rsidRPr="00CE2916">
        <w:rPr>
          <w:rFonts w:ascii="Verdana" w:eastAsia="Times New Roman" w:hAnsi="Verdana" w:cs="Times New Roman"/>
          <w:sz w:val="20"/>
          <w:szCs w:val="24"/>
        </w:rPr>
        <w:t>Tetbury</w:t>
      </w:r>
      <w:proofErr w:type="spellEnd"/>
      <w:r w:rsidRPr="00CE2916">
        <w:rPr>
          <w:rFonts w:ascii="Verdana" w:eastAsia="Times New Roman" w:hAnsi="Verdana" w:cs="Times New Roman"/>
          <w:sz w:val="20"/>
          <w:szCs w:val="24"/>
        </w:rPr>
        <w:t>) in Sept 2016 have been genetically identified as being a strain direct from China and not from the single strain spreading throughout France and its land border neighbours.</w:t>
      </w:r>
    </w:p>
    <w:p w:rsidR="00CE2916" w:rsidRPr="00CE2916" w:rsidRDefault="00F2784C" w:rsidP="00CE2916">
      <w:pPr>
        <w:spacing w:after="0" w:line="240" w:lineRule="auto"/>
        <w:rPr>
          <w:rFonts w:ascii="Verdana" w:eastAsia="Times New Roman" w:hAnsi="Verdana" w:cs="Times New Roman"/>
          <w:sz w:val="20"/>
          <w:szCs w:val="24"/>
        </w:rPr>
      </w:pPr>
      <w:r>
        <w:rPr>
          <w:rFonts w:ascii="Verdana" w:eastAsia="Times New Roman" w:hAnsi="Verdana" w:cs="Times New Roman"/>
          <w:sz w:val="20"/>
          <w:szCs w:val="24"/>
        </w:rPr>
        <w:pict>
          <v:rect id="_x0000_i1025" style="width:0;height:1.5pt" o:hralign="center" o:hrstd="t" o:hr="t" fillcolor="#a0a0a0" stroked="f"/>
        </w:pict>
      </w:r>
    </w:p>
    <w:p w:rsidR="00CE2916" w:rsidRPr="00CE2916" w:rsidRDefault="00CE2916" w:rsidP="00CE2916">
      <w:pPr>
        <w:spacing w:before="100" w:beforeAutospacing="1" w:after="100" w:afterAutospacing="1" w:line="240" w:lineRule="auto"/>
        <w:outlineLvl w:val="3"/>
        <w:rPr>
          <w:rFonts w:ascii="Verdana" w:eastAsia="Times New Roman" w:hAnsi="Verdana" w:cs="Times New Roman"/>
          <w:b/>
          <w:bCs/>
          <w:color w:val="93246F"/>
          <w:sz w:val="20"/>
          <w:szCs w:val="24"/>
        </w:rPr>
      </w:pPr>
      <w:r w:rsidRPr="00CE2916">
        <w:rPr>
          <w:rFonts w:ascii="Verdana" w:eastAsia="Times New Roman" w:hAnsi="Verdana" w:cs="Times New Roman"/>
          <w:b/>
          <w:bCs/>
          <w:color w:val="000000"/>
          <w:sz w:val="20"/>
          <w:szCs w:val="24"/>
        </w:rPr>
        <w:t>DIY Bottle Traps</w:t>
      </w:r>
    </w:p>
    <w:p w:rsidR="00CE2916" w:rsidRPr="00CE2916" w:rsidRDefault="00CE2916" w:rsidP="00CE2916">
      <w:pPr>
        <w:spacing w:before="100" w:beforeAutospacing="1" w:after="100" w:afterAutospacing="1" w:line="240" w:lineRule="auto"/>
        <w:rPr>
          <w:rFonts w:ascii="Verdana" w:eastAsia="Times New Roman" w:hAnsi="Verdana" w:cs="Times New Roman"/>
          <w:sz w:val="20"/>
          <w:szCs w:val="24"/>
        </w:rPr>
      </w:pPr>
      <w:r w:rsidRPr="00CE2916">
        <w:rPr>
          <w:rFonts w:ascii="Verdana" w:eastAsia="Times New Roman" w:hAnsi="Verdana" w:cs="Times New Roman"/>
          <w:i/>
          <w:iCs/>
          <w:sz w:val="20"/>
          <w:szCs w:val="24"/>
        </w:rPr>
        <w:t xml:space="preserve">Designs and construction methods based upon notes provided by David Kemp at the talk venue (16 Feb 2017). </w:t>
      </w:r>
    </w:p>
    <w:p w:rsidR="00CE2916" w:rsidRPr="00CE2916" w:rsidRDefault="00CE2916" w:rsidP="00CE2916">
      <w:pPr>
        <w:spacing w:before="100" w:beforeAutospacing="1" w:after="100" w:afterAutospacing="1" w:line="240" w:lineRule="auto"/>
        <w:rPr>
          <w:rFonts w:ascii="Verdana" w:eastAsia="Times New Roman" w:hAnsi="Verdana" w:cs="Times New Roman"/>
          <w:sz w:val="20"/>
          <w:szCs w:val="24"/>
        </w:rPr>
      </w:pPr>
      <w:r>
        <w:rPr>
          <w:rFonts w:ascii="Verdana" w:eastAsia="Times New Roman" w:hAnsi="Verdana" w:cs="Times New Roman"/>
          <w:b/>
          <w:bCs/>
          <w:noProof/>
          <w:color w:val="000000"/>
          <w:sz w:val="20"/>
          <w:szCs w:val="24"/>
        </w:rPr>
        <w:drawing>
          <wp:anchor distT="0" distB="0" distL="114300" distR="114300" simplePos="0" relativeHeight="251659264" behindDoc="0" locked="0" layoutInCell="1" allowOverlap="1">
            <wp:simplePos x="0" y="0"/>
            <wp:positionH relativeFrom="column">
              <wp:posOffset>4742180</wp:posOffset>
            </wp:positionH>
            <wp:positionV relativeFrom="paragraph">
              <wp:posOffset>69215</wp:posOffset>
            </wp:positionV>
            <wp:extent cx="1000125" cy="1616710"/>
            <wp:effectExtent l="19050" t="0" r="9525" b="0"/>
            <wp:wrapSquare wrapText="bothSides"/>
            <wp:docPr id="2" name="Picture 2" descr="hornet-trap-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net-trap-1001"/>
                    <pic:cNvPicPr>
                      <a:picLocks noChangeAspect="1" noChangeArrowheads="1"/>
                    </pic:cNvPicPr>
                  </pic:nvPicPr>
                  <pic:blipFill>
                    <a:blip r:embed="rId7" cstate="print"/>
                    <a:srcRect/>
                    <a:stretch>
                      <a:fillRect/>
                    </a:stretch>
                  </pic:blipFill>
                  <pic:spPr bwMode="auto">
                    <a:xfrm>
                      <a:off x="0" y="0"/>
                      <a:ext cx="1000125" cy="1616710"/>
                    </a:xfrm>
                    <a:prstGeom prst="rect">
                      <a:avLst/>
                    </a:prstGeom>
                    <a:noFill/>
                    <a:ln w="9525">
                      <a:noFill/>
                      <a:miter lim="800000"/>
                      <a:headEnd/>
                      <a:tailEnd/>
                    </a:ln>
                  </pic:spPr>
                </pic:pic>
              </a:graphicData>
            </a:graphic>
          </wp:anchor>
        </w:drawing>
      </w:r>
      <w:r w:rsidRPr="00CE2916">
        <w:rPr>
          <w:rFonts w:ascii="Verdana" w:eastAsia="Times New Roman" w:hAnsi="Verdana" w:cs="Times New Roman"/>
          <w:b/>
          <w:bCs/>
          <w:color w:val="000000"/>
          <w:sz w:val="20"/>
          <w:szCs w:val="24"/>
        </w:rPr>
        <w:t xml:space="preserve">Construction of Trap (Option 1)      </w:t>
      </w:r>
    </w:p>
    <w:p w:rsidR="00CE2916" w:rsidRPr="00CE2916" w:rsidRDefault="00CE2916" w:rsidP="00CE2916">
      <w:pPr>
        <w:numPr>
          <w:ilvl w:val="0"/>
          <w:numId w:val="2"/>
        </w:numPr>
        <w:spacing w:before="100" w:beforeAutospacing="1" w:after="100" w:afterAutospacing="1" w:line="240" w:lineRule="auto"/>
        <w:rPr>
          <w:rFonts w:ascii="Verdana" w:eastAsia="Times New Roman" w:hAnsi="Verdana" w:cs="Times New Roman"/>
          <w:sz w:val="20"/>
          <w:szCs w:val="24"/>
        </w:rPr>
      </w:pPr>
      <w:r w:rsidRPr="00CE2916">
        <w:rPr>
          <w:rFonts w:ascii="Verdana" w:eastAsia="Times New Roman" w:hAnsi="Verdana" w:cs="Times New Roman"/>
          <w:sz w:val="20"/>
          <w:szCs w:val="24"/>
        </w:rPr>
        <w:t>Cut off the top of an empty, plastic 2 litre bottle about 1/3 of the way down.</w:t>
      </w:r>
    </w:p>
    <w:p w:rsidR="00CE2916" w:rsidRPr="00CE2916" w:rsidRDefault="00CE2916" w:rsidP="00CE2916">
      <w:pPr>
        <w:numPr>
          <w:ilvl w:val="0"/>
          <w:numId w:val="2"/>
        </w:numPr>
        <w:spacing w:before="100" w:beforeAutospacing="1" w:after="100" w:afterAutospacing="1" w:line="240" w:lineRule="auto"/>
        <w:rPr>
          <w:rFonts w:ascii="Verdana" w:eastAsia="Times New Roman" w:hAnsi="Verdana" w:cs="Times New Roman"/>
          <w:sz w:val="20"/>
          <w:szCs w:val="24"/>
        </w:rPr>
      </w:pPr>
      <w:r w:rsidRPr="00CE2916">
        <w:rPr>
          <w:rFonts w:ascii="Verdana" w:eastAsia="Times New Roman" w:hAnsi="Verdana" w:cs="Times New Roman"/>
          <w:sz w:val="20"/>
          <w:szCs w:val="24"/>
        </w:rPr>
        <w:t>Remove and discard the cap, then turn the top 1/3 section upside down (like a funnel), and fit it into the 2/3 (base) section. When the uppermost edges are level it helps to staple them together.</w:t>
      </w:r>
    </w:p>
    <w:p w:rsidR="00CE2916" w:rsidRPr="00CE2916" w:rsidRDefault="00CE2916" w:rsidP="00CE2916">
      <w:pPr>
        <w:numPr>
          <w:ilvl w:val="0"/>
          <w:numId w:val="2"/>
        </w:numPr>
        <w:spacing w:before="100" w:beforeAutospacing="1" w:after="100" w:afterAutospacing="1" w:line="240" w:lineRule="auto"/>
        <w:rPr>
          <w:rFonts w:ascii="Verdana" w:eastAsia="Times New Roman" w:hAnsi="Verdana" w:cs="Times New Roman"/>
          <w:sz w:val="20"/>
          <w:szCs w:val="24"/>
        </w:rPr>
      </w:pPr>
      <w:r w:rsidRPr="00CE2916">
        <w:rPr>
          <w:rFonts w:ascii="Verdana" w:eastAsia="Times New Roman" w:hAnsi="Verdana" w:cs="Times New Roman"/>
          <w:sz w:val="20"/>
          <w:szCs w:val="24"/>
        </w:rPr>
        <w:t xml:space="preserve">Add hanging strings or wire (pushed through small holes in the sides near the top) and charge the trap with </w:t>
      </w:r>
      <w:proofErr w:type="gramStart"/>
      <w:r w:rsidRPr="00CE2916">
        <w:rPr>
          <w:rFonts w:ascii="Verdana" w:eastAsia="Times New Roman" w:hAnsi="Verdana" w:cs="Times New Roman"/>
          <w:sz w:val="20"/>
          <w:szCs w:val="24"/>
        </w:rPr>
        <w:t>a some</w:t>
      </w:r>
      <w:proofErr w:type="gramEnd"/>
      <w:r w:rsidRPr="00CE2916">
        <w:rPr>
          <w:rFonts w:ascii="Verdana" w:eastAsia="Times New Roman" w:hAnsi="Verdana" w:cs="Times New Roman"/>
          <w:sz w:val="20"/>
          <w:szCs w:val="24"/>
        </w:rPr>
        <w:t xml:space="preserve"> beer.</w:t>
      </w:r>
    </w:p>
    <w:p w:rsidR="00CE2916" w:rsidRPr="00CE2916" w:rsidRDefault="00CE2916" w:rsidP="00CE2916">
      <w:pPr>
        <w:spacing w:after="0" w:line="240" w:lineRule="auto"/>
        <w:rPr>
          <w:rFonts w:ascii="Verdana" w:eastAsia="Times New Roman" w:hAnsi="Verdana" w:cs="Times New Roman"/>
          <w:sz w:val="20"/>
          <w:szCs w:val="24"/>
        </w:rPr>
      </w:pPr>
      <w:r w:rsidRPr="00CE2916">
        <w:rPr>
          <w:rFonts w:ascii="Verdana" w:eastAsia="Times New Roman" w:hAnsi="Verdana" w:cs="Times New Roman"/>
          <w:b/>
          <w:bCs/>
          <w:color w:val="000000"/>
          <w:sz w:val="20"/>
          <w:szCs w:val="24"/>
        </w:rPr>
        <w:t>Construction of Trap (Option 2)</w:t>
      </w:r>
    </w:p>
    <w:p w:rsidR="00CE2916" w:rsidRPr="00CE2916" w:rsidRDefault="00CE2916" w:rsidP="00CE2916">
      <w:pPr>
        <w:numPr>
          <w:ilvl w:val="0"/>
          <w:numId w:val="3"/>
        </w:numPr>
        <w:spacing w:before="100" w:beforeAutospacing="1" w:after="100" w:afterAutospacing="1" w:line="240" w:lineRule="auto"/>
        <w:rPr>
          <w:rFonts w:ascii="Verdana" w:eastAsia="Times New Roman" w:hAnsi="Verdana" w:cs="Times New Roman"/>
          <w:sz w:val="20"/>
          <w:szCs w:val="24"/>
        </w:rPr>
      </w:pPr>
      <w:r>
        <w:rPr>
          <w:rFonts w:ascii="Verdana" w:eastAsia="Times New Roman" w:hAnsi="Verdana" w:cs="Times New Roman"/>
          <w:noProof/>
          <w:sz w:val="20"/>
          <w:szCs w:val="24"/>
        </w:rPr>
        <w:drawing>
          <wp:anchor distT="0" distB="0" distL="114300" distR="114300" simplePos="0" relativeHeight="251660288" behindDoc="0" locked="0" layoutInCell="1" allowOverlap="1">
            <wp:simplePos x="0" y="0"/>
            <wp:positionH relativeFrom="column">
              <wp:posOffset>4742180</wp:posOffset>
            </wp:positionH>
            <wp:positionV relativeFrom="paragraph">
              <wp:posOffset>51435</wp:posOffset>
            </wp:positionV>
            <wp:extent cx="1000125" cy="1616710"/>
            <wp:effectExtent l="19050" t="0" r="9525" b="0"/>
            <wp:wrapSquare wrapText="bothSides"/>
            <wp:docPr id="3" name="Picture 3" descr="hornet-trap-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net-trap-2002"/>
                    <pic:cNvPicPr>
                      <a:picLocks noChangeAspect="1" noChangeArrowheads="1"/>
                    </pic:cNvPicPr>
                  </pic:nvPicPr>
                  <pic:blipFill>
                    <a:blip r:embed="rId8" cstate="print"/>
                    <a:srcRect/>
                    <a:stretch>
                      <a:fillRect/>
                    </a:stretch>
                  </pic:blipFill>
                  <pic:spPr bwMode="auto">
                    <a:xfrm>
                      <a:off x="0" y="0"/>
                      <a:ext cx="1000125" cy="1616710"/>
                    </a:xfrm>
                    <a:prstGeom prst="rect">
                      <a:avLst/>
                    </a:prstGeom>
                    <a:noFill/>
                    <a:ln w="9525">
                      <a:noFill/>
                      <a:miter lim="800000"/>
                      <a:headEnd/>
                      <a:tailEnd/>
                    </a:ln>
                  </pic:spPr>
                </pic:pic>
              </a:graphicData>
            </a:graphic>
          </wp:anchor>
        </w:drawing>
      </w:r>
      <w:r w:rsidRPr="00CE2916">
        <w:rPr>
          <w:rFonts w:ascii="Verdana" w:eastAsia="Times New Roman" w:hAnsi="Verdana" w:cs="Times New Roman"/>
          <w:sz w:val="20"/>
          <w:szCs w:val="24"/>
        </w:rPr>
        <w:t>Take an empty 2 litre plastic bottle, with the cap retained.</w:t>
      </w:r>
    </w:p>
    <w:p w:rsidR="00CE2916" w:rsidRPr="00CE2916" w:rsidRDefault="00CE2916" w:rsidP="00CE2916">
      <w:pPr>
        <w:numPr>
          <w:ilvl w:val="0"/>
          <w:numId w:val="3"/>
        </w:numPr>
        <w:spacing w:before="100" w:beforeAutospacing="1" w:after="100" w:afterAutospacing="1" w:line="240" w:lineRule="auto"/>
        <w:rPr>
          <w:rFonts w:ascii="Verdana" w:eastAsia="Times New Roman" w:hAnsi="Verdana" w:cs="Times New Roman"/>
          <w:sz w:val="20"/>
          <w:szCs w:val="24"/>
        </w:rPr>
      </w:pPr>
      <w:r w:rsidRPr="00CE2916">
        <w:rPr>
          <w:rFonts w:ascii="Verdana" w:eastAsia="Times New Roman" w:hAnsi="Verdana" w:cs="Times New Roman"/>
          <w:sz w:val="20"/>
          <w:szCs w:val="24"/>
        </w:rPr>
        <w:t>With a sharp knife, cut a horizontal slit about 4cms long in the side of the bottle, between 1/3 and 1/2 way down from the top; then make two vertical cuts down of about 1cm length, at each end of the horizontal cut (like a football goal post).</w:t>
      </w:r>
    </w:p>
    <w:p w:rsidR="00CE2916" w:rsidRPr="00CE2916" w:rsidRDefault="00CE2916" w:rsidP="00CE2916">
      <w:pPr>
        <w:numPr>
          <w:ilvl w:val="0"/>
          <w:numId w:val="3"/>
        </w:numPr>
        <w:spacing w:before="100" w:beforeAutospacing="1" w:after="100" w:afterAutospacing="1" w:line="240" w:lineRule="auto"/>
        <w:rPr>
          <w:rFonts w:ascii="Verdana" w:eastAsia="Times New Roman" w:hAnsi="Verdana" w:cs="Times New Roman"/>
          <w:sz w:val="20"/>
          <w:szCs w:val="24"/>
        </w:rPr>
      </w:pPr>
      <w:r w:rsidRPr="00CE2916">
        <w:rPr>
          <w:rFonts w:ascii="Verdana" w:eastAsia="Times New Roman" w:hAnsi="Verdana" w:cs="Times New Roman"/>
          <w:sz w:val="20"/>
          <w:szCs w:val="24"/>
        </w:rPr>
        <w:t>Fold the flap you have formed INWARDS, to form a platform inside the bottle, sloping a little downwards.</w:t>
      </w:r>
    </w:p>
    <w:p w:rsidR="00CE2916" w:rsidRPr="00CE2916" w:rsidRDefault="00CE2916" w:rsidP="00CE2916">
      <w:pPr>
        <w:numPr>
          <w:ilvl w:val="0"/>
          <w:numId w:val="3"/>
        </w:numPr>
        <w:spacing w:before="100" w:beforeAutospacing="1" w:after="100" w:afterAutospacing="1" w:line="240" w:lineRule="auto"/>
        <w:rPr>
          <w:rFonts w:ascii="Verdana" w:eastAsia="Times New Roman" w:hAnsi="Verdana" w:cs="Times New Roman"/>
          <w:sz w:val="20"/>
          <w:szCs w:val="24"/>
        </w:rPr>
      </w:pPr>
      <w:r w:rsidRPr="00CE2916">
        <w:rPr>
          <w:rFonts w:ascii="Verdana" w:eastAsia="Times New Roman" w:hAnsi="Verdana" w:cs="Times New Roman"/>
          <w:sz w:val="20"/>
          <w:szCs w:val="24"/>
        </w:rPr>
        <w:t>If you wish, add hanging strings or wire (as option 1), charge the trap with some beer, replace the cap.</w:t>
      </w:r>
    </w:p>
    <w:p w:rsidR="00CE2916" w:rsidRPr="00CE2916" w:rsidRDefault="00F2784C" w:rsidP="00CE2916">
      <w:pPr>
        <w:spacing w:after="0" w:line="240" w:lineRule="auto"/>
        <w:jc w:val="center"/>
        <w:rPr>
          <w:rFonts w:ascii="Verdana" w:eastAsia="Times New Roman" w:hAnsi="Verdana" w:cs="Times New Roman"/>
          <w:sz w:val="20"/>
          <w:szCs w:val="24"/>
        </w:rPr>
      </w:pPr>
      <w:r>
        <w:rPr>
          <w:rFonts w:ascii="Verdana" w:eastAsia="Times New Roman" w:hAnsi="Verdana" w:cs="Times New Roman"/>
          <w:sz w:val="20"/>
          <w:szCs w:val="24"/>
        </w:rPr>
        <w:pict>
          <v:rect id="_x0000_i1026" style="width:0;height:1.5pt" o:hralign="center" o:hrstd="t" o:hr="t" fillcolor="#a0a0a0" stroked="f"/>
        </w:pict>
      </w:r>
    </w:p>
    <w:p w:rsidR="00CE2916" w:rsidRPr="00CE2916" w:rsidRDefault="00CE2916" w:rsidP="00CE2916">
      <w:pPr>
        <w:spacing w:before="100" w:beforeAutospacing="1" w:after="100" w:afterAutospacing="1" w:line="240" w:lineRule="auto"/>
        <w:jc w:val="center"/>
        <w:rPr>
          <w:rFonts w:ascii="Verdana" w:eastAsia="Times New Roman" w:hAnsi="Verdana" w:cs="Times New Roman"/>
          <w:sz w:val="20"/>
          <w:szCs w:val="24"/>
        </w:rPr>
      </w:pPr>
      <w:r w:rsidRPr="00CE2916">
        <w:rPr>
          <w:rFonts w:ascii="Verdana" w:eastAsia="Times New Roman" w:hAnsi="Verdana" w:cs="Times New Roman"/>
          <w:b/>
          <w:bCs/>
          <w:sz w:val="20"/>
          <w:szCs w:val="24"/>
        </w:rPr>
        <w:t>With thanks to David Kemp   </w:t>
      </w:r>
      <w:proofErr w:type="gramStart"/>
      <w:r w:rsidRPr="00CE2916">
        <w:rPr>
          <w:rFonts w:ascii="Verdana" w:eastAsia="Times New Roman" w:hAnsi="Verdana" w:cs="Times New Roman"/>
          <w:b/>
          <w:bCs/>
          <w:sz w:val="20"/>
          <w:szCs w:val="24"/>
        </w:rPr>
        <w:t>( davidkemp60@hotmail.com</w:t>
      </w:r>
      <w:proofErr w:type="gramEnd"/>
      <w:r w:rsidRPr="00CE2916">
        <w:rPr>
          <w:rFonts w:ascii="Verdana" w:eastAsia="Times New Roman" w:hAnsi="Verdana" w:cs="Times New Roman"/>
          <w:b/>
          <w:bCs/>
          <w:sz w:val="20"/>
          <w:szCs w:val="24"/>
        </w:rPr>
        <w:t>)  for a very informative and timely talk, and to Weybridge Division for arranging and inviting members from all Surrey’s divisions.</w:t>
      </w:r>
    </w:p>
    <w:p w:rsidR="00354D42" w:rsidRDefault="00354D42"/>
    <w:sectPr w:rsidR="00354D42" w:rsidSect="00354D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76561"/>
    <w:multiLevelType w:val="multilevel"/>
    <w:tmpl w:val="F9A8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FA6359"/>
    <w:multiLevelType w:val="multilevel"/>
    <w:tmpl w:val="4F2E0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642A88"/>
    <w:multiLevelType w:val="multilevel"/>
    <w:tmpl w:val="B7887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916"/>
    <w:rsid w:val="00354D42"/>
    <w:rsid w:val="00CE2916"/>
    <w:rsid w:val="00F27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E2916"/>
    <w:pPr>
      <w:spacing w:before="100" w:beforeAutospacing="1" w:after="100" w:afterAutospacing="1" w:line="240" w:lineRule="auto"/>
      <w:outlineLvl w:val="3"/>
    </w:pPr>
    <w:rPr>
      <w:rFonts w:ascii="Times New Roman" w:eastAsia="Times New Roman" w:hAnsi="Times New Roman" w:cs="Times New Roman"/>
      <w:b/>
      <w:bCs/>
      <w:color w:val="93246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E2916"/>
    <w:rPr>
      <w:rFonts w:ascii="Times New Roman" w:eastAsia="Times New Roman" w:hAnsi="Times New Roman" w:cs="Times New Roman"/>
      <w:b/>
      <w:bCs/>
      <w:color w:val="93246F"/>
      <w:sz w:val="24"/>
      <w:szCs w:val="24"/>
      <w:lang w:eastAsia="en-GB"/>
    </w:rPr>
  </w:style>
  <w:style w:type="character" w:styleId="Hyperlink">
    <w:name w:val="Hyperlink"/>
    <w:basedOn w:val="DefaultParagraphFont"/>
    <w:uiPriority w:val="99"/>
    <w:semiHidden/>
    <w:unhideWhenUsed/>
    <w:rsid w:val="00CE2916"/>
    <w:rPr>
      <w:color w:val="0000FF"/>
      <w:u w:val="single"/>
    </w:rPr>
  </w:style>
  <w:style w:type="character" w:styleId="Strong">
    <w:name w:val="Strong"/>
    <w:basedOn w:val="DefaultParagraphFont"/>
    <w:uiPriority w:val="22"/>
    <w:qFormat/>
    <w:rsid w:val="00CE2916"/>
    <w:rPr>
      <w:b/>
      <w:bCs/>
    </w:rPr>
  </w:style>
  <w:style w:type="paragraph" w:styleId="NormalWeb">
    <w:name w:val="Normal (Web)"/>
    <w:basedOn w:val="Normal"/>
    <w:uiPriority w:val="99"/>
    <w:semiHidden/>
    <w:unhideWhenUsed/>
    <w:rsid w:val="00CE29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2916"/>
    <w:rPr>
      <w:i/>
      <w:iCs/>
    </w:rPr>
  </w:style>
  <w:style w:type="paragraph" w:styleId="BalloonText">
    <w:name w:val="Balloon Text"/>
    <w:basedOn w:val="Normal"/>
    <w:link w:val="BalloonTextChar"/>
    <w:uiPriority w:val="99"/>
    <w:semiHidden/>
    <w:unhideWhenUsed/>
    <w:rsid w:val="00CE2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9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E2916"/>
    <w:pPr>
      <w:spacing w:before="100" w:beforeAutospacing="1" w:after="100" w:afterAutospacing="1" w:line="240" w:lineRule="auto"/>
      <w:outlineLvl w:val="3"/>
    </w:pPr>
    <w:rPr>
      <w:rFonts w:ascii="Times New Roman" w:eastAsia="Times New Roman" w:hAnsi="Times New Roman" w:cs="Times New Roman"/>
      <w:b/>
      <w:bCs/>
      <w:color w:val="93246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E2916"/>
    <w:rPr>
      <w:rFonts w:ascii="Times New Roman" w:eastAsia="Times New Roman" w:hAnsi="Times New Roman" w:cs="Times New Roman"/>
      <w:b/>
      <w:bCs/>
      <w:color w:val="93246F"/>
      <w:sz w:val="24"/>
      <w:szCs w:val="24"/>
      <w:lang w:eastAsia="en-GB"/>
    </w:rPr>
  </w:style>
  <w:style w:type="character" w:styleId="Hyperlink">
    <w:name w:val="Hyperlink"/>
    <w:basedOn w:val="DefaultParagraphFont"/>
    <w:uiPriority w:val="99"/>
    <w:semiHidden/>
    <w:unhideWhenUsed/>
    <w:rsid w:val="00CE2916"/>
    <w:rPr>
      <w:color w:val="0000FF"/>
      <w:u w:val="single"/>
    </w:rPr>
  </w:style>
  <w:style w:type="character" w:styleId="Strong">
    <w:name w:val="Strong"/>
    <w:basedOn w:val="DefaultParagraphFont"/>
    <w:uiPriority w:val="22"/>
    <w:qFormat/>
    <w:rsid w:val="00CE2916"/>
    <w:rPr>
      <w:b/>
      <w:bCs/>
    </w:rPr>
  </w:style>
  <w:style w:type="paragraph" w:styleId="NormalWeb">
    <w:name w:val="Normal (Web)"/>
    <w:basedOn w:val="Normal"/>
    <w:uiPriority w:val="99"/>
    <w:semiHidden/>
    <w:unhideWhenUsed/>
    <w:rsid w:val="00CE29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2916"/>
    <w:rPr>
      <w:i/>
      <w:iCs/>
    </w:rPr>
  </w:style>
  <w:style w:type="paragraph" w:styleId="BalloonText">
    <w:name w:val="Balloon Text"/>
    <w:basedOn w:val="Normal"/>
    <w:link w:val="BalloonTextChar"/>
    <w:uiPriority w:val="99"/>
    <w:semiHidden/>
    <w:unhideWhenUsed/>
    <w:rsid w:val="00CE2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540606">
      <w:bodyDiv w:val="1"/>
      <w:marLeft w:val="0"/>
      <w:marRight w:val="0"/>
      <w:marTop w:val="0"/>
      <w:marBottom w:val="0"/>
      <w:divBdr>
        <w:top w:val="none" w:sz="0" w:space="0" w:color="auto"/>
        <w:left w:val="none" w:sz="0" w:space="0" w:color="auto"/>
        <w:bottom w:val="none" w:sz="0" w:space="0" w:color="auto"/>
        <w:right w:val="none" w:sz="0" w:space="0" w:color="auto"/>
      </w:divBdr>
      <w:divsChild>
        <w:div w:id="1685589398">
          <w:marLeft w:val="0"/>
          <w:marRight w:val="0"/>
          <w:marTop w:val="0"/>
          <w:marBottom w:val="0"/>
          <w:divBdr>
            <w:top w:val="none" w:sz="0" w:space="0" w:color="auto"/>
            <w:left w:val="none" w:sz="0" w:space="0" w:color="auto"/>
            <w:bottom w:val="none" w:sz="0" w:space="0" w:color="auto"/>
            <w:right w:val="none" w:sz="0" w:space="0" w:color="auto"/>
          </w:divBdr>
          <w:divsChild>
            <w:div w:id="455637220">
              <w:marLeft w:val="0"/>
              <w:marRight w:val="0"/>
              <w:marTop w:val="0"/>
              <w:marBottom w:val="0"/>
              <w:divBdr>
                <w:top w:val="none" w:sz="0" w:space="0" w:color="auto"/>
                <w:left w:val="none" w:sz="0" w:space="0" w:color="auto"/>
                <w:bottom w:val="none" w:sz="0" w:space="0" w:color="auto"/>
                <w:right w:val="none" w:sz="0" w:space="0" w:color="auto"/>
              </w:divBdr>
              <w:divsChild>
                <w:div w:id="1934514927">
                  <w:marLeft w:val="0"/>
                  <w:marRight w:val="0"/>
                  <w:marTop w:val="0"/>
                  <w:marBottom w:val="0"/>
                  <w:divBdr>
                    <w:top w:val="none" w:sz="0" w:space="0" w:color="auto"/>
                    <w:left w:val="none" w:sz="0" w:space="0" w:color="auto"/>
                    <w:bottom w:val="none" w:sz="0" w:space="0" w:color="auto"/>
                    <w:right w:val="none" w:sz="0" w:space="0" w:color="auto"/>
                  </w:divBdr>
                  <w:divsChild>
                    <w:div w:id="134684630">
                      <w:marLeft w:val="0"/>
                      <w:marRight w:val="0"/>
                      <w:marTop w:val="0"/>
                      <w:marBottom w:val="0"/>
                      <w:divBdr>
                        <w:top w:val="none" w:sz="0" w:space="0" w:color="auto"/>
                        <w:left w:val="none" w:sz="0" w:space="0" w:color="auto"/>
                        <w:bottom w:val="none" w:sz="0" w:space="0" w:color="auto"/>
                        <w:right w:val="none" w:sz="0" w:space="0" w:color="auto"/>
                      </w:divBdr>
                      <w:divsChild>
                        <w:div w:id="2002999996">
                          <w:marLeft w:val="0"/>
                          <w:marRight w:val="0"/>
                          <w:marTop w:val="0"/>
                          <w:marBottom w:val="0"/>
                          <w:divBdr>
                            <w:top w:val="none" w:sz="0" w:space="0" w:color="auto"/>
                            <w:left w:val="none" w:sz="0" w:space="0" w:color="auto"/>
                            <w:bottom w:val="none" w:sz="0" w:space="0" w:color="auto"/>
                            <w:right w:val="none" w:sz="0" w:space="0" w:color="auto"/>
                          </w:divBdr>
                          <w:divsChild>
                            <w:div w:id="272784457">
                              <w:marLeft w:val="0"/>
                              <w:marRight w:val="0"/>
                              <w:marTop w:val="0"/>
                              <w:marBottom w:val="0"/>
                              <w:divBdr>
                                <w:top w:val="none" w:sz="0" w:space="0" w:color="auto"/>
                                <w:left w:val="none" w:sz="0" w:space="0" w:color="auto"/>
                                <w:bottom w:val="none" w:sz="0" w:space="0" w:color="auto"/>
                                <w:right w:val="none" w:sz="0" w:space="0" w:color="auto"/>
                              </w:divBdr>
                              <w:divsChild>
                                <w:div w:id="1899779799">
                                  <w:marLeft w:val="0"/>
                                  <w:marRight w:val="0"/>
                                  <w:marTop w:val="0"/>
                                  <w:marBottom w:val="0"/>
                                  <w:divBdr>
                                    <w:top w:val="none" w:sz="0" w:space="0" w:color="auto"/>
                                    <w:left w:val="none" w:sz="0" w:space="0" w:color="auto"/>
                                    <w:bottom w:val="none" w:sz="0" w:space="0" w:color="auto"/>
                                    <w:right w:val="none" w:sz="0" w:space="0" w:color="auto"/>
                                  </w:divBdr>
                                  <w:divsChild>
                                    <w:div w:id="14524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Martin</cp:lastModifiedBy>
  <cp:revision>2</cp:revision>
  <dcterms:created xsi:type="dcterms:W3CDTF">2017-02-22T19:48:00Z</dcterms:created>
  <dcterms:modified xsi:type="dcterms:W3CDTF">2017-02-22T19:48:00Z</dcterms:modified>
</cp:coreProperties>
</file>