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6B5D5" w14:textId="77777777" w:rsidR="008A3306" w:rsidRDefault="008A330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90"/>
      </w:tblGrid>
      <w:tr w:rsidR="00C02946" w:rsidRPr="0047050B" w14:paraId="1A236B7F" w14:textId="77777777" w:rsidTr="005E0083">
        <w:trPr>
          <w:trHeight w:val="2380"/>
        </w:trPr>
        <w:tc>
          <w:tcPr>
            <w:tcW w:w="10490" w:type="dxa"/>
            <w:tcBorders>
              <w:top w:val="double" w:sz="4" w:space="0" w:color="auto"/>
              <w:left w:val="double" w:sz="4" w:space="0" w:color="auto"/>
              <w:bottom w:val="double" w:sz="4" w:space="0" w:color="auto"/>
              <w:right w:val="double" w:sz="4" w:space="0" w:color="auto"/>
            </w:tcBorders>
            <w:vAlign w:val="center"/>
          </w:tcPr>
          <w:p w14:paraId="6FBE8948" w14:textId="77777777" w:rsidR="00C02946" w:rsidRPr="00763F0B" w:rsidRDefault="00CE54E3">
            <w:pPr>
              <w:pStyle w:val="Heading1"/>
              <w:tabs>
                <w:tab w:val="left" w:pos="9815"/>
              </w:tabs>
              <w:jc w:val="both"/>
              <w:rPr>
                <w:szCs w:val="24"/>
                <w:u w:val="none"/>
              </w:rPr>
            </w:pPr>
            <w:r w:rsidRPr="00763F0B">
              <w:rPr>
                <w:szCs w:val="24"/>
                <w:u w:val="none"/>
                <w:lang w:val="en-US"/>
              </w:rPr>
              <w:drawing>
                <wp:anchor distT="0" distB="0" distL="114300" distR="114300" simplePos="0" relativeHeight="251657728" behindDoc="0" locked="0" layoutInCell="0" allowOverlap="1" wp14:anchorId="74D882EF" wp14:editId="312409C1">
                  <wp:simplePos x="0" y="0"/>
                  <wp:positionH relativeFrom="column">
                    <wp:posOffset>4723765</wp:posOffset>
                  </wp:positionH>
                  <wp:positionV relativeFrom="paragraph">
                    <wp:posOffset>144145</wp:posOffset>
                  </wp:positionV>
                  <wp:extent cx="1141095" cy="1094740"/>
                  <wp:effectExtent l="0" t="0" r="1905"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1095"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00C02946" w:rsidRPr="00763F0B">
              <w:rPr>
                <w:szCs w:val="24"/>
                <w:u w:val="none"/>
              </w:rPr>
              <w:t>SURREY BEEKEEPERS' ASSOCIATION</w:t>
            </w:r>
          </w:p>
          <w:p w14:paraId="7BA59520" w14:textId="77777777" w:rsidR="00C02946" w:rsidRPr="00763F0B" w:rsidRDefault="00C02946">
            <w:pPr>
              <w:pStyle w:val="Heading1"/>
              <w:tabs>
                <w:tab w:val="left" w:pos="8959"/>
              </w:tabs>
              <w:jc w:val="both"/>
              <w:rPr>
                <w:bCs/>
                <w:szCs w:val="24"/>
                <w:u w:val="none"/>
              </w:rPr>
            </w:pPr>
          </w:p>
          <w:p w14:paraId="1A56E423" w14:textId="77777777" w:rsidR="00C02946" w:rsidRPr="00763F0B" w:rsidRDefault="00C02946">
            <w:pPr>
              <w:pStyle w:val="Heading1"/>
              <w:tabs>
                <w:tab w:val="left" w:pos="8959"/>
              </w:tabs>
              <w:jc w:val="both"/>
              <w:rPr>
                <w:szCs w:val="24"/>
                <w:u w:val="none"/>
              </w:rPr>
            </w:pPr>
            <w:r w:rsidRPr="00763F0B">
              <w:rPr>
                <w:szCs w:val="24"/>
                <w:u w:val="none"/>
              </w:rPr>
              <w:t xml:space="preserve">WEYBRIDGE DIVISION                                </w:t>
            </w:r>
          </w:p>
          <w:p w14:paraId="127AE1C4" w14:textId="77777777" w:rsidR="00C02946" w:rsidRPr="00763F0B" w:rsidRDefault="00C02946">
            <w:pPr>
              <w:ind w:left="360"/>
              <w:jc w:val="both"/>
              <w:rPr>
                <w:b/>
              </w:rPr>
            </w:pPr>
          </w:p>
          <w:p w14:paraId="0F33E7E2" w14:textId="743A4D42" w:rsidR="00C02946" w:rsidRPr="00763F0B" w:rsidRDefault="009920A6">
            <w:pPr>
              <w:pStyle w:val="Heading3"/>
              <w:framePr w:hSpace="0" w:wrap="auto" w:hAnchor="text" w:xAlign="left" w:yAlign="inline"/>
              <w:jc w:val="both"/>
              <w:rPr>
                <w:szCs w:val="24"/>
              </w:rPr>
            </w:pPr>
            <w:r w:rsidRPr="00763F0B">
              <w:rPr>
                <w:szCs w:val="24"/>
              </w:rPr>
              <w:t xml:space="preserve">NEWSLETTER: </w:t>
            </w:r>
            <w:r w:rsidR="004B6BFB" w:rsidRPr="00763F0B">
              <w:rPr>
                <w:szCs w:val="24"/>
              </w:rPr>
              <w:t>March</w:t>
            </w:r>
            <w:r w:rsidR="00214DA4" w:rsidRPr="00763F0B">
              <w:rPr>
                <w:szCs w:val="24"/>
              </w:rPr>
              <w:t xml:space="preserve"> </w:t>
            </w:r>
            <w:r w:rsidR="00C02946" w:rsidRPr="00763F0B">
              <w:rPr>
                <w:szCs w:val="24"/>
              </w:rPr>
              <w:t>201</w:t>
            </w:r>
            <w:r w:rsidR="00CF20FF" w:rsidRPr="00763F0B">
              <w:rPr>
                <w:szCs w:val="24"/>
              </w:rPr>
              <w:t>6</w:t>
            </w:r>
          </w:p>
          <w:p w14:paraId="55538E1C" w14:textId="77777777" w:rsidR="00C02946" w:rsidRPr="00763F0B" w:rsidRDefault="00C02946">
            <w:pPr>
              <w:jc w:val="both"/>
              <w:rPr>
                <w:b/>
              </w:rPr>
            </w:pPr>
          </w:p>
          <w:p w14:paraId="75CD11BA" w14:textId="2FC13FBE" w:rsidR="005129D6" w:rsidRPr="0047050B" w:rsidRDefault="005129D6" w:rsidP="005129D6">
            <w:pPr>
              <w:widowControl w:val="0"/>
              <w:autoSpaceDE w:val="0"/>
              <w:autoSpaceDN w:val="0"/>
              <w:adjustRightInd w:val="0"/>
              <w:jc w:val="both"/>
              <w:rPr>
                <w:noProof w:val="0"/>
                <w:color w:val="343434"/>
                <w:lang w:val="en-US"/>
              </w:rPr>
            </w:pPr>
            <w:r w:rsidRPr="00763F0B">
              <w:rPr>
                <w:b/>
              </w:rPr>
              <w:t xml:space="preserve">                  </w:t>
            </w:r>
            <w:hyperlink r:id="rId10" w:history="1">
              <w:r w:rsidRPr="00763F0B">
                <w:rPr>
                  <w:b/>
                  <w:noProof w:val="0"/>
                  <w:lang w:val="en-US"/>
                </w:rPr>
                <w:t>www.weybridgebeekeepers.weebly.com</w:t>
              </w:r>
            </w:hyperlink>
          </w:p>
          <w:p w14:paraId="017FAD2E" w14:textId="270B4119" w:rsidR="00C02946" w:rsidRPr="0047050B" w:rsidRDefault="00C02946">
            <w:pPr>
              <w:ind w:left="1080"/>
              <w:jc w:val="both"/>
            </w:pPr>
          </w:p>
        </w:tc>
      </w:tr>
    </w:tbl>
    <w:p w14:paraId="0369F69B" w14:textId="60DA1A11" w:rsidR="00AA3EE0" w:rsidRPr="001D3ADA" w:rsidRDefault="002D20B1" w:rsidP="00C33637">
      <w:pPr>
        <w:jc w:val="both"/>
        <w:rPr>
          <w:b/>
          <w:i/>
          <w:u w:val="single"/>
        </w:rPr>
      </w:pPr>
      <w:r w:rsidRPr="001D3ADA">
        <w:rPr>
          <w:b/>
          <w:i/>
          <w:u w:val="single"/>
        </w:rPr>
        <w:t>Editorial</w:t>
      </w:r>
    </w:p>
    <w:p w14:paraId="4C85C142" w14:textId="187A3E86" w:rsidR="00E5016B" w:rsidRDefault="00C236D9" w:rsidP="00E5016B">
      <w:pPr>
        <w:shd w:val="clear" w:color="auto" w:fill="FFFFFF"/>
        <w:jc w:val="both"/>
        <w:rPr>
          <w:bCs/>
          <w:noProof w:val="0"/>
          <w:color w:val="343434"/>
          <w:lang w:val="en-US"/>
        </w:rPr>
      </w:pPr>
      <w:r>
        <w:rPr>
          <w:bCs/>
          <w:noProof w:val="0"/>
          <w:color w:val="343434"/>
          <w:lang w:val="en-US"/>
        </w:rPr>
        <w:t xml:space="preserve">Here we are at the end of </w:t>
      </w:r>
      <w:r w:rsidR="00C06B85">
        <w:rPr>
          <w:bCs/>
          <w:noProof w:val="0"/>
          <w:color w:val="343434"/>
          <w:lang w:val="en-US"/>
        </w:rPr>
        <w:t>February</w:t>
      </w:r>
      <w:r>
        <w:rPr>
          <w:bCs/>
          <w:noProof w:val="0"/>
          <w:color w:val="343434"/>
          <w:lang w:val="en-US"/>
        </w:rPr>
        <w:t xml:space="preserve">. Hopefully all of </w:t>
      </w:r>
      <w:r w:rsidR="00B81F29">
        <w:rPr>
          <w:bCs/>
          <w:noProof w:val="0"/>
          <w:color w:val="343434"/>
          <w:lang w:val="en-US"/>
        </w:rPr>
        <w:t xml:space="preserve">your </w:t>
      </w:r>
      <w:r w:rsidR="00C06B85">
        <w:rPr>
          <w:bCs/>
          <w:noProof w:val="0"/>
          <w:color w:val="343434"/>
          <w:lang w:val="en-US"/>
        </w:rPr>
        <w:t>colonies have been fl</w:t>
      </w:r>
      <w:r>
        <w:rPr>
          <w:bCs/>
          <w:noProof w:val="0"/>
          <w:color w:val="343434"/>
          <w:lang w:val="en-US"/>
        </w:rPr>
        <w:t>ying</w:t>
      </w:r>
      <w:r w:rsidR="009063D1">
        <w:rPr>
          <w:bCs/>
          <w:noProof w:val="0"/>
          <w:color w:val="343434"/>
          <w:lang w:val="en-US"/>
        </w:rPr>
        <w:t xml:space="preserve"> on </w:t>
      </w:r>
      <w:r w:rsidR="00C06B85">
        <w:rPr>
          <w:bCs/>
          <w:noProof w:val="0"/>
          <w:color w:val="343434"/>
          <w:lang w:val="en-US"/>
        </w:rPr>
        <w:t>the warm days they have had. My own impression is that we need to do a stores check with absolute minimum disturbance as soon as possible, as there seems to be a disti</w:t>
      </w:r>
      <w:r w:rsidR="00E5016B">
        <w:rPr>
          <w:bCs/>
          <w:noProof w:val="0"/>
          <w:color w:val="343434"/>
          <w:lang w:val="en-US"/>
        </w:rPr>
        <w:t>n</w:t>
      </w:r>
      <w:r w:rsidR="00C06B85">
        <w:rPr>
          <w:bCs/>
          <w:noProof w:val="0"/>
          <w:color w:val="343434"/>
          <w:lang w:val="en-US"/>
        </w:rPr>
        <w:t>ct increase of activity indicators on mite drop floors (cappings removed from brood and stores frames</w:t>
      </w:r>
      <w:r w:rsidR="008F24D9">
        <w:rPr>
          <w:bCs/>
          <w:noProof w:val="0"/>
          <w:color w:val="343434"/>
          <w:lang w:val="en-US"/>
        </w:rPr>
        <w:t>,</w:t>
      </w:r>
      <w:r w:rsidR="000A4CB3">
        <w:rPr>
          <w:bCs/>
          <w:noProof w:val="0"/>
          <w:color w:val="343434"/>
          <w:lang w:val="en-US"/>
        </w:rPr>
        <w:t xml:space="preserve"> etc</w:t>
      </w:r>
      <w:r w:rsidR="00012286">
        <w:rPr>
          <w:bCs/>
          <w:noProof w:val="0"/>
          <w:color w:val="343434"/>
          <w:lang w:val="en-US"/>
        </w:rPr>
        <w:t>.</w:t>
      </w:r>
      <w:r w:rsidR="00C06B85">
        <w:rPr>
          <w:bCs/>
          <w:noProof w:val="0"/>
          <w:color w:val="343434"/>
          <w:lang w:val="en-US"/>
        </w:rPr>
        <w:t>) over the last week or so. If this is the case it could well indicate that they are starting to raise brood at a significant rate which would lead to a rapid depletion of winter stores. If you are a</w:t>
      </w:r>
      <w:r w:rsidR="009063D1">
        <w:rPr>
          <w:bCs/>
          <w:noProof w:val="0"/>
          <w:color w:val="343434"/>
          <w:lang w:val="en-US"/>
        </w:rPr>
        <w:t xml:space="preserve"> </w:t>
      </w:r>
      <w:r w:rsidR="00C06B85">
        <w:rPr>
          <w:bCs/>
          <w:noProof w:val="0"/>
          <w:color w:val="343434"/>
          <w:lang w:val="en-US"/>
        </w:rPr>
        <w:t>new beekeeper</w:t>
      </w:r>
      <w:r w:rsidR="009063D1">
        <w:rPr>
          <w:bCs/>
          <w:noProof w:val="0"/>
          <w:color w:val="343434"/>
          <w:lang w:val="en-US"/>
        </w:rPr>
        <w:t>,</w:t>
      </w:r>
      <w:r w:rsidR="00C06B85">
        <w:rPr>
          <w:bCs/>
          <w:noProof w:val="0"/>
          <w:color w:val="343434"/>
          <w:lang w:val="en-US"/>
        </w:rPr>
        <w:t xml:space="preserve"> remember that now and the next few weeks are the most dangerous time of year for our bees as far as the risk of starvation is concerned. If in doubt feed with fondant on the crown board. </w:t>
      </w:r>
    </w:p>
    <w:p w14:paraId="2AC20C21" w14:textId="355CF1AF" w:rsidR="00762545" w:rsidRPr="0047050B" w:rsidRDefault="00C06B85" w:rsidP="00E5016B">
      <w:pPr>
        <w:shd w:val="clear" w:color="auto" w:fill="FFFFFF"/>
        <w:jc w:val="both"/>
        <w:rPr>
          <w:bCs/>
          <w:noProof w:val="0"/>
          <w:color w:val="343434"/>
          <w:lang w:val="en-US"/>
        </w:rPr>
      </w:pPr>
      <w:r>
        <w:rPr>
          <w:bCs/>
          <w:noProof w:val="0"/>
          <w:color w:val="343434"/>
          <w:lang w:val="en-US"/>
        </w:rPr>
        <w:t>If all the bees are</w:t>
      </w:r>
      <w:r w:rsidR="00E5016B">
        <w:rPr>
          <w:bCs/>
          <w:noProof w:val="0"/>
          <w:color w:val="343434"/>
          <w:lang w:val="en-US"/>
        </w:rPr>
        <w:t xml:space="preserve"> flying, we can turn </w:t>
      </w:r>
      <w:r w:rsidR="000A4CB3">
        <w:rPr>
          <w:bCs/>
          <w:noProof w:val="0"/>
          <w:color w:val="343434"/>
          <w:lang w:val="en-US"/>
        </w:rPr>
        <w:t>to</w:t>
      </w:r>
      <w:r w:rsidR="009063D1">
        <w:rPr>
          <w:bCs/>
          <w:noProof w:val="0"/>
          <w:color w:val="343434"/>
          <w:lang w:val="en-US"/>
        </w:rPr>
        <w:t xml:space="preserve"> our routine beekeeper</w:t>
      </w:r>
      <w:r w:rsidR="00E5016B">
        <w:rPr>
          <w:bCs/>
          <w:noProof w:val="0"/>
          <w:color w:val="343434"/>
          <w:lang w:val="en-US"/>
        </w:rPr>
        <w:t>’s opti</w:t>
      </w:r>
      <w:r w:rsidR="009063D1">
        <w:rPr>
          <w:bCs/>
          <w:noProof w:val="0"/>
          <w:color w:val="343434"/>
          <w:lang w:val="en-US"/>
        </w:rPr>
        <w:t>mism</w:t>
      </w:r>
      <w:r w:rsidR="000A4CB3">
        <w:rPr>
          <w:bCs/>
          <w:noProof w:val="0"/>
          <w:color w:val="343434"/>
          <w:lang w:val="en-US"/>
        </w:rPr>
        <w:t xml:space="preserve"> </w:t>
      </w:r>
      <w:r w:rsidR="009063D1">
        <w:rPr>
          <w:bCs/>
          <w:noProof w:val="0"/>
          <w:color w:val="343434"/>
          <w:lang w:val="en-US"/>
        </w:rPr>
        <w:t>for the great year ahead of us;</w:t>
      </w:r>
      <w:r>
        <w:rPr>
          <w:bCs/>
          <w:noProof w:val="0"/>
          <w:color w:val="343434"/>
          <w:lang w:val="en-US"/>
        </w:rPr>
        <w:t xml:space="preserve"> </w:t>
      </w:r>
      <w:r w:rsidR="009063D1">
        <w:rPr>
          <w:bCs/>
          <w:noProof w:val="0"/>
          <w:color w:val="343434"/>
          <w:lang w:val="en-US"/>
        </w:rPr>
        <w:t>maybe this year it will indeed be the case!</w:t>
      </w:r>
    </w:p>
    <w:p w14:paraId="6D107907" w14:textId="77777777" w:rsidR="00D057F8" w:rsidRDefault="00D057F8" w:rsidP="00B74478">
      <w:pPr>
        <w:shd w:val="clear" w:color="auto" w:fill="FFFFFF"/>
        <w:jc w:val="both"/>
        <w:rPr>
          <w:b/>
          <w:bCs/>
          <w:noProof w:val="0"/>
          <w:color w:val="343434"/>
          <w:u w:val="single"/>
          <w:lang w:val="en-US"/>
        </w:rPr>
      </w:pPr>
    </w:p>
    <w:p w14:paraId="4A9CB077" w14:textId="4F5DCC10" w:rsidR="00E5016B" w:rsidRDefault="00E5016B" w:rsidP="00E5016B">
      <w:pPr>
        <w:shd w:val="clear" w:color="auto" w:fill="FFFFFF"/>
        <w:jc w:val="both"/>
        <w:rPr>
          <w:bCs/>
          <w:noProof w:val="0"/>
          <w:color w:val="343434"/>
          <w:lang w:val="en-US"/>
        </w:rPr>
      </w:pPr>
      <w:r w:rsidRPr="00923E98">
        <w:rPr>
          <w:b/>
          <w:bCs/>
          <w:noProof w:val="0"/>
          <w:color w:val="343434"/>
          <w:u w:val="single"/>
          <w:lang w:val="en-US"/>
        </w:rPr>
        <w:t>REMINDERS</w:t>
      </w:r>
      <w:r w:rsidR="000B2C5F">
        <w:rPr>
          <w:b/>
          <w:bCs/>
          <w:noProof w:val="0"/>
          <w:color w:val="343434"/>
          <w:u w:val="single"/>
          <w:lang w:val="en-US"/>
        </w:rPr>
        <w:t xml:space="preserve"> and New Items for the near future</w:t>
      </w:r>
      <w:r>
        <w:rPr>
          <w:b/>
          <w:bCs/>
          <w:noProof w:val="0"/>
          <w:color w:val="343434"/>
          <w:u w:val="single"/>
          <w:lang w:val="en-US"/>
        </w:rPr>
        <w:t xml:space="preserve"> </w:t>
      </w:r>
    </w:p>
    <w:p w14:paraId="79808553" w14:textId="77777777" w:rsidR="00E5016B" w:rsidRDefault="00E5016B" w:rsidP="00E5016B">
      <w:pPr>
        <w:shd w:val="clear" w:color="auto" w:fill="FFFFFF"/>
        <w:jc w:val="right"/>
        <w:rPr>
          <w:bCs/>
          <w:noProof w:val="0"/>
          <w:color w:val="343434"/>
          <w:lang w:val="en-US"/>
        </w:rPr>
      </w:pPr>
    </w:p>
    <w:p w14:paraId="5287AC26" w14:textId="77777777" w:rsidR="00E5016B" w:rsidRDefault="00E5016B" w:rsidP="00E5016B">
      <w:pPr>
        <w:shd w:val="clear" w:color="auto" w:fill="FFFFFF"/>
        <w:jc w:val="both"/>
        <w:rPr>
          <w:bCs/>
          <w:noProof w:val="0"/>
          <w:color w:val="343434"/>
          <w:lang w:val="en-US"/>
        </w:rPr>
      </w:pPr>
      <w:r w:rsidRPr="00392288">
        <w:rPr>
          <w:b/>
          <w:bCs/>
          <w:noProof w:val="0"/>
          <w:color w:val="343434"/>
          <w:u w:val="single"/>
          <w:lang w:val="en-US"/>
        </w:rPr>
        <w:t>Surrey Bee Day</w:t>
      </w:r>
      <w:r>
        <w:rPr>
          <w:b/>
          <w:bCs/>
          <w:noProof w:val="0"/>
          <w:color w:val="343434"/>
          <w:u w:val="single"/>
          <w:lang w:val="en-US"/>
        </w:rPr>
        <w:t>, Saturday 5th March</w:t>
      </w:r>
    </w:p>
    <w:p w14:paraId="39E41655" w14:textId="280A91CF" w:rsidR="00E5016B" w:rsidRDefault="00E5016B" w:rsidP="00E5016B">
      <w:pPr>
        <w:widowControl w:val="0"/>
        <w:autoSpaceDE w:val="0"/>
        <w:autoSpaceDN w:val="0"/>
        <w:adjustRightInd w:val="0"/>
        <w:rPr>
          <w:noProof w:val="0"/>
          <w:lang w:val="en-US"/>
        </w:rPr>
      </w:pPr>
      <w:r>
        <w:rPr>
          <w:noProof w:val="0"/>
          <w:lang w:val="en-US"/>
        </w:rPr>
        <w:t xml:space="preserve">There are still some places available for this event. Please see the attached </w:t>
      </w:r>
      <w:r w:rsidRPr="00AD3A1E">
        <w:rPr>
          <w:noProof w:val="0"/>
          <w:lang w:val="en-US"/>
        </w:rPr>
        <w:t>flyer</w:t>
      </w:r>
      <w:r>
        <w:rPr>
          <w:noProof w:val="0"/>
          <w:lang w:val="en-US"/>
        </w:rPr>
        <w:t xml:space="preserve"> for details.</w:t>
      </w:r>
    </w:p>
    <w:p w14:paraId="2FDF63F6" w14:textId="77777777" w:rsidR="00E5016B" w:rsidRPr="00E5016B" w:rsidRDefault="00E5016B" w:rsidP="00E5016B">
      <w:pPr>
        <w:widowControl w:val="0"/>
        <w:autoSpaceDE w:val="0"/>
        <w:autoSpaceDN w:val="0"/>
        <w:adjustRightInd w:val="0"/>
        <w:rPr>
          <w:noProof w:val="0"/>
          <w:lang w:val="en-US"/>
        </w:rPr>
      </w:pPr>
    </w:p>
    <w:p w14:paraId="75212259" w14:textId="65695B45" w:rsidR="006B08C8" w:rsidRDefault="000B2C5F" w:rsidP="006B08C8">
      <w:pPr>
        <w:shd w:val="clear" w:color="auto" w:fill="FFFFFF"/>
        <w:jc w:val="both"/>
        <w:rPr>
          <w:b/>
          <w:bCs/>
          <w:noProof w:val="0"/>
          <w:color w:val="343434"/>
          <w:u w:val="single"/>
          <w:lang w:val="en-US"/>
        </w:rPr>
      </w:pPr>
      <w:r>
        <w:rPr>
          <w:b/>
          <w:bCs/>
          <w:noProof w:val="0"/>
          <w:color w:val="343434"/>
          <w:u w:val="single"/>
          <w:lang w:val="en-US"/>
        </w:rPr>
        <w:t xml:space="preserve">New Item – </w:t>
      </w:r>
      <w:r w:rsidR="006B08C8">
        <w:rPr>
          <w:b/>
          <w:bCs/>
          <w:noProof w:val="0"/>
          <w:color w:val="343434"/>
          <w:u w:val="single"/>
          <w:lang w:val="en-US"/>
        </w:rPr>
        <w:t xml:space="preserve">Talk on </w:t>
      </w:r>
      <w:r w:rsidR="00D8016B">
        <w:rPr>
          <w:b/>
          <w:bCs/>
          <w:noProof w:val="0"/>
          <w:color w:val="343434"/>
          <w:u w:val="single"/>
          <w:lang w:val="en-US"/>
        </w:rPr>
        <w:t>‘</w:t>
      </w:r>
      <w:r w:rsidR="006B08C8">
        <w:rPr>
          <w:b/>
          <w:bCs/>
          <w:noProof w:val="0"/>
          <w:color w:val="343434"/>
          <w:u w:val="single"/>
          <w:lang w:val="en-US"/>
        </w:rPr>
        <w:t>Honeybee diseases a</w:t>
      </w:r>
      <w:r w:rsidR="00D8016B">
        <w:rPr>
          <w:b/>
          <w:bCs/>
          <w:noProof w:val="0"/>
          <w:color w:val="343434"/>
          <w:u w:val="single"/>
          <w:lang w:val="en-US"/>
        </w:rPr>
        <w:t xml:space="preserve">nd control’, Monday March 7th, </w:t>
      </w:r>
      <w:r w:rsidR="006B08C8">
        <w:rPr>
          <w:b/>
          <w:bCs/>
          <w:noProof w:val="0"/>
          <w:color w:val="343434"/>
          <w:u w:val="single"/>
          <w:lang w:val="en-US"/>
        </w:rPr>
        <w:t xml:space="preserve">7.30 pm </w:t>
      </w:r>
    </w:p>
    <w:p w14:paraId="132F9FC1" w14:textId="75C66BB2" w:rsidR="006B08C8" w:rsidRPr="00C82C31" w:rsidRDefault="0025772D" w:rsidP="006B08C8">
      <w:pPr>
        <w:widowControl w:val="0"/>
        <w:autoSpaceDE w:val="0"/>
        <w:autoSpaceDN w:val="0"/>
        <w:adjustRightInd w:val="0"/>
        <w:jc w:val="both"/>
        <w:rPr>
          <w:noProof w:val="0"/>
          <w:lang w:val="en-US"/>
        </w:rPr>
      </w:pPr>
      <w:r>
        <w:rPr>
          <w:noProof w:val="0"/>
          <w:lang w:val="en-US"/>
        </w:rPr>
        <w:t xml:space="preserve">This </w:t>
      </w:r>
      <w:r w:rsidR="006B08C8" w:rsidRPr="00C82C31">
        <w:rPr>
          <w:noProof w:val="0"/>
          <w:lang w:val="en-US"/>
        </w:rPr>
        <w:t>will be given by David Rudland</w:t>
      </w:r>
      <w:r w:rsidR="00BD0D91">
        <w:rPr>
          <w:noProof w:val="0"/>
          <w:lang w:val="en-US"/>
        </w:rPr>
        <w:t xml:space="preserve"> (formerl</w:t>
      </w:r>
      <w:r w:rsidR="006B08C8">
        <w:rPr>
          <w:noProof w:val="0"/>
          <w:lang w:val="en-US"/>
        </w:rPr>
        <w:t>y our Seasonal Bee Inspector)</w:t>
      </w:r>
      <w:r w:rsidR="006B08C8" w:rsidRPr="00C82C31">
        <w:rPr>
          <w:noProof w:val="0"/>
          <w:lang w:val="en-US"/>
        </w:rPr>
        <w:t xml:space="preserve"> as part of the Beginners</w:t>
      </w:r>
      <w:r w:rsidR="006B08C8">
        <w:rPr>
          <w:noProof w:val="0"/>
          <w:lang w:val="en-US"/>
        </w:rPr>
        <w:t>’</w:t>
      </w:r>
      <w:r w:rsidR="006B08C8" w:rsidRPr="00C82C31">
        <w:rPr>
          <w:noProof w:val="0"/>
          <w:lang w:val="en-US"/>
        </w:rPr>
        <w:t xml:space="preserve"> theory course. </w:t>
      </w:r>
      <w:r w:rsidR="006B08C8">
        <w:rPr>
          <w:noProof w:val="0"/>
          <w:lang w:val="en-US"/>
        </w:rPr>
        <w:t>As in all</w:t>
      </w:r>
      <w:r w:rsidR="006B08C8" w:rsidRPr="00C82C31">
        <w:rPr>
          <w:noProof w:val="0"/>
          <w:lang w:val="en-US"/>
        </w:rPr>
        <w:t xml:space="preserve"> previous years we </w:t>
      </w:r>
      <w:r w:rsidR="006B08C8">
        <w:rPr>
          <w:noProof w:val="0"/>
          <w:lang w:val="en-US"/>
        </w:rPr>
        <w:t>are encouraging all</w:t>
      </w:r>
      <w:r w:rsidR="006B08C8" w:rsidRPr="00C82C31">
        <w:rPr>
          <w:noProof w:val="0"/>
          <w:lang w:val="en-US"/>
        </w:rPr>
        <w:t xml:space="preserve"> members to attend this part of the course in order to brus</w:t>
      </w:r>
      <w:r w:rsidR="00BD0D91">
        <w:rPr>
          <w:noProof w:val="0"/>
          <w:lang w:val="en-US"/>
        </w:rPr>
        <w:t>h up their disease awareness. </w:t>
      </w:r>
      <w:r w:rsidR="006B08C8" w:rsidRPr="00C82C31">
        <w:rPr>
          <w:noProof w:val="0"/>
          <w:lang w:val="en-US"/>
        </w:rPr>
        <w:t>It will be at the new venue, Ashley Primary School in Walton on Thames</w:t>
      </w:r>
      <w:r w:rsidR="00BD0D91">
        <w:rPr>
          <w:noProof w:val="0"/>
          <w:lang w:val="en-US"/>
        </w:rPr>
        <w:t>. </w:t>
      </w:r>
      <w:r w:rsidR="006B08C8" w:rsidRPr="00C82C31">
        <w:rPr>
          <w:noProof w:val="0"/>
          <w:lang w:val="en-US"/>
        </w:rPr>
        <w:t>Directions for locating the school and the main hall are as follows:</w:t>
      </w:r>
      <w:r w:rsidR="006B08C8">
        <w:rPr>
          <w:noProof w:val="0"/>
          <w:lang w:val="en-US"/>
        </w:rPr>
        <w:t xml:space="preserve"> </w:t>
      </w:r>
      <w:r w:rsidR="006B08C8" w:rsidRPr="00C82C31">
        <w:rPr>
          <w:noProof w:val="0"/>
          <w:lang w:val="en-US"/>
        </w:rPr>
        <w:t>Ashley Primary School is in Ashley Roa</w:t>
      </w:r>
      <w:r w:rsidR="00BD0D91">
        <w:rPr>
          <w:noProof w:val="0"/>
          <w:lang w:val="en-US"/>
        </w:rPr>
        <w:t>d, Walton on Thames, KT12 1HX. </w:t>
      </w:r>
      <w:r w:rsidR="006B08C8" w:rsidRPr="00C82C31">
        <w:rPr>
          <w:noProof w:val="0"/>
          <w:lang w:val="en-US"/>
        </w:rPr>
        <w:t>Ashley Road is a one-way road where it goes past the school, which is on t</w:t>
      </w:r>
      <w:r w:rsidR="00BD0D91">
        <w:rPr>
          <w:noProof w:val="0"/>
          <w:lang w:val="en-US"/>
        </w:rPr>
        <w:t>he left hand side of the road. </w:t>
      </w:r>
      <w:r w:rsidR="006B08C8" w:rsidRPr="00C82C31">
        <w:rPr>
          <w:noProof w:val="0"/>
          <w:lang w:val="en-US"/>
        </w:rPr>
        <w:t>The school has green m</w:t>
      </w:r>
      <w:r w:rsidR="00BD0D91">
        <w:rPr>
          <w:noProof w:val="0"/>
          <w:lang w:val="en-US"/>
        </w:rPr>
        <w:t>etal railings along the front. </w:t>
      </w:r>
      <w:r w:rsidR="006B08C8" w:rsidRPr="00C82C31">
        <w:rPr>
          <w:noProof w:val="0"/>
          <w:lang w:val="en-US"/>
        </w:rPr>
        <w:t>Parking is available inside the school grounds; the entrance gate is toward</w:t>
      </w:r>
      <w:r w:rsidR="00BD0D91">
        <w:rPr>
          <w:noProof w:val="0"/>
          <w:lang w:val="en-US"/>
        </w:rPr>
        <w:t>s the far end of the railings. </w:t>
      </w:r>
      <w:r w:rsidR="006B08C8" w:rsidRPr="00C82C31">
        <w:rPr>
          <w:noProof w:val="0"/>
          <w:lang w:val="en-US"/>
        </w:rPr>
        <w:t>On leaving your car, walk along the front of the school, following the</w:t>
      </w:r>
      <w:r w:rsidR="00BD0D91">
        <w:rPr>
          <w:noProof w:val="0"/>
          <w:lang w:val="en-US"/>
        </w:rPr>
        <w:t xml:space="preserve"> signs to the Reception desk. The </w:t>
      </w:r>
      <w:r w:rsidR="006B08C8" w:rsidRPr="00C82C31">
        <w:rPr>
          <w:noProof w:val="0"/>
          <w:lang w:val="en-US"/>
        </w:rPr>
        <w:t>beginner beekeepers theory course is in the Assembly Hall inside the main school building to the left of the entrance.   </w:t>
      </w:r>
    </w:p>
    <w:p w14:paraId="2510667D" w14:textId="77777777" w:rsidR="006B08C8" w:rsidRDefault="006B08C8" w:rsidP="006B08C8">
      <w:pPr>
        <w:widowControl w:val="0"/>
        <w:autoSpaceDE w:val="0"/>
        <w:autoSpaceDN w:val="0"/>
        <w:adjustRightInd w:val="0"/>
        <w:jc w:val="right"/>
        <w:rPr>
          <w:noProof w:val="0"/>
          <w:lang w:val="en-US"/>
        </w:rPr>
      </w:pPr>
      <w:r w:rsidRPr="00C82C31">
        <w:rPr>
          <w:noProof w:val="0"/>
          <w:lang w:val="en-US"/>
        </w:rPr>
        <w:t>  Best wishes</w:t>
      </w:r>
      <w:r>
        <w:rPr>
          <w:noProof w:val="0"/>
          <w:lang w:val="en-US"/>
        </w:rPr>
        <w:t>,</w:t>
      </w:r>
      <w:r w:rsidRPr="00C82C31">
        <w:rPr>
          <w:noProof w:val="0"/>
          <w:lang w:val="en-US"/>
        </w:rPr>
        <w:t>  Andrew Halstead</w:t>
      </w:r>
    </w:p>
    <w:p w14:paraId="0A512FDF" w14:textId="77777777" w:rsidR="008F24D9" w:rsidRPr="00C82C31" w:rsidRDefault="008F24D9" w:rsidP="006B08C8">
      <w:pPr>
        <w:widowControl w:val="0"/>
        <w:autoSpaceDE w:val="0"/>
        <w:autoSpaceDN w:val="0"/>
        <w:adjustRightInd w:val="0"/>
        <w:jc w:val="right"/>
        <w:rPr>
          <w:noProof w:val="0"/>
          <w:lang w:val="en-US"/>
        </w:rPr>
      </w:pPr>
    </w:p>
    <w:p w14:paraId="2604A674" w14:textId="77777777" w:rsidR="002434A3" w:rsidRPr="002434A3" w:rsidRDefault="002434A3" w:rsidP="00E5016B">
      <w:pPr>
        <w:shd w:val="clear" w:color="auto" w:fill="FFFFFF"/>
        <w:jc w:val="both"/>
        <w:rPr>
          <w:noProof w:val="0"/>
          <w:lang w:val="en-US"/>
        </w:rPr>
      </w:pPr>
    </w:p>
    <w:p w14:paraId="2D295598" w14:textId="30E9CD27" w:rsidR="00E5016B" w:rsidRDefault="008F24D9" w:rsidP="00E5016B">
      <w:pPr>
        <w:shd w:val="clear" w:color="auto" w:fill="FFFFFF"/>
        <w:jc w:val="both"/>
        <w:rPr>
          <w:b/>
          <w:noProof w:val="0"/>
          <w:u w:val="single"/>
          <w:lang w:val="en-US"/>
        </w:rPr>
      </w:pPr>
      <w:r>
        <w:rPr>
          <w:b/>
          <w:noProof w:val="0"/>
          <w:u w:val="single"/>
          <w:lang w:val="en-US"/>
        </w:rPr>
        <w:t>Weybridge Winter Meeting – Talk on ‘Climate, weather and bees’, Tuesday March 29th, 7.30</w:t>
      </w:r>
      <w:r w:rsidR="00D8016B">
        <w:rPr>
          <w:b/>
          <w:noProof w:val="0"/>
          <w:u w:val="single"/>
          <w:lang w:val="en-US"/>
        </w:rPr>
        <w:t xml:space="preserve"> pm</w:t>
      </w:r>
      <w:r>
        <w:rPr>
          <w:b/>
          <w:noProof w:val="0"/>
          <w:u w:val="single"/>
          <w:lang w:val="en-US"/>
        </w:rPr>
        <w:t xml:space="preserve">   </w:t>
      </w:r>
    </w:p>
    <w:p w14:paraId="25C5619E" w14:textId="77777777" w:rsidR="00E5016B" w:rsidRDefault="00E5016B" w:rsidP="00E5016B">
      <w:pPr>
        <w:shd w:val="clear" w:color="auto" w:fill="FFFFFF"/>
        <w:jc w:val="both"/>
        <w:rPr>
          <w:bCs/>
          <w:noProof w:val="0"/>
          <w:color w:val="343434"/>
          <w:lang w:val="en-US"/>
        </w:rPr>
      </w:pPr>
      <w:r w:rsidRPr="00324DF3">
        <w:rPr>
          <w:bCs/>
          <w:noProof w:val="0"/>
          <w:color w:val="343434"/>
          <w:lang w:val="en-US"/>
        </w:rPr>
        <w:t xml:space="preserve">The last in our </w:t>
      </w:r>
      <w:r>
        <w:rPr>
          <w:bCs/>
          <w:noProof w:val="0"/>
          <w:color w:val="343434"/>
          <w:lang w:val="en-US"/>
        </w:rPr>
        <w:t xml:space="preserve">current </w:t>
      </w:r>
      <w:r w:rsidRPr="00324DF3">
        <w:rPr>
          <w:bCs/>
          <w:noProof w:val="0"/>
          <w:color w:val="343434"/>
          <w:lang w:val="en-US"/>
        </w:rPr>
        <w:t>series</w:t>
      </w:r>
      <w:r>
        <w:rPr>
          <w:bCs/>
          <w:noProof w:val="0"/>
          <w:color w:val="343434"/>
          <w:lang w:val="en-US"/>
        </w:rPr>
        <w:t xml:space="preserve"> will be a talk by Howard Lawes (Sue’s husband) who is a mathemetician by training and a meteorologist by profession. This does not mean that he ’does the weather forecast’, which is just a small but familiar part of meteorology; much of his time has been spent on oceanographic studies for offshore oil and renewable energy projects. He also plays alto sax in a jazz band – a fact that I’m sure you need to know… Howard gives talks to a wide variety of audiences, and has promised to slant this one towards bees and the effects of climate and weather on them. It promises to be a fascinating evening and one to which you may wish to bring family and friends as it’s not directly on beekeeping. We hope for a good audience, so do come to enjoy the presentation and catch up with fellow beekeepers in the break.</w:t>
      </w:r>
    </w:p>
    <w:p w14:paraId="203EA31F" w14:textId="77777777" w:rsidR="00E5016B" w:rsidRDefault="00E5016B" w:rsidP="00E5016B">
      <w:pPr>
        <w:shd w:val="clear" w:color="auto" w:fill="FFFFFF"/>
        <w:jc w:val="right"/>
        <w:rPr>
          <w:b/>
          <w:bCs/>
          <w:noProof w:val="0"/>
          <w:color w:val="343434"/>
          <w:u w:val="single"/>
          <w:lang w:val="en-US"/>
        </w:rPr>
      </w:pPr>
      <w:r>
        <w:rPr>
          <w:bCs/>
          <w:noProof w:val="0"/>
          <w:color w:val="343434"/>
          <w:lang w:val="en-US"/>
        </w:rPr>
        <w:t>Thank you, Marion C.</w:t>
      </w:r>
    </w:p>
    <w:p w14:paraId="1B3ED357" w14:textId="77777777" w:rsidR="000B2C5F" w:rsidRDefault="000B2C5F" w:rsidP="00E5016B">
      <w:pPr>
        <w:widowControl w:val="0"/>
        <w:autoSpaceDE w:val="0"/>
        <w:autoSpaceDN w:val="0"/>
        <w:adjustRightInd w:val="0"/>
        <w:rPr>
          <w:b/>
          <w:noProof w:val="0"/>
          <w:u w:val="single"/>
          <w:lang w:val="en-US"/>
        </w:rPr>
      </w:pPr>
    </w:p>
    <w:p w14:paraId="1E451818" w14:textId="77777777" w:rsidR="00BD0D91" w:rsidRDefault="00BD0D91" w:rsidP="000B2C5F">
      <w:pPr>
        <w:widowControl w:val="0"/>
        <w:autoSpaceDE w:val="0"/>
        <w:autoSpaceDN w:val="0"/>
        <w:adjustRightInd w:val="0"/>
        <w:rPr>
          <w:b/>
          <w:noProof w:val="0"/>
          <w:u w:val="single"/>
          <w:lang w:val="en-US"/>
        </w:rPr>
      </w:pPr>
    </w:p>
    <w:p w14:paraId="6FAA1C67" w14:textId="24B8E4C6" w:rsidR="000B2C5F" w:rsidRDefault="000B2C5F" w:rsidP="000B2C5F">
      <w:pPr>
        <w:widowControl w:val="0"/>
        <w:autoSpaceDE w:val="0"/>
        <w:autoSpaceDN w:val="0"/>
        <w:adjustRightInd w:val="0"/>
        <w:rPr>
          <w:noProof w:val="0"/>
          <w:lang w:val="en-US"/>
        </w:rPr>
      </w:pPr>
      <w:r w:rsidRPr="000B2C5F">
        <w:rPr>
          <w:b/>
          <w:noProof w:val="0"/>
          <w:u w:val="single"/>
          <w:lang w:val="en-US"/>
        </w:rPr>
        <w:lastRenderedPageBreak/>
        <w:t>New item – Nosema Clinic</w:t>
      </w:r>
      <w:r>
        <w:rPr>
          <w:b/>
          <w:noProof w:val="0"/>
          <w:u w:val="single"/>
          <w:lang w:val="en-US"/>
        </w:rPr>
        <w:t xml:space="preserve">, </w:t>
      </w:r>
      <w:r w:rsidR="00ED0EB3">
        <w:rPr>
          <w:b/>
          <w:noProof w:val="0"/>
          <w:u w:val="single"/>
          <w:lang w:val="en-US"/>
        </w:rPr>
        <w:t xml:space="preserve">Monday </w:t>
      </w:r>
      <w:r>
        <w:rPr>
          <w:b/>
          <w:noProof w:val="0"/>
          <w:u w:val="single"/>
          <w:lang w:val="en-US"/>
        </w:rPr>
        <w:t>April 4th</w:t>
      </w:r>
      <w:r w:rsidRPr="000B2C5F">
        <w:rPr>
          <w:noProof w:val="0"/>
          <w:lang w:val="en-US"/>
        </w:rPr>
        <w:t xml:space="preserve"> </w:t>
      </w:r>
    </w:p>
    <w:p w14:paraId="4784CEBB" w14:textId="6C107B79" w:rsidR="000B2C5F" w:rsidRPr="006B08C8" w:rsidRDefault="000B2C5F" w:rsidP="000B2C5F">
      <w:pPr>
        <w:widowControl w:val="0"/>
        <w:autoSpaceDE w:val="0"/>
        <w:autoSpaceDN w:val="0"/>
        <w:adjustRightInd w:val="0"/>
        <w:rPr>
          <w:noProof w:val="0"/>
          <w:lang w:val="en-US"/>
        </w:rPr>
      </w:pPr>
      <w:r>
        <w:rPr>
          <w:noProof w:val="0"/>
          <w:lang w:val="en-US"/>
        </w:rPr>
        <w:t xml:space="preserve">See under </w:t>
      </w:r>
      <w:r w:rsidRPr="006B08C8">
        <w:rPr>
          <w:b/>
          <w:noProof w:val="0"/>
          <w:lang w:val="en-US"/>
        </w:rPr>
        <w:t>FUTURE EVENTS</w:t>
      </w:r>
      <w:r>
        <w:rPr>
          <w:b/>
          <w:noProof w:val="0"/>
          <w:lang w:val="en-US"/>
        </w:rPr>
        <w:t xml:space="preserve"> </w:t>
      </w:r>
      <w:r>
        <w:rPr>
          <w:noProof w:val="0"/>
          <w:lang w:val="en-US"/>
        </w:rPr>
        <w:t>below for details.</w:t>
      </w:r>
    </w:p>
    <w:p w14:paraId="63C38533" w14:textId="143EC7D4" w:rsidR="000B2C5F" w:rsidRPr="000B2C5F" w:rsidRDefault="000B2C5F" w:rsidP="00E5016B">
      <w:pPr>
        <w:widowControl w:val="0"/>
        <w:autoSpaceDE w:val="0"/>
        <w:autoSpaceDN w:val="0"/>
        <w:adjustRightInd w:val="0"/>
        <w:rPr>
          <w:b/>
          <w:noProof w:val="0"/>
          <w:u w:val="single"/>
          <w:lang w:val="en-US"/>
        </w:rPr>
      </w:pPr>
    </w:p>
    <w:p w14:paraId="39262B81" w14:textId="44B2E8BA" w:rsidR="00E5016B" w:rsidRDefault="00E5016B" w:rsidP="00E5016B">
      <w:pPr>
        <w:widowControl w:val="0"/>
        <w:autoSpaceDE w:val="0"/>
        <w:autoSpaceDN w:val="0"/>
        <w:adjustRightInd w:val="0"/>
        <w:rPr>
          <w:b/>
          <w:noProof w:val="0"/>
          <w:u w:val="single"/>
          <w:lang w:val="en-US"/>
        </w:rPr>
      </w:pPr>
      <w:r>
        <w:rPr>
          <w:b/>
          <w:noProof w:val="0"/>
          <w:u w:val="single"/>
          <w:lang w:val="en-US"/>
        </w:rPr>
        <w:t>New Item –</w:t>
      </w:r>
      <w:r w:rsidR="006B08C8">
        <w:rPr>
          <w:b/>
          <w:noProof w:val="0"/>
          <w:u w:val="single"/>
          <w:lang w:val="en-US"/>
        </w:rPr>
        <w:t xml:space="preserve"> Beekeeping Refresher Course for i</w:t>
      </w:r>
      <w:r>
        <w:rPr>
          <w:b/>
          <w:noProof w:val="0"/>
          <w:u w:val="single"/>
          <w:lang w:val="en-US"/>
        </w:rPr>
        <w:t>mprovers</w:t>
      </w:r>
      <w:r w:rsidR="006B08C8">
        <w:rPr>
          <w:b/>
          <w:noProof w:val="0"/>
          <w:u w:val="single"/>
          <w:lang w:val="en-US"/>
        </w:rPr>
        <w:t xml:space="preserve">, </w:t>
      </w:r>
      <w:r>
        <w:rPr>
          <w:b/>
          <w:noProof w:val="0"/>
          <w:u w:val="single"/>
          <w:lang w:val="en-US"/>
        </w:rPr>
        <w:t>p</w:t>
      </w:r>
      <w:r w:rsidR="006B08C8">
        <w:rPr>
          <w:b/>
          <w:noProof w:val="0"/>
          <w:u w:val="single"/>
          <w:lang w:val="en-US"/>
        </w:rPr>
        <w:t>a</w:t>
      </w:r>
      <w:r>
        <w:rPr>
          <w:b/>
          <w:noProof w:val="0"/>
          <w:u w:val="single"/>
          <w:lang w:val="en-US"/>
        </w:rPr>
        <w:t>st students</w:t>
      </w:r>
      <w:r w:rsidR="006B08C8">
        <w:rPr>
          <w:b/>
          <w:noProof w:val="0"/>
          <w:u w:val="single"/>
          <w:lang w:val="en-US"/>
        </w:rPr>
        <w:t>, BBKA Basic Assessment, etc.</w:t>
      </w:r>
    </w:p>
    <w:p w14:paraId="013885CE" w14:textId="2419F5BB" w:rsidR="006B08C8" w:rsidRPr="006B08C8" w:rsidRDefault="000B2C5F" w:rsidP="00E5016B">
      <w:pPr>
        <w:widowControl w:val="0"/>
        <w:autoSpaceDE w:val="0"/>
        <w:autoSpaceDN w:val="0"/>
        <w:adjustRightInd w:val="0"/>
        <w:rPr>
          <w:noProof w:val="0"/>
          <w:lang w:val="en-US"/>
        </w:rPr>
      </w:pPr>
      <w:r>
        <w:rPr>
          <w:noProof w:val="0"/>
          <w:lang w:val="en-US"/>
        </w:rPr>
        <w:t xml:space="preserve">Wednesdays in April. </w:t>
      </w:r>
      <w:r w:rsidR="006B08C8">
        <w:rPr>
          <w:noProof w:val="0"/>
          <w:lang w:val="en-US"/>
        </w:rPr>
        <w:t xml:space="preserve">See under </w:t>
      </w:r>
      <w:r w:rsidR="006B08C8" w:rsidRPr="006B08C8">
        <w:rPr>
          <w:b/>
          <w:noProof w:val="0"/>
          <w:lang w:val="en-US"/>
        </w:rPr>
        <w:t>FUTURE EVENTS</w:t>
      </w:r>
      <w:r w:rsidR="006B08C8">
        <w:rPr>
          <w:b/>
          <w:noProof w:val="0"/>
          <w:lang w:val="en-US"/>
        </w:rPr>
        <w:t xml:space="preserve"> </w:t>
      </w:r>
      <w:r w:rsidR="0025772D">
        <w:rPr>
          <w:noProof w:val="0"/>
          <w:lang w:val="en-US"/>
        </w:rPr>
        <w:t>page 4</w:t>
      </w:r>
      <w:r w:rsidR="006B08C8">
        <w:rPr>
          <w:noProof w:val="0"/>
          <w:lang w:val="en-US"/>
        </w:rPr>
        <w:t xml:space="preserve"> for details.</w:t>
      </w:r>
    </w:p>
    <w:p w14:paraId="284C3C06" w14:textId="77777777" w:rsidR="006B08C8" w:rsidRDefault="006B08C8" w:rsidP="00E5016B">
      <w:pPr>
        <w:widowControl w:val="0"/>
        <w:autoSpaceDE w:val="0"/>
        <w:autoSpaceDN w:val="0"/>
        <w:adjustRightInd w:val="0"/>
        <w:rPr>
          <w:b/>
          <w:noProof w:val="0"/>
          <w:u w:val="single"/>
          <w:lang w:val="en-US"/>
        </w:rPr>
      </w:pPr>
    </w:p>
    <w:p w14:paraId="4305827D" w14:textId="6E12DF69" w:rsidR="008F24D9" w:rsidRDefault="008F24D9" w:rsidP="008F24D9">
      <w:pPr>
        <w:shd w:val="clear" w:color="auto" w:fill="FFFFFF"/>
        <w:jc w:val="both"/>
        <w:rPr>
          <w:b/>
          <w:noProof w:val="0"/>
          <w:u w:val="single"/>
          <w:lang w:val="en-US"/>
        </w:rPr>
      </w:pPr>
      <w:r>
        <w:rPr>
          <w:b/>
          <w:noProof w:val="0"/>
          <w:u w:val="single"/>
          <w:lang w:val="en-US"/>
        </w:rPr>
        <w:t xml:space="preserve">A talk, “Warm bees are happy bees”, by Simon Cavill, </w:t>
      </w:r>
      <w:r w:rsidR="00417970">
        <w:rPr>
          <w:b/>
          <w:noProof w:val="0"/>
          <w:u w:val="single"/>
          <w:lang w:val="en-US"/>
        </w:rPr>
        <w:t xml:space="preserve">Monday </w:t>
      </w:r>
      <w:r>
        <w:rPr>
          <w:b/>
          <w:noProof w:val="0"/>
          <w:u w:val="single"/>
          <w:lang w:val="en-US"/>
        </w:rPr>
        <w:t>March</w:t>
      </w:r>
      <w:r w:rsidR="00D8016B">
        <w:rPr>
          <w:b/>
          <w:noProof w:val="0"/>
          <w:u w:val="single"/>
          <w:lang w:val="en-US"/>
        </w:rPr>
        <w:t xml:space="preserve"> 21st</w:t>
      </w:r>
      <w:r>
        <w:rPr>
          <w:b/>
          <w:noProof w:val="0"/>
          <w:u w:val="single"/>
          <w:lang w:val="en-US"/>
        </w:rPr>
        <w:t>, 7.30 pm at Jacob’s Well</w:t>
      </w:r>
    </w:p>
    <w:p w14:paraId="456BD8FD" w14:textId="06D8BB6B" w:rsidR="008F24D9" w:rsidRDefault="008F24D9" w:rsidP="008F24D9">
      <w:pPr>
        <w:shd w:val="clear" w:color="auto" w:fill="FFFFFF"/>
        <w:jc w:val="both"/>
        <w:rPr>
          <w:noProof w:val="0"/>
          <w:lang w:val="en-US"/>
        </w:rPr>
      </w:pPr>
      <w:r>
        <w:rPr>
          <w:noProof w:val="0"/>
          <w:lang w:val="en-US"/>
        </w:rPr>
        <w:t>A shortened version of this talk was given at our winter meeting on March 5th (see report on p</w:t>
      </w:r>
      <w:r w:rsidR="00BD0D91">
        <w:rPr>
          <w:noProof w:val="0"/>
          <w:lang w:val="en-US"/>
        </w:rPr>
        <w:t xml:space="preserve">. 5). </w:t>
      </w:r>
      <w:r>
        <w:rPr>
          <w:noProof w:val="0"/>
          <w:lang w:val="en-US"/>
        </w:rPr>
        <w:t xml:space="preserve">This will be the full version and will include a fish and chip or veggie burger supper. The cost will be £11.00. </w:t>
      </w:r>
    </w:p>
    <w:p w14:paraId="55704B1C" w14:textId="77777777" w:rsidR="008F24D9" w:rsidRDefault="008F24D9" w:rsidP="008F24D9">
      <w:pPr>
        <w:shd w:val="clear" w:color="auto" w:fill="FFFFFF"/>
        <w:jc w:val="both"/>
        <w:rPr>
          <w:noProof w:val="0"/>
          <w:lang w:val="en-US"/>
        </w:rPr>
      </w:pPr>
      <w:r>
        <w:rPr>
          <w:noProof w:val="0"/>
          <w:lang w:val="en-US"/>
        </w:rPr>
        <w:t>F</w:t>
      </w:r>
      <w:r w:rsidRPr="002434A3">
        <w:rPr>
          <w:noProof w:val="0"/>
          <w:lang w:val="en-US"/>
        </w:rPr>
        <w:t xml:space="preserve">ull details </w:t>
      </w:r>
      <w:r>
        <w:rPr>
          <w:noProof w:val="0"/>
          <w:lang w:val="en-US"/>
        </w:rPr>
        <w:t xml:space="preserve">of this invitation from Guildford Division are </w:t>
      </w:r>
      <w:r w:rsidRPr="002434A3">
        <w:rPr>
          <w:noProof w:val="0"/>
          <w:lang w:val="en-US"/>
        </w:rPr>
        <w:t xml:space="preserve">shown on the </w:t>
      </w:r>
      <w:r w:rsidRPr="00AD3A1E">
        <w:rPr>
          <w:noProof w:val="0"/>
          <w:lang w:val="en-US"/>
        </w:rPr>
        <w:t>attachment.</w:t>
      </w:r>
    </w:p>
    <w:p w14:paraId="4A9EA3FA" w14:textId="77777777" w:rsidR="008F24D9" w:rsidRDefault="008F24D9" w:rsidP="006B08C8">
      <w:pPr>
        <w:widowControl w:val="0"/>
        <w:autoSpaceDE w:val="0"/>
        <w:autoSpaceDN w:val="0"/>
        <w:adjustRightInd w:val="0"/>
        <w:rPr>
          <w:b/>
          <w:noProof w:val="0"/>
          <w:u w:val="single"/>
          <w:lang w:val="en-US"/>
        </w:rPr>
      </w:pPr>
    </w:p>
    <w:p w14:paraId="32806680" w14:textId="0EEE501F" w:rsidR="006B08C8" w:rsidRDefault="00E5016B" w:rsidP="006B08C8">
      <w:pPr>
        <w:widowControl w:val="0"/>
        <w:autoSpaceDE w:val="0"/>
        <w:autoSpaceDN w:val="0"/>
        <w:adjustRightInd w:val="0"/>
        <w:rPr>
          <w:i/>
          <w:noProof w:val="0"/>
          <w:lang w:val="en-US"/>
        </w:rPr>
      </w:pPr>
      <w:r w:rsidRPr="0022364F">
        <w:rPr>
          <w:b/>
          <w:noProof w:val="0"/>
          <w:u w:val="single"/>
          <w:lang w:val="en-US"/>
        </w:rPr>
        <w:t>Epsom Beekeepers: Sale of new bee</w:t>
      </w:r>
      <w:r w:rsidR="00D8016B">
        <w:rPr>
          <w:b/>
          <w:noProof w:val="0"/>
          <w:u w:val="single"/>
          <w:lang w:val="en-US"/>
        </w:rPr>
        <w:t>keeping</w:t>
      </w:r>
      <w:r w:rsidRPr="0022364F">
        <w:rPr>
          <w:b/>
          <w:noProof w:val="0"/>
          <w:u w:val="single"/>
          <w:lang w:val="en-US"/>
        </w:rPr>
        <w:t xml:space="preserve"> equipment</w:t>
      </w:r>
      <w:r w:rsidR="00D8016B">
        <w:rPr>
          <w:b/>
          <w:noProof w:val="0"/>
          <w:u w:val="single"/>
          <w:lang w:val="en-US"/>
        </w:rPr>
        <w:t>, Saturday</w:t>
      </w:r>
      <w:r>
        <w:rPr>
          <w:b/>
          <w:noProof w:val="0"/>
          <w:u w:val="single"/>
          <w:lang w:val="en-US"/>
        </w:rPr>
        <w:t xml:space="preserve"> March</w:t>
      </w:r>
      <w:r w:rsidR="00D8016B">
        <w:rPr>
          <w:b/>
          <w:noProof w:val="0"/>
          <w:u w:val="single"/>
          <w:lang w:val="en-US"/>
        </w:rPr>
        <w:t xml:space="preserve"> 26th</w:t>
      </w:r>
    </w:p>
    <w:p w14:paraId="559067AF" w14:textId="2297A562" w:rsidR="006B08C8" w:rsidRDefault="00BD0D91" w:rsidP="006B08C8">
      <w:pPr>
        <w:widowControl w:val="0"/>
        <w:autoSpaceDE w:val="0"/>
        <w:autoSpaceDN w:val="0"/>
        <w:adjustRightInd w:val="0"/>
        <w:rPr>
          <w:b/>
          <w:noProof w:val="0"/>
          <w:u w:val="single"/>
          <w:lang w:val="en-US"/>
        </w:rPr>
      </w:pPr>
      <w:r>
        <w:rPr>
          <w:noProof w:val="0"/>
          <w:lang w:val="en-US"/>
        </w:rPr>
        <w:t>Please refer to the attached flyer</w:t>
      </w:r>
      <w:r w:rsidR="006B08C8">
        <w:rPr>
          <w:noProof w:val="0"/>
          <w:lang w:val="en-US"/>
        </w:rPr>
        <w:t xml:space="preserve"> for full details.  </w:t>
      </w:r>
    </w:p>
    <w:p w14:paraId="43C890BE" w14:textId="77777777" w:rsidR="006B08C8" w:rsidRPr="006B08C8" w:rsidRDefault="006B08C8" w:rsidP="006B08C8">
      <w:pPr>
        <w:widowControl w:val="0"/>
        <w:autoSpaceDE w:val="0"/>
        <w:autoSpaceDN w:val="0"/>
        <w:adjustRightInd w:val="0"/>
        <w:rPr>
          <w:noProof w:val="0"/>
          <w:lang w:val="en-US"/>
        </w:rPr>
      </w:pPr>
    </w:p>
    <w:p w14:paraId="396E4571" w14:textId="38168C0E" w:rsidR="00E5016B" w:rsidRPr="006B08C8" w:rsidRDefault="00E5016B" w:rsidP="006B08C8">
      <w:pPr>
        <w:widowControl w:val="0"/>
        <w:autoSpaceDE w:val="0"/>
        <w:autoSpaceDN w:val="0"/>
        <w:adjustRightInd w:val="0"/>
        <w:rPr>
          <w:i/>
          <w:noProof w:val="0"/>
          <w:lang w:val="en-US"/>
        </w:rPr>
      </w:pPr>
      <w:r w:rsidRPr="00AD7561">
        <w:rPr>
          <w:b/>
          <w:bCs/>
          <w:noProof w:val="0"/>
          <w:u w:val="single"/>
          <w:lang w:val="en-US"/>
        </w:rPr>
        <w:t>Annual Reigate Beekeepers Auction of Bees and Beekeeping Equipment</w:t>
      </w:r>
      <w:r>
        <w:rPr>
          <w:b/>
          <w:bCs/>
          <w:noProof w:val="0"/>
          <w:u w:val="single"/>
          <w:lang w:val="en-US"/>
        </w:rPr>
        <w:t>,</w:t>
      </w:r>
      <w:r w:rsidR="00ED0EB3">
        <w:rPr>
          <w:b/>
          <w:bCs/>
          <w:noProof w:val="0"/>
          <w:u w:val="single"/>
          <w:lang w:val="en-US"/>
        </w:rPr>
        <w:t xml:space="preserve"> Saturday </w:t>
      </w:r>
      <w:r w:rsidRPr="00AD7561">
        <w:rPr>
          <w:b/>
          <w:bCs/>
          <w:noProof w:val="0"/>
          <w:u w:val="single"/>
          <w:lang w:val="en-US"/>
        </w:rPr>
        <w:t>April</w:t>
      </w:r>
      <w:r w:rsidR="00D8016B">
        <w:rPr>
          <w:b/>
          <w:bCs/>
          <w:noProof w:val="0"/>
          <w:u w:val="single"/>
          <w:lang w:val="en-US"/>
        </w:rPr>
        <w:t xml:space="preserve"> 16th</w:t>
      </w:r>
      <w:r w:rsidRPr="00AD7561">
        <w:rPr>
          <w:b/>
          <w:bCs/>
          <w:noProof w:val="0"/>
          <w:u w:val="single"/>
          <w:lang w:val="en-US"/>
        </w:rPr>
        <w:t xml:space="preserve">, at the </w:t>
      </w:r>
    </w:p>
    <w:p w14:paraId="566AD5D8" w14:textId="77777777" w:rsidR="00E5016B" w:rsidRPr="00AD7561" w:rsidRDefault="00E5016B" w:rsidP="00E5016B">
      <w:pPr>
        <w:widowControl w:val="0"/>
        <w:autoSpaceDE w:val="0"/>
        <w:autoSpaceDN w:val="0"/>
        <w:adjustRightInd w:val="0"/>
        <w:rPr>
          <w:noProof w:val="0"/>
          <w:u w:val="single"/>
          <w:lang w:val="en-US"/>
        </w:rPr>
      </w:pPr>
      <w:r w:rsidRPr="00AD7561">
        <w:rPr>
          <w:b/>
          <w:bCs/>
          <w:noProof w:val="0"/>
          <w:u w:val="single"/>
          <w:lang w:val="en-US"/>
        </w:rPr>
        <w:t>Mickleham apiary and Village Hall</w:t>
      </w:r>
    </w:p>
    <w:p w14:paraId="5B9A987B" w14:textId="3DEC910F" w:rsidR="00E5016B" w:rsidRDefault="00BD0D91" w:rsidP="00E5016B">
      <w:pPr>
        <w:widowControl w:val="0"/>
        <w:autoSpaceDE w:val="0"/>
        <w:autoSpaceDN w:val="0"/>
        <w:adjustRightInd w:val="0"/>
        <w:rPr>
          <w:b/>
          <w:noProof w:val="0"/>
          <w:u w:val="single"/>
          <w:lang w:val="en-US"/>
        </w:rPr>
      </w:pPr>
      <w:r>
        <w:rPr>
          <w:noProof w:val="0"/>
          <w:lang w:val="en-US"/>
        </w:rPr>
        <w:t>Please refer to the attached flyer</w:t>
      </w:r>
      <w:r w:rsidR="00E5016B">
        <w:rPr>
          <w:noProof w:val="0"/>
          <w:lang w:val="en-US"/>
        </w:rPr>
        <w:t xml:space="preserve"> for full details.  </w:t>
      </w:r>
    </w:p>
    <w:p w14:paraId="54D89ECB" w14:textId="77777777" w:rsidR="00E5016B" w:rsidRDefault="00E5016B" w:rsidP="00E5016B">
      <w:pPr>
        <w:widowControl w:val="0"/>
        <w:autoSpaceDE w:val="0"/>
        <w:autoSpaceDN w:val="0"/>
        <w:adjustRightInd w:val="0"/>
        <w:rPr>
          <w:b/>
          <w:noProof w:val="0"/>
          <w:u w:val="single"/>
          <w:lang w:val="en-US"/>
        </w:rPr>
      </w:pPr>
    </w:p>
    <w:p w14:paraId="1550B21B" w14:textId="77777777" w:rsidR="00E5016B" w:rsidRDefault="00E5016B" w:rsidP="00E5016B">
      <w:pPr>
        <w:widowControl w:val="0"/>
        <w:autoSpaceDE w:val="0"/>
        <w:autoSpaceDN w:val="0"/>
        <w:adjustRightInd w:val="0"/>
        <w:rPr>
          <w:b/>
          <w:noProof w:val="0"/>
          <w:u w:val="single"/>
          <w:lang w:val="en-US"/>
        </w:rPr>
      </w:pPr>
      <w:r w:rsidRPr="00566AC6">
        <w:rPr>
          <w:b/>
          <w:noProof w:val="0"/>
          <w:u w:val="single"/>
          <w:lang w:val="en-US"/>
        </w:rPr>
        <w:t>Cours</w:t>
      </w:r>
      <w:r>
        <w:rPr>
          <w:b/>
          <w:noProof w:val="0"/>
          <w:u w:val="single"/>
          <w:lang w:val="en-US"/>
        </w:rPr>
        <w:t>es at East Surrey Bees for 2016</w:t>
      </w:r>
      <w:r w:rsidRPr="00566AC6">
        <w:rPr>
          <w:b/>
          <w:noProof w:val="0"/>
          <w:u w:val="single"/>
          <w:lang w:val="en-US"/>
        </w:rPr>
        <w:t> </w:t>
      </w:r>
    </w:p>
    <w:p w14:paraId="213F97DF" w14:textId="0AF933DC" w:rsidR="000B2C5F" w:rsidRPr="000B2C5F" w:rsidRDefault="000B2C5F" w:rsidP="00E5016B">
      <w:pPr>
        <w:widowControl w:val="0"/>
        <w:autoSpaceDE w:val="0"/>
        <w:autoSpaceDN w:val="0"/>
        <w:adjustRightInd w:val="0"/>
        <w:rPr>
          <w:noProof w:val="0"/>
          <w:lang w:val="en-US"/>
        </w:rPr>
      </w:pPr>
      <w:r>
        <w:rPr>
          <w:noProof w:val="0"/>
          <w:lang w:val="en-US"/>
        </w:rPr>
        <w:t>See details in February newsletter, page 3.</w:t>
      </w:r>
    </w:p>
    <w:p w14:paraId="7F45562B" w14:textId="77777777" w:rsidR="00E5016B" w:rsidRDefault="00E5016B" w:rsidP="00E5016B">
      <w:pPr>
        <w:widowControl w:val="0"/>
        <w:autoSpaceDE w:val="0"/>
        <w:autoSpaceDN w:val="0"/>
        <w:adjustRightInd w:val="0"/>
        <w:rPr>
          <w:b/>
          <w:noProof w:val="0"/>
          <w:u w:val="single"/>
          <w:lang w:val="en-US"/>
        </w:rPr>
      </w:pPr>
    </w:p>
    <w:p w14:paraId="17A43334" w14:textId="2A2553C2" w:rsidR="001979F5" w:rsidRDefault="00CD4E61" w:rsidP="008D107C">
      <w:pPr>
        <w:shd w:val="clear" w:color="auto" w:fill="FFFFFF"/>
        <w:jc w:val="both"/>
        <w:rPr>
          <w:b/>
          <w:bCs/>
          <w:noProof w:val="0"/>
          <w:color w:val="343434"/>
          <w:u w:val="single"/>
          <w:lang w:val="en-US"/>
        </w:rPr>
      </w:pPr>
      <w:r>
        <w:rPr>
          <w:b/>
          <w:bCs/>
          <w:noProof w:val="0"/>
          <w:color w:val="343434"/>
          <w:u w:val="single"/>
          <w:lang w:val="en-US"/>
        </w:rPr>
        <w:t>FU</w:t>
      </w:r>
      <w:r w:rsidR="00EC4999">
        <w:rPr>
          <w:b/>
          <w:bCs/>
          <w:noProof w:val="0"/>
          <w:color w:val="343434"/>
          <w:u w:val="single"/>
          <w:lang w:val="en-US"/>
        </w:rPr>
        <w:t>TURE EVENTS</w:t>
      </w:r>
    </w:p>
    <w:p w14:paraId="213021C2" w14:textId="77777777" w:rsidR="006B08C8" w:rsidRDefault="006B08C8" w:rsidP="008D107C">
      <w:pPr>
        <w:shd w:val="clear" w:color="auto" w:fill="FFFFFF"/>
        <w:jc w:val="both"/>
        <w:rPr>
          <w:b/>
          <w:bCs/>
          <w:noProof w:val="0"/>
          <w:color w:val="343434"/>
          <w:u w:val="single"/>
          <w:lang w:val="en-US"/>
        </w:rPr>
      </w:pPr>
    </w:p>
    <w:p w14:paraId="46D2315A" w14:textId="6A43D2EF" w:rsidR="00265766" w:rsidRPr="00265766" w:rsidRDefault="00265766" w:rsidP="008D107C">
      <w:pPr>
        <w:shd w:val="clear" w:color="auto" w:fill="FFFFFF"/>
        <w:jc w:val="both"/>
        <w:rPr>
          <w:b/>
          <w:bCs/>
          <w:noProof w:val="0"/>
          <w:color w:val="343434"/>
          <w:u w:val="single"/>
          <w:lang w:val="en-US"/>
        </w:rPr>
      </w:pPr>
      <w:r w:rsidRPr="00265766">
        <w:rPr>
          <w:b/>
          <w:bCs/>
          <w:noProof w:val="0"/>
          <w:color w:val="343434"/>
          <w:u w:val="single"/>
          <w:lang w:val="en-US"/>
        </w:rPr>
        <w:t>Nosema Clinic</w:t>
      </w:r>
      <w:r w:rsidR="00404805">
        <w:rPr>
          <w:b/>
          <w:bCs/>
          <w:noProof w:val="0"/>
          <w:color w:val="343434"/>
          <w:u w:val="single"/>
          <w:lang w:val="en-US"/>
        </w:rPr>
        <w:t xml:space="preserve"> – Monday 4th April, </w:t>
      </w:r>
      <w:r w:rsidR="005A1ADE">
        <w:rPr>
          <w:b/>
          <w:bCs/>
          <w:noProof w:val="0"/>
          <w:color w:val="343434"/>
          <w:u w:val="single"/>
          <w:lang w:val="en-US"/>
        </w:rPr>
        <w:t xml:space="preserve">7.30 pm, </w:t>
      </w:r>
      <w:r w:rsidR="00404805">
        <w:rPr>
          <w:b/>
          <w:bCs/>
          <w:noProof w:val="0"/>
          <w:color w:val="343434"/>
          <w:u w:val="single"/>
          <w:lang w:val="en-US"/>
        </w:rPr>
        <w:t>Hersham Community Centre</w:t>
      </w:r>
    </w:p>
    <w:p w14:paraId="0DEB4943" w14:textId="5F3CEFC1" w:rsidR="005A1ADE" w:rsidRDefault="00404805" w:rsidP="008D107C">
      <w:pPr>
        <w:shd w:val="clear" w:color="auto" w:fill="FFFFFF"/>
        <w:jc w:val="both"/>
        <w:rPr>
          <w:bCs/>
          <w:i/>
          <w:noProof w:val="0"/>
          <w:color w:val="343434"/>
          <w:lang w:val="en-US"/>
        </w:rPr>
      </w:pPr>
      <w:r>
        <w:rPr>
          <w:bCs/>
          <w:i/>
          <w:noProof w:val="0"/>
          <w:color w:val="343434"/>
          <w:lang w:val="en-US"/>
        </w:rPr>
        <w:t xml:space="preserve">Please note that this is not our usual venue; we are </w:t>
      </w:r>
      <w:r w:rsidR="005A1ADE">
        <w:rPr>
          <w:bCs/>
          <w:i/>
          <w:noProof w:val="0"/>
          <w:color w:val="343434"/>
          <w:lang w:val="en-US"/>
        </w:rPr>
        <w:t>using</w:t>
      </w:r>
      <w:r>
        <w:rPr>
          <w:bCs/>
          <w:i/>
          <w:noProof w:val="0"/>
          <w:color w:val="343434"/>
          <w:lang w:val="en-US"/>
        </w:rPr>
        <w:t xml:space="preserve"> another, which is definitely in need of refurbishing, but is fit for purpose.</w:t>
      </w:r>
      <w:r w:rsidR="005A1ADE">
        <w:rPr>
          <w:bCs/>
          <w:i/>
          <w:noProof w:val="0"/>
          <w:color w:val="343434"/>
          <w:lang w:val="en-US"/>
        </w:rPr>
        <w:t xml:space="preserve"> The Community Cen</w:t>
      </w:r>
      <w:r w:rsidR="00987620">
        <w:rPr>
          <w:bCs/>
          <w:i/>
          <w:noProof w:val="0"/>
          <w:color w:val="343434"/>
          <w:lang w:val="en-US"/>
        </w:rPr>
        <w:t>tre address is Burhill Road, Hersham KT12 4BJ. Burhill Road is</w:t>
      </w:r>
      <w:r w:rsidR="005A1ADE">
        <w:rPr>
          <w:bCs/>
          <w:i/>
          <w:noProof w:val="0"/>
          <w:color w:val="343434"/>
          <w:lang w:val="en-US"/>
        </w:rPr>
        <w:t xml:space="preserve"> the turning off Burwood Road beside St Peter’s Church. The building stands alone on the left, after a green (Back Green) and a </w:t>
      </w:r>
      <w:r w:rsidR="00B74478">
        <w:rPr>
          <w:bCs/>
          <w:i/>
          <w:noProof w:val="0"/>
          <w:color w:val="343434"/>
          <w:lang w:val="en-US"/>
        </w:rPr>
        <w:t xml:space="preserve">plant </w:t>
      </w:r>
      <w:r w:rsidR="005A1ADE">
        <w:rPr>
          <w:bCs/>
          <w:i/>
          <w:noProof w:val="0"/>
          <w:color w:val="343434"/>
          <w:lang w:val="en-US"/>
        </w:rPr>
        <w:t>nursery</w:t>
      </w:r>
      <w:r w:rsidR="00B74478">
        <w:rPr>
          <w:bCs/>
          <w:i/>
          <w:noProof w:val="0"/>
          <w:color w:val="343434"/>
          <w:lang w:val="en-US"/>
        </w:rPr>
        <w:t xml:space="preserve"> (Woodlark Nurseries)</w:t>
      </w:r>
      <w:r w:rsidR="005A1ADE">
        <w:rPr>
          <w:bCs/>
          <w:i/>
          <w:noProof w:val="0"/>
          <w:color w:val="343434"/>
          <w:lang w:val="en-US"/>
        </w:rPr>
        <w:t xml:space="preserve"> and just before allotments. There is parking outside the hall or opposite, at Piglets Play Centre.</w:t>
      </w:r>
    </w:p>
    <w:p w14:paraId="3F57B33D" w14:textId="77777777" w:rsidR="005A1ADE" w:rsidRDefault="005A1ADE" w:rsidP="008D107C">
      <w:pPr>
        <w:shd w:val="clear" w:color="auto" w:fill="FFFFFF"/>
        <w:jc w:val="both"/>
        <w:rPr>
          <w:bCs/>
          <w:i/>
          <w:noProof w:val="0"/>
          <w:color w:val="343434"/>
          <w:lang w:val="en-US"/>
        </w:rPr>
      </w:pPr>
    </w:p>
    <w:p w14:paraId="54FF97C7" w14:textId="7CFFDC09" w:rsidR="00404805" w:rsidRDefault="00265766" w:rsidP="008D107C">
      <w:pPr>
        <w:shd w:val="clear" w:color="auto" w:fill="FFFFFF"/>
        <w:jc w:val="both"/>
        <w:rPr>
          <w:bCs/>
          <w:noProof w:val="0"/>
          <w:color w:val="343434"/>
          <w:lang w:val="en-US"/>
        </w:rPr>
      </w:pPr>
      <w:r>
        <w:rPr>
          <w:bCs/>
          <w:noProof w:val="0"/>
          <w:color w:val="343434"/>
          <w:lang w:val="en-US"/>
        </w:rPr>
        <w:t xml:space="preserve">It has been decided to hold a clinic again this year because we feel it important to know if our bees are affected; it is said that a severe Nosema infection can be more damaging to a colony than Varroa and can be a significant cause of colony loss. Despite there being no specific treatment for Nosema, there are things we can do to </w:t>
      </w:r>
      <w:r w:rsidR="00B74478">
        <w:rPr>
          <w:bCs/>
          <w:noProof w:val="0"/>
          <w:color w:val="343434"/>
          <w:lang w:val="en-US"/>
        </w:rPr>
        <w:t>minimise the effects</w:t>
      </w:r>
      <w:r>
        <w:rPr>
          <w:bCs/>
          <w:noProof w:val="0"/>
          <w:color w:val="343434"/>
          <w:lang w:val="en-US"/>
        </w:rPr>
        <w:t xml:space="preserve">, so do come and have </w:t>
      </w:r>
      <w:r w:rsidR="005A1ADE">
        <w:rPr>
          <w:bCs/>
          <w:noProof w:val="0"/>
          <w:color w:val="343434"/>
          <w:lang w:val="en-US"/>
        </w:rPr>
        <w:t>yours</w:t>
      </w:r>
      <w:r>
        <w:rPr>
          <w:bCs/>
          <w:noProof w:val="0"/>
          <w:color w:val="343434"/>
          <w:lang w:val="en-US"/>
        </w:rPr>
        <w:t xml:space="preserve"> tested.</w:t>
      </w:r>
    </w:p>
    <w:p w14:paraId="6B36C780" w14:textId="77777777" w:rsidR="00404805" w:rsidRDefault="00404805" w:rsidP="008D107C">
      <w:pPr>
        <w:shd w:val="clear" w:color="auto" w:fill="FFFFFF"/>
        <w:jc w:val="both"/>
        <w:rPr>
          <w:bCs/>
          <w:noProof w:val="0"/>
          <w:color w:val="343434"/>
          <w:lang w:val="en-US"/>
        </w:rPr>
      </w:pPr>
    </w:p>
    <w:p w14:paraId="08BC2B8E" w14:textId="1264833C" w:rsidR="00265766" w:rsidRDefault="005A1ADE" w:rsidP="008D107C">
      <w:pPr>
        <w:shd w:val="clear" w:color="auto" w:fill="FFFFFF"/>
        <w:jc w:val="both"/>
        <w:rPr>
          <w:bCs/>
          <w:noProof w:val="0"/>
          <w:color w:val="343434"/>
          <w:lang w:val="en-US"/>
        </w:rPr>
      </w:pPr>
      <w:r>
        <w:rPr>
          <w:bCs/>
          <w:noProof w:val="0"/>
          <w:color w:val="343434"/>
          <w:lang w:val="en-US"/>
        </w:rPr>
        <w:t>You will be invited to help with the preparation of your samples, but a</w:t>
      </w:r>
      <w:r w:rsidR="00404805">
        <w:rPr>
          <w:bCs/>
          <w:noProof w:val="0"/>
          <w:color w:val="343434"/>
          <w:lang w:val="en-US"/>
        </w:rPr>
        <w:t xml:space="preserve">ll of the necessary equipment, instructions and microscopists will be there, so all you need is to bring a labelled sample of </w:t>
      </w:r>
      <w:r w:rsidR="00404805" w:rsidRPr="00404805">
        <w:rPr>
          <w:bCs/>
          <w:noProof w:val="0"/>
          <w:color w:val="343434"/>
          <w:u w:val="single"/>
          <w:lang w:val="en-US"/>
        </w:rPr>
        <w:t>at least</w:t>
      </w:r>
      <w:r w:rsidR="00404805">
        <w:rPr>
          <w:bCs/>
          <w:noProof w:val="0"/>
          <w:color w:val="343434"/>
          <w:lang w:val="en-US"/>
        </w:rPr>
        <w:t xml:space="preserve"> 30 dead bees from each of your colonies; tests done on fewer bees will not give an accurate picture of the whole colony. The bees can be collected beforehand and put in the freezer until needed. Suggestions on how to collect bees </w:t>
      </w:r>
      <w:r w:rsidR="00E85B5D">
        <w:rPr>
          <w:bCs/>
          <w:noProof w:val="0"/>
          <w:color w:val="343434"/>
          <w:lang w:val="en-US"/>
        </w:rPr>
        <w:t>can be supplied on request</w:t>
      </w:r>
      <w:r w:rsidR="008F24D9" w:rsidRPr="00AD3A1E">
        <w:rPr>
          <w:bCs/>
          <w:noProof w:val="0"/>
          <w:color w:val="343434"/>
          <w:lang w:val="en-US"/>
        </w:rPr>
        <w:t>.</w:t>
      </w:r>
    </w:p>
    <w:p w14:paraId="16866E03" w14:textId="77777777" w:rsidR="005A1ADE" w:rsidRDefault="005A1ADE" w:rsidP="008D107C">
      <w:pPr>
        <w:shd w:val="clear" w:color="auto" w:fill="FFFFFF"/>
        <w:jc w:val="both"/>
        <w:rPr>
          <w:bCs/>
          <w:noProof w:val="0"/>
          <w:color w:val="343434"/>
          <w:lang w:val="en-US"/>
        </w:rPr>
      </w:pPr>
    </w:p>
    <w:p w14:paraId="41D23684" w14:textId="77777777" w:rsidR="00B74478" w:rsidRDefault="005A1ADE" w:rsidP="008D107C">
      <w:pPr>
        <w:shd w:val="clear" w:color="auto" w:fill="FFFFFF"/>
        <w:jc w:val="both"/>
        <w:rPr>
          <w:bCs/>
          <w:noProof w:val="0"/>
          <w:color w:val="343434"/>
          <w:lang w:val="en-US"/>
        </w:rPr>
      </w:pPr>
      <w:r>
        <w:rPr>
          <w:bCs/>
          <w:noProof w:val="0"/>
          <w:color w:val="343434"/>
          <w:lang w:val="en-US"/>
        </w:rPr>
        <w:t>We look forward to se</w:t>
      </w:r>
      <w:r w:rsidR="00B74478">
        <w:rPr>
          <w:bCs/>
          <w:noProof w:val="0"/>
          <w:color w:val="343434"/>
          <w:lang w:val="en-US"/>
        </w:rPr>
        <w:t xml:space="preserve">eing you there. </w:t>
      </w:r>
    </w:p>
    <w:p w14:paraId="3E372303" w14:textId="3882451D" w:rsidR="005A1ADE" w:rsidRDefault="00B74478" w:rsidP="008D107C">
      <w:pPr>
        <w:shd w:val="clear" w:color="auto" w:fill="FFFFFF"/>
        <w:jc w:val="both"/>
        <w:rPr>
          <w:bCs/>
          <w:noProof w:val="0"/>
          <w:color w:val="343434"/>
          <w:lang w:val="en-US"/>
        </w:rPr>
      </w:pPr>
      <w:r>
        <w:rPr>
          <w:bCs/>
          <w:noProof w:val="0"/>
          <w:color w:val="343434"/>
          <w:lang w:val="en-US"/>
        </w:rPr>
        <w:t>Any questions? Please a</w:t>
      </w:r>
      <w:r w:rsidR="005A1ADE">
        <w:rPr>
          <w:bCs/>
          <w:noProof w:val="0"/>
          <w:color w:val="343434"/>
          <w:lang w:val="en-US"/>
        </w:rPr>
        <w:t>sk Anne Miller  (</w:t>
      </w:r>
      <w:r w:rsidRPr="00B74478">
        <w:rPr>
          <w:bCs/>
          <w:noProof w:val="0"/>
          <w:color w:val="343434"/>
          <w:lang w:val="en-US"/>
        </w:rPr>
        <w:t>wbks_secretary@outlook.com</w:t>
      </w:r>
      <w:r>
        <w:rPr>
          <w:bCs/>
          <w:noProof w:val="0"/>
          <w:color w:val="343434"/>
          <w:lang w:val="en-US"/>
        </w:rPr>
        <w:t>) or me (Marion Cooper, 01932 242179, coopergm56@btinternet.com).</w:t>
      </w:r>
    </w:p>
    <w:p w14:paraId="043E2CEF" w14:textId="77777777" w:rsidR="005A1ADE" w:rsidRDefault="005A1ADE" w:rsidP="008D107C">
      <w:pPr>
        <w:shd w:val="clear" w:color="auto" w:fill="FFFFFF"/>
        <w:jc w:val="both"/>
        <w:rPr>
          <w:bCs/>
          <w:noProof w:val="0"/>
          <w:color w:val="343434"/>
          <w:lang w:val="en-US"/>
        </w:rPr>
      </w:pPr>
    </w:p>
    <w:p w14:paraId="00B808EB" w14:textId="77777777" w:rsidR="00D704C2" w:rsidRPr="00D704C2" w:rsidRDefault="00D704C2" w:rsidP="008D107C">
      <w:pPr>
        <w:shd w:val="clear" w:color="auto" w:fill="FFFFFF"/>
        <w:jc w:val="both"/>
        <w:rPr>
          <w:b/>
          <w:noProof w:val="0"/>
          <w:u w:val="single"/>
          <w:lang w:val="en-US"/>
        </w:rPr>
      </w:pPr>
      <w:r w:rsidRPr="00D704C2">
        <w:rPr>
          <w:b/>
          <w:noProof w:val="0"/>
          <w:u w:val="single"/>
          <w:lang w:val="en-US"/>
        </w:rPr>
        <w:t>Summer meetings</w:t>
      </w:r>
    </w:p>
    <w:p w14:paraId="36037B38" w14:textId="3785BD4C" w:rsidR="00D704C2" w:rsidRPr="00D704C2" w:rsidRDefault="00D704C2" w:rsidP="008D107C">
      <w:pPr>
        <w:shd w:val="clear" w:color="auto" w:fill="FFFFFF"/>
        <w:jc w:val="both"/>
        <w:rPr>
          <w:bCs/>
          <w:noProof w:val="0"/>
          <w:color w:val="343434"/>
          <w:lang w:val="en-US"/>
        </w:rPr>
      </w:pPr>
      <w:r w:rsidRPr="00D704C2">
        <w:rPr>
          <w:noProof w:val="0"/>
          <w:lang w:val="en-US"/>
        </w:rPr>
        <w:t xml:space="preserve">The </w:t>
      </w:r>
      <w:r w:rsidR="001C504B">
        <w:rPr>
          <w:noProof w:val="0"/>
          <w:lang w:val="en-US"/>
        </w:rPr>
        <w:t>table and details</w:t>
      </w:r>
      <w:r w:rsidR="00E376EF">
        <w:rPr>
          <w:noProof w:val="0"/>
          <w:lang w:val="en-US"/>
        </w:rPr>
        <w:t xml:space="preserve"> </w:t>
      </w:r>
      <w:r w:rsidR="001C504B">
        <w:rPr>
          <w:noProof w:val="0"/>
          <w:lang w:val="en-US"/>
        </w:rPr>
        <w:t>below shows</w:t>
      </w:r>
      <w:r w:rsidRPr="00D704C2">
        <w:rPr>
          <w:noProof w:val="0"/>
          <w:lang w:val="en-US"/>
        </w:rPr>
        <w:t xml:space="preserve"> David Parker</w:t>
      </w:r>
      <w:r w:rsidR="00D8016B">
        <w:rPr>
          <w:noProof w:val="0"/>
          <w:lang w:val="en-US"/>
        </w:rPr>
        <w:t>’</w:t>
      </w:r>
      <w:r w:rsidRPr="00D704C2">
        <w:rPr>
          <w:noProof w:val="0"/>
          <w:lang w:val="en-US"/>
        </w:rPr>
        <w:t>s provisional programme for meetings this summer. As you will see, he has tried to give each</w:t>
      </w:r>
      <w:r w:rsidR="001C504B">
        <w:rPr>
          <w:noProof w:val="0"/>
          <w:lang w:val="en-US"/>
        </w:rPr>
        <w:t xml:space="preserve"> meeting a particular purpose. </w:t>
      </w:r>
      <w:r w:rsidRPr="00D704C2">
        <w:rPr>
          <w:noProof w:val="0"/>
          <w:lang w:val="en-US"/>
        </w:rPr>
        <w:t>It may not always be possible to demonstrate the processes he has indicated</w:t>
      </w:r>
      <w:r w:rsidR="00BD0D91">
        <w:rPr>
          <w:noProof w:val="0"/>
          <w:lang w:val="en-US"/>
        </w:rPr>
        <w:t>,</w:t>
      </w:r>
      <w:r w:rsidRPr="00D704C2">
        <w:rPr>
          <w:noProof w:val="0"/>
          <w:lang w:val="en-US"/>
        </w:rPr>
        <w:t xml:space="preserve"> but it is good to have a target to aim at.  </w:t>
      </w:r>
    </w:p>
    <w:p w14:paraId="5802DBD3" w14:textId="77777777" w:rsidR="00D704C2" w:rsidRDefault="00D704C2" w:rsidP="008D107C">
      <w:pPr>
        <w:shd w:val="clear" w:color="auto" w:fill="FFFFFF"/>
        <w:jc w:val="both"/>
        <w:rPr>
          <w:b/>
          <w:bCs/>
          <w:noProof w:val="0"/>
          <w:color w:val="343434"/>
          <w:u w:val="single"/>
          <w:lang w:val="en-US"/>
        </w:rPr>
      </w:pPr>
    </w:p>
    <w:p w14:paraId="6B8B6B67" w14:textId="77777777" w:rsidR="000A4CB3" w:rsidRDefault="000A4CB3" w:rsidP="008D107C">
      <w:pPr>
        <w:shd w:val="clear" w:color="auto" w:fill="FFFFFF"/>
        <w:jc w:val="both"/>
        <w:rPr>
          <w:b/>
          <w:bCs/>
          <w:noProof w:val="0"/>
          <w:color w:val="343434"/>
          <w:u w:val="single"/>
          <w:lang w:val="en-US"/>
        </w:rPr>
      </w:pPr>
    </w:p>
    <w:p w14:paraId="163F30C6" w14:textId="51C57E22" w:rsidR="001C504B" w:rsidRDefault="001C504B" w:rsidP="00D43F9E">
      <w:pPr>
        <w:jc w:val="both"/>
      </w:pPr>
      <w:r>
        <w:t xml:space="preserve">My name is David Parker and I have taken over organising the summer meetings; below you will find the schedule for the 2016 summer.  There is a slight change </w:t>
      </w:r>
      <w:r w:rsidR="00BD0D91">
        <w:t xml:space="preserve">from previous years </w:t>
      </w:r>
      <w:r>
        <w:t>in that the aim, subject to the bees of course, is to have a clear main topic and secondary topic for each session.  This way you can book your diaries now for the dates and also know what will be covered in each session.  I am keen to hear from people on topics you would li</w:t>
      </w:r>
      <w:r w:rsidR="0025772D">
        <w:t xml:space="preserve">ke covered in the 2017 summer; </w:t>
      </w:r>
      <w:r>
        <w:t xml:space="preserve">so please do email me at </w:t>
      </w:r>
      <w:hyperlink r:id="rId11" w:history="1">
        <w:r w:rsidRPr="00AD3A1E">
          <w:rPr>
            <w:rStyle w:val="Hyperlink"/>
            <w:color w:val="auto"/>
          </w:rPr>
          <w:t>dav</w:t>
        </w:r>
        <w:r w:rsidR="00E376EF" w:rsidRPr="00AD3A1E">
          <w:rPr>
            <w:rStyle w:val="Hyperlink"/>
            <w:color w:val="auto"/>
          </w:rPr>
          <w:t>i</w:t>
        </w:r>
        <w:r w:rsidRPr="00AD3A1E">
          <w:rPr>
            <w:rStyle w:val="Hyperlink"/>
            <w:color w:val="auto"/>
          </w:rPr>
          <w:t>dparker@polymathconsulting.com</w:t>
        </w:r>
      </w:hyperlink>
      <w:r>
        <w:t xml:space="preserve"> or catch me at one of the meetings.  I hope you will find at least one or two of the topics below of interest and attend.  Exact timings and locations of each meeting will be confirmed closer to the time in the newsletter as usual.</w:t>
      </w:r>
    </w:p>
    <w:p w14:paraId="0AA40DEB" w14:textId="77777777" w:rsidR="00691062" w:rsidRDefault="00691062" w:rsidP="00D43F9E">
      <w:pPr>
        <w:jc w:val="both"/>
      </w:pPr>
    </w:p>
    <w:p w14:paraId="14608B83" w14:textId="77777777" w:rsidR="00E376EF" w:rsidRDefault="00E376EF" w:rsidP="001C504B"/>
    <w:tbl>
      <w:tblPr>
        <w:tblW w:w="9087" w:type="dxa"/>
        <w:tblInd w:w="93" w:type="dxa"/>
        <w:tblLook w:val="04A0" w:firstRow="1" w:lastRow="0" w:firstColumn="1" w:lastColumn="0" w:noHBand="0" w:noVBand="1"/>
      </w:tblPr>
      <w:tblGrid>
        <w:gridCol w:w="1660"/>
        <w:gridCol w:w="120"/>
        <w:gridCol w:w="1660"/>
        <w:gridCol w:w="2080"/>
        <w:gridCol w:w="3567"/>
      </w:tblGrid>
      <w:tr w:rsidR="001C504B" w:rsidRPr="00C6509C" w14:paraId="458CBBE9" w14:textId="77777777" w:rsidTr="001C504B">
        <w:trPr>
          <w:trHeight w:val="375"/>
        </w:trPr>
        <w:tc>
          <w:tcPr>
            <w:tcW w:w="1780" w:type="dxa"/>
            <w:gridSpan w:val="2"/>
            <w:tcBorders>
              <w:top w:val="single" w:sz="8" w:space="0" w:color="auto"/>
              <w:left w:val="single" w:sz="8" w:space="0" w:color="auto"/>
              <w:bottom w:val="single" w:sz="4" w:space="0" w:color="auto"/>
              <w:right w:val="single" w:sz="4" w:space="0" w:color="auto"/>
            </w:tcBorders>
            <w:shd w:val="clear" w:color="auto" w:fill="A6A6A6" w:themeFill="background1" w:themeFillShade="A6"/>
            <w:noWrap/>
            <w:vAlign w:val="bottom"/>
            <w:hideMark/>
          </w:tcPr>
          <w:p w14:paraId="113ED4F4" w14:textId="77777777" w:rsidR="001C504B" w:rsidRPr="00C6509C" w:rsidRDefault="001C504B" w:rsidP="001C504B">
            <w:pPr>
              <w:rPr>
                <w:rFonts w:ascii="Calibri" w:hAnsi="Calibri"/>
                <w:b/>
                <w:bCs/>
                <w:color w:val="000000"/>
                <w:lang w:eastAsia="en-GB"/>
              </w:rPr>
            </w:pPr>
            <w:r w:rsidRPr="00C6509C">
              <w:rPr>
                <w:rFonts w:ascii="Calibri" w:hAnsi="Calibri"/>
                <w:b/>
                <w:bCs/>
                <w:color w:val="000000"/>
                <w:lang w:eastAsia="en-GB"/>
              </w:rPr>
              <w:t>Hosts</w:t>
            </w:r>
          </w:p>
        </w:tc>
        <w:tc>
          <w:tcPr>
            <w:tcW w:w="1660" w:type="dxa"/>
            <w:tcBorders>
              <w:top w:val="single" w:sz="8" w:space="0" w:color="auto"/>
              <w:left w:val="nil"/>
              <w:bottom w:val="single" w:sz="4" w:space="0" w:color="auto"/>
              <w:right w:val="single" w:sz="4" w:space="0" w:color="auto"/>
            </w:tcBorders>
            <w:shd w:val="clear" w:color="auto" w:fill="A6A6A6" w:themeFill="background1" w:themeFillShade="A6"/>
            <w:noWrap/>
            <w:vAlign w:val="bottom"/>
            <w:hideMark/>
          </w:tcPr>
          <w:p w14:paraId="327C50E2" w14:textId="77777777" w:rsidR="001C504B" w:rsidRPr="00C6509C" w:rsidRDefault="001C504B" w:rsidP="001C504B">
            <w:pPr>
              <w:rPr>
                <w:rFonts w:ascii="Calibri" w:hAnsi="Calibri"/>
                <w:b/>
                <w:bCs/>
                <w:color w:val="000000"/>
                <w:lang w:eastAsia="en-GB"/>
              </w:rPr>
            </w:pPr>
            <w:r w:rsidRPr="00C6509C">
              <w:rPr>
                <w:rFonts w:ascii="Calibri" w:hAnsi="Calibri"/>
                <w:b/>
                <w:bCs/>
                <w:color w:val="000000"/>
                <w:lang w:eastAsia="en-GB"/>
              </w:rPr>
              <w:t>Date</w:t>
            </w:r>
          </w:p>
        </w:tc>
        <w:tc>
          <w:tcPr>
            <w:tcW w:w="2080" w:type="dxa"/>
            <w:tcBorders>
              <w:top w:val="single" w:sz="8" w:space="0" w:color="auto"/>
              <w:left w:val="nil"/>
              <w:bottom w:val="single" w:sz="4" w:space="0" w:color="auto"/>
              <w:right w:val="single" w:sz="4" w:space="0" w:color="auto"/>
            </w:tcBorders>
            <w:shd w:val="clear" w:color="auto" w:fill="A6A6A6" w:themeFill="background1" w:themeFillShade="A6"/>
            <w:noWrap/>
            <w:vAlign w:val="bottom"/>
            <w:hideMark/>
          </w:tcPr>
          <w:p w14:paraId="6637C970" w14:textId="77777777" w:rsidR="001C504B" w:rsidRPr="00C6509C" w:rsidRDefault="001C504B" w:rsidP="001C504B">
            <w:pPr>
              <w:rPr>
                <w:rFonts w:ascii="Calibri" w:hAnsi="Calibri"/>
                <w:b/>
                <w:bCs/>
                <w:color w:val="000000"/>
                <w:sz w:val="28"/>
                <w:szCs w:val="28"/>
                <w:lang w:eastAsia="en-GB"/>
              </w:rPr>
            </w:pPr>
            <w:r w:rsidRPr="00C6509C">
              <w:rPr>
                <w:rFonts w:ascii="Calibri" w:hAnsi="Calibri"/>
                <w:b/>
                <w:bCs/>
                <w:color w:val="000000"/>
                <w:sz w:val="28"/>
                <w:szCs w:val="28"/>
                <w:lang w:eastAsia="en-GB"/>
              </w:rPr>
              <w:t>Main Subject</w:t>
            </w:r>
          </w:p>
        </w:tc>
        <w:tc>
          <w:tcPr>
            <w:tcW w:w="3567" w:type="dxa"/>
            <w:tcBorders>
              <w:top w:val="single" w:sz="8" w:space="0" w:color="auto"/>
              <w:left w:val="nil"/>
              <w:bottom w:val="single" w:sz="4" w:space="0" w:color="auto"/>
              <w:right w:val="single" w:sz="8" w:space="0" w:color="auto"/>
            </w:tcBorders>
            <w:shd w:val="clear" w:color="auto" w:fill="A6A6A6" w:themeFill="background1" w:themeFillShade="A6"/>
            <w:noWrap/>
            <w:vAlign w:val="bottom"/>
            <w:hideMark/>
          </w:tcPr>
          <w:p w14:paraId="0537B7A4" w14:textId="77777777" w:rsidR="001C504B" w:rsidRPr="00C6509C" w:rsidRDefault="001C504B" w:rsidP="001C504B">
            <w:pPr>
              <w:rPr>
                <w:rFonts w:ascii="Calibri" w:hAnsi="Calibri"/>
                <w:b/>
                <w:bCs/>
                <w:color w:val="000000"/>
                <w:sz w:val="28"/>
                <w:szCs w:val="28"/>
                <w:lang w:eastAsia="en-GB"/>
              </w:rPr>
            </w:pPr>
            <w:r w:rsidRPr="00C6509C">
              <w:rPr>
                <w:rFonts w:ascii="Calibri" w:hAnsi="Calibri"/>
                <w:b/>
                <w:bCs/>
                <w:color w:val="000000"/>
                <w:sz w:val="28"/>
                <w:szCs w:val="28"/>
                <w:lang w:eastAsia="en-GB"/>
              </w:rPr>
              <w:t>Secon</w:t>
            </w:r>
            <w:r>
              <w:rPr>
                <w:rFonts w:ascii="Calibri" w:hAnsi="Calibri"/>
                <w:b/>
                <w:bCs/>
                <w:color w:val="000000"/>
                <w:sz w:val="28"/>
                <w:szCs w:val="28"/>
                <w:lang w:eastAsia="en-GB"/>
              </w:rPr>
              <w:t>d</w:t>
            </w:r>
            <w:r w:rsidRPr="00C6509C">
              <w:rPr>
                <w:rFonts w:ascii="Calibri" w:hAnsi="Calibri"/>
                <w:b/>
                <w:bCs/>
                <w:color w:val="000000"/>
                <w:sz w:val="28"/>
                <w:szCs w:val="28"/>
                <w:lang w:eastAsia="en-GB"/>
              </w:rPr>
              <w:t>ary Subject</w:t>
            </w:r>
          </w:p>
        </w:tc>
      </w:tr>
      <w:tr w:rsidR="001C504B" w:rsidRPr="00C6509C" w14:paraId="61F075A3" w14:textId="77777777" w:rsidTr="001C504B">
        <w:trPr>
          <w:trHeight w:val="600"/>
        </w:trPr>
        <w:tc>
          <w:tcPr>
            <w:tcW w:w="1780" w:type="dxa"/>
            <w:gridSpan w:val="2"/>
            <w:tcBorders>
              <w:top w:val="nil"/>
              <w:left w:val="single" w:sz="8" w:space="0" w:color="auto"/>
              <w:bottom w:val="single" w:sz="4" w:space="0" w:color="auto"/>
              <w:right w:val="single" w:sz="4" w:space="0" w:color="auto"/>
            </w:tcBorders>
            <w:shd w:val="clear" w:color="auto" w:fill="auto"/>
            <w:noWrap/>
            <w:vAlign w:val="center"/>
            <w:hideMark/>
          </w:tcPr>
          <w:p w14:paraId="4311AF5D" w14:textId="77777777" w:rsidR="001C504B" w:rsidRPr="00C6509C" w:rsidRDefault="001C504B" w:rsidP="001C504B">
            <w:pPr>
              <w:rPr>
                <w:rFonts w:ascii="Calibri" w:hAnsi="Calibri"/>
                <w:color w:val="000000"/>
                <w:lang w:eastAsia="en-GB"/>
              </w:rPr>
            </w:pPr>
            <w:r w:rsidRPr="00C6509C">
              <w:rPr>
                <w:rFonts w:ascii="Calibri" w:hAnsi="Calibri"/>
                <w:color w:val="000000"/>
                <w:lang w:eastAsia="en-GB"/>
              </w:rPr>
              <w:t>Michael Main</w:t>
            </w:r>
          </w:p>
        </w:tc>
        <w:tc>
          <w:tcPr>
            <w:tcW w:w="1660" w:type="dxa"/>
            <w:tcBorders>
              <w:top w:val="nil"/>
              <w:left w:val="nil"/>
              <w:bottom w:val="single" w:sz="4" w:space="0" w:color="auto"/>
              <w:right w:val="single" w:sz="4" w:space="0" w:color="auto"/>
            </w:tcBorders>
            <w:shd w:val="clear" w:color="auto" w:fill="auto"/>
            <w:noWrap/>
            <w:hideMark/>
          </w:tcPr>
          <w:p w14:paraId="4290062E" w14:textId="77777777" w:rsidR="00D43F9E" w:rsidRDefault="00D43F9E" w:rsidP="001C504B">
            <w:pPr>
              <w:rPr>
                <w:rFonts w:ascii="Calibri" w:hAnsi="Calibri"/>
                <w:color w:val="000000"/>
                <w:lang w:eastAsia="en-GB"/>
              </w:rPr>
            </w:pPr>
          </w:p>
          <w:p w14:paraId="188154D6" w14:textId="77777777" w:rsidR="001C504B" w:rsidRPr="00C6509C" w:rsidRDefault="001C504B" w:rsidP="001C504B">
            <w:pPr>
              <w:rPr>
                <w:rFonts w:ascii="Calibri" w:hAnsi="Calibri"/>
                <w:color w:val="000000"/>
                <w:lang w:eastAsia="en-GB"/>
              </w:rPr>
            </w:pPr>
            <w:r w:rsidRPr="00C6509C">
              <w:rPr>
                <w:rFonts w:ascii="Calibri" w:hAnsi="Calibri"/>
                <w:color w:val="000000"/>
                <w:lang w:eastAsia="en-GB"/>
              </w:rPr>
              <w:t>30th April</w:t>
            </w:r>
          </w:p>
        </w:tc>
        <w:tc>
          <w:tcPr>
            <w:tcW w:w="2080" w:type="dxa"/>
            <w:tcBorders>
              <w:top w:val="nil"/>
              <w:left w:val="nil"/>
              <w:bottom w:val="single" w:sz="4" w:space="0" w:color="auto"/>
              <w:right w:val="single" w:sz="4" w:space="0" w:color="auto"/>
            </w:tcBorders>
            <w:shd w:val="clear" w:color="auto" w:fill="auto"/>
            <w:noWrap/>
            <w:hideMark/>
          </w:tcPr>
          <w:p w14:paraId="2A49F58B" w14:textId="77777777" w:rsidR="00D43F9E" w:rsidRDefault="00D43F9E" w:rsidP="001C504B">
            <w:pPr>
              <w:rPr>
                <w:rFonts w:ascii="Calibri" w:hAnsi="Calibri"/>
                <w:color w:val="000000"/>
                <w:lang w:eastAsia="en-GB"/>
              </w:rPr>
            </w:pPr>
          </w:p>
          <w:p w14:paraId="34A0453F" w14:textId="77777777" w:rsidR="001C504B" w:rsidRPr="00C6509C" w:rsidRDefault="001C504B" w:rsidP="001C504B">
            <w:pPr>
              <w:rPr>
                <w:rFonts w:ascii="Calibri" w:hAnsi="Calibri"/>
                <w:color w:val="000000"/>
                <w:lang w:eastAsia="en-GB"/>
              </w:rPr>
            </w:pPr>
            <w:r w:rsidRPr="00C6509C">
              <w:rPr>
                <w:rFonts w:ascii="Calibri" w:hAnsi="Calibri"/>
                <w:color w:val="000000"/>
                <w:lang w:eastAsia="en-GB"/>
              </w:rPr>
              <w:t>Swarm Control</w:t>
            </w:r>
          </w:p>
        </w:tc>
        <w:tc>
          <w:tcPr>
            <w:tcW w:w="3567" w:type="dxa"/>
            <w:tcBorders>
              <w:top w:val="nil"/>
              <w:left w:val="nil"/>
              <w:bottom w:val="single" w:sz="4" w:space="0" w:color="auto"/>
              <w:right w:val="single" w:sz="8" w:space="0" w:color="auto"/>
            </w:tcBorders>
            <w:shd w:val="clear" w:color="auto" w:fill="auto"/>
            <w:hideMark/>
          </w:tcPr>
          <w:p w14:paraId="038D61E0" w14:textId="77777777" w:rsidR="001C504B" w:rsidRPr="00C6509C" w:rsidRDefault="001C504B" w:rsidP="001C504B">
            <w:pPr>
              <w:rPr>
                <w:rFonts w:ascii="Calibri" w:hAnsi="Calibri"/>
                <w:color w:val="000000"/>
                <w:lang w:eastAsia="en-GB"/>
              </w:rPr>
            </w:pPr>
            <w:r w:rsidRPr="00C6509C">
              <w:rPr>
                <w:rFonts w:ascii="Calibri" w:hAnsi="Calibri"/>
                <w:color w:val="000000"/>
                <w:lang w:eastAsia="en-GB"/>
              </w:rPr>
              <w:t>Shook Swarm, Bailey Comb Change, Oxalic Acid Vaporisation</w:t>
            </w:r>
            <w:r>
              <w:rPr>
                <w:rFonts w:ascii="Calibri" w:hAnsi="Calibri"/>
                <w:color w:val="000000"/>
                <w:lang w:eastAsia="en-GB"/>
              </w:rPr>
              <w:t xml:space="preserve"> d</w:t>
            </w:r>
            <w:r w:rsidRPr="00C6509C">
              <w:rPr>
                <w:rFonts w:ascii="Calibri" w:hAnsi="Calibri"/>
                <w:color w:val="000000"/>
                <w:lang w:eastAsia="en-GB"/>
              </w:rPr>
              <w:t>emo on Swarm</w:t>
            </w:r>
          </w:p>
        </w:tc>
      </w:tr>
      <w:tr w:rsidR="001C504B" w:rsidRPr="00C6509C" w14:paraId="2B6FAA14" w14:textId="77777777" w:rsidTr="001C504B">
        <w:trPr>
          <w:trHeight w:val="300"/>
        </w:trPr>
        <w:tc>
          <w:tcPr>
            <w:tcW w:w="1780" w:type="dxa"/>
            <w:gridSpan w:val="2"/>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60DDCEF2" w14:textId="77777777" w:rsidR="001C504B" w:rsidRPr="00C6509C" w:rsidRDefault="001C504B" w:rsidP="001C504B">
            <w:pPr>
              <w:rPr>
                <w:rFonts w:ascii="Calibri" w:hAnsi="Calibri"/>
                <w:color w:val="000000"/>
                <w:lang w:eastAsia="en-GB"/>
              </w:rPr>
            </w:pPr>
            <w:r w:rsidRPr="00C6509C">
              <w:rPr>
                <w:rFonts w:ascii="Calibri" w:hAnsi="Calibri"/>
                <w:color w:val="000000"/>
                <w:lang w:eastAsia="en-GB"/>
              </w:rPr>
              <w:t>Peter Bowbrick</w:t>
            </w:r>
          </w:p>
        </w:tc>
        <w:tc>
          <w:tcPr>
            <w:tcW w:w="1660"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385906DC" w14:textId="77777777" w:rsidR="001C504B" w:rsidRPr="00C6509C" w:rsidRDefault="001C504B" w:rsidP="001C504B">
            <w:pPr>
              <w:rPr>
                <w:rFonts w:ascii="Calibri" w:hAnsi="Calibri"/>
                <w:color w:val="000000"/>
                <w:lang w:eastAsia="en-GB"/>
              </w:rPr>
            </w:pPr>
            <w:r w:rsidRPr="00C6509C">
              <w:rPr>
                <w:rFonts w:ascii="Calibri" w:hAnsi="Calibri"/>
                <w:color w:val="000000"/>
                <w:lang w:eastAsia="en-GB"/>
              </w:rPr>
              <w:t>15th May</w:t>
            </w:r>
          </w:p>
        </w:tc>
        <w:tc>
          <w:tcPr>
            <w:tcW w:w="2080"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4A6903CF" w14:textId="77777777" w:rsidR="001C504B" w:rsidRPr="00C6509C" w:rsidRDefault="001C504B" w:rsidP="001C504B">
            <w:pPr>
              <w:rPr>
                <w:rFonts w:ascii="Calibri" w:hAnsi="Calibri"/>
                <w:color w:val="000000"/>
                <w:lang w:eastAsia="en-GB"/>
              </w:rPr>
            </w:pPr>
            <w:r w:rsidRPr="00C6509C">
              <w:rPr>
                <w:rFonts w:ascii="Calibri" w:hAnsi="Calibri"/>
                <w:color w:val="000000"/>
                <w:lang w:eastAsia="en-GB"/>
              </w:rPr>
              <w:t>Disease Inspection</w:t>
            </w:r>
          </w:p>
        </w:tc>
        <w:tc>
          <w:tcPr>
            <w:tcW w:w="3567" w:type="dxa"/>
            <w:tcBorders>
              <w:top w:val="single" w:sz="4" w:space="0" w:color="auto"/>
              <w:left w:val="nil"/>
              <w:bottom w:val="single" w:sz="4" w:space="0" w:color="auto"/>
              <w:right w:val="single" w:sz="8" w:space="0" w:color="auto"/>
            </w:tcBorders>
            <w:shd w:val="clear" w:color="auto" w:fill="D9D9D9" w:themeFill="background1" w:themeFillShade="D9"/>
            <w:noWrap/>
            <w:hideMark/>
          </w:tcPr>
          <w:p w14:paraId="39C3E687" w14:textId="77777777" w:rsidR="001C504B" w:rsidRPr="00C6509C" w:rsidRDefault="001C504B" w:rsidP="001C504B">
            <w:pPr>
              <w:rPr>
                <w:rFonts w:ascii="Calibri" w:hAnsi="Calibri"/>
                <w:color w:val="000000"/>
                <w:lang w:eastAsia="en-GB"/>
              </w:rPr>
            </w:pPr>
            <w:r w:rsidRPr="00C6509C">
              <w:rPr>
                <w:rFonts w:ascii="Calibri" w:hAnsi="Calibri"/>
                <w:color w:val="000000"/>
                <w:lang w:eastAsia="en-GB"/>
              </w:rPr>
              <w:t>TBC</w:t>
            </w:r>
          </w:p>
        </w:tc>
      </w:tr>
      <w:tr w:rsidR="001C504B" w:rsidRPr="00C6509C" w14:paraId="3B8F3924" w14:textId="77777777" w:rsidTr="001C504B">
        <w:trPr>
          <w:trHeight w:val="300"/>
        </w:trPr>
        <w:tc>
          <w:tcPr>
            <w:tcW w:w="1780" w:type="dxa"/>
            <w:gridSpan w:val="2"/>
            <w:tcBorders>
              <w:top w:val="nil"/>
              <w:left w:val="single" w:sz="8" w:space="0" w:color="auto"/>
              <w:bottom w:val="single" w:sz="4" w:space="0" w:color="auto"/>
              <w:right w:val="single" w:sz="4" w:space="0" w:color="auto"/>
            </w:tcBorders>
            <w:shd w:val="clear" w:color="auto" w:fill="auto"/>
            <w:noWrap/>
            <w:vAlign w:val="center"/>
            <w:hideMark/>
          </w:tcPr>
          <w:p w14:paraId="75DC7D5B" w14:textId="10C138F9" w:rsidR="001C504B" w:rsidRPr="00C6509C" w:rsidRDefault="00E376EF" w:rsidP="00E376EF">
            <w:pPr>
              <w:rPr>
                <w:rFonts w:ascii="Calibri" w:hAnsi="Calibri"/>
                <w:color w:val="000000"/>
                <w:lang w:eastAsia="en-GB"/>
              </w:rPr>
            </w:pPr>
            <w:r>
              <w:rPr>
                <w:rFonts w:ascii="Calibri" w:hAnsi="Calibri"/>
                <w:color w:val="000000"/>
                <w:lang w:eastAsia="en-GB"/>
              </w:rPr>
              <w:t>Geoff</w:t>
            </w:r>
            <w:r w:rsidR="001C504B" w:rsidRPr="00C6509C">
              <w:rPr>
                <w:rFonts w:ascii="Calibri" w:hAnsi="Calibri"/>
                <w:color w:val="000000"/>
                <w:lang w:eastAsia="en-GB"/>
              </w:rPr>
              <w:t xml:space="preserve"> </w:t>
            </w:r>
            <w:r>
              <w:rPr>
                <w:rFonts w:ascii="Calibri" w:hAnsi="Calibri"/>
                <w:color w:val="000000"/>
                <w:lang w:eastAsia="en-GB"/>
              </w:rPr>
              <w:t>&amp;  Marion Cooper</w:t>
            </w:r>
          </w:p>
        </w:tc>
        <w:tc>
          <w:tcPr>
            <w:tcW w:w="1660" w:type="dxa"/>
            <w:tcBorders>
              <w:top w:val="nil"/>
              <w:left w:val="nil"/>
              <w:bottom w:val="single" w:sz="4" w:space="0" w:color="auto"/>
              <w:right w:val="single" w:sz="4" w:space="0" w:color="auto"/>
            </w:tcBorders>
            <w:shd w:val="clear" w:color="auto" w:fill="auto"/>
            <w:noWrap/>
            <w:hideMark/>
          </w:tcPr>
          <w:p w14:paraId="26C1FFD3" w14:textId="77777777" w:rsidR="001C504B" w:rsidRPr="00C6509C" w:rsidRDefault="001C504B" w:rsidP="001C504B">
            <w:pPr>
              <w:rPr>
                <w:rFonts w:ascii="Calibri" w:hAnsi="Calibri"/>
                <w:color w:val="000000"/>
                <w:lang w:eastAsia="en-GB"/>
              </w:rPr>
            </w:pPr>
            <w:r w:rsidRPr="00C6509C">
              <w:rPr>
                <w:rFonts w:ascii="Calibri" w:hAnsi="Calibri"/>
                <w:color w:val="000000"/>
                <w:lang w:eastAsia="en-GB"/>
              </w:rPr>
              <w:t>11th June</w:t>
            </w:r>
          </w:p>
        </w:tc>
        <w:tc>
          <w:tcPr>
            <w:tcW w:w="2080" w:type="dxa"/>
            <w:tcBorders>
              <w:top w:val="nil"/>
              <w:left w:val="nil"/>
              <w:bottom w:val="single" w:sz="4" w:space="0" w:color="auto"/>
              <w:right w:val="single" w:sz="4" w:space="0" w:color="auto"/>
            </w:tcBorders>
            <w:shd w:val="clear" w:color="auto" w:fill="auto"/>
            <w:noWrap/>
            <w:hideMark/>
          </w:tcPr>
          <w:p w14:paraId="7B800D8D" w14:textId="77777777" w:rsidR="001C504B" w:rsidRPr="00C6509C" w:rsidRDefault="001C504B" w:rsidP="001C504B">
            <w:pPr>
              <w:rPr>
                <w:rFonts w:ascii="Calibri" w:hAnsi="Calibri"/>
                <w:color w:val="000000"/>
                <w:lang w:eastAsia="en-GB"/>
              </w:rPr>
            </w:pPr>
            <w:r w:rsidRPr="00C6509C">
              <w:rPr>
                <w:rFonts w:ascii="Calibri" w:hAnsi="Calibri"/>
                <w:color w:val="000000"/>
                <w:lang w:eastAsia="en-GB"/>
              </w:rPr>
              <w:t>Queen Rearing</w:t>
            </w:r>
          </w:p>
        </w:tc>
        <w:tc>
          <w:tcPr>
            <w:tcW w:w="3567" w:type="dxa"/>
            <w:tcBorders>
              <w:top w:val="nil"/>
              <w:left w:val="nil"/>
              <w:bottom w:val="single" w:sz="4" w:space="0" w:color="auto"/>
              <w:right w:val="single" w:sz="8" w:space="0" w:color="auto"/>
            </w:tcBorders>
            <w:shd w:val="clear" w:color="auto" w:fill="auto"/>
            <w:noWrap/>
            <w:hideMark/>
          </w:tcPr>
          <w:p w14:paraId="7A94DA7F" w14:textId="725D9F5F" w:rsidR="001C504B" w:rsidRPr="00C6509C" w:rsidRDefault="00D43F9E" w:rsidP="001C504B">
            <w:pPr>
              <w:rPr>
                <w:rFonts w:ascii="Calibri" w:hAnsi="Calibri"/>
                <w:color w:val="000000"/>
                <w:lang w:eastAsia="en-GB"/>
              </w:rPr>
            </w:pPr>
            <w:r>
              <w:rPr>
                <w:rFonts w:ascii="Calibri" w:hAnsi="Calibri"/>
                <w:color w:val="000000"/>
                <w:lang w:eastAsia="en-GB"/>
              </w:rPr>
              <w:t xml:space="preserve">Super </w:t>
            </w:r>
            <w:r w:rsidR="001C504B" w:rsidRPr="00C6509C">
              <w:rPr>
                <w:rFonts w:ascii="Calibri" w:hAnsi="Calibri"/>
                <w:color w:val="000000"/>
                <w:lang w:eastAsia="en-GB"/>
              </w:rPr>
              <w:t>Clearing Methods and types</w:t>
            </w:r>
          </w:p>
        </w:tc>
      </w:tr>
      <w:tr w:rsidR="001C504B" w:rsidRPr="00C6509C" w14:paraId="6FE4C086" w14:textId="77777777" w:rsidTr="001C504B">
        <w:trPr>
          <w:trHeight w:val="300"/>
        </w:trPr>
        <w:tc>
          <w:tcPr>
            <w:tcW w:w="1780" w:type="dxa"/>
            <w:gridSpan w:val="2"/>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008FEF6D" w14:textId="7F8729BC" w:rsidR="001C504B" w:rsidRPr="00C6509C" w:rsidRDefault="001C504B" w:rsidP="001C504B">
            <w:pPr>
              <w:rPr>
                <w:rFonts w:ascii="Calibri" w:hAnsi="Calibri"/>
                <w:color w:val="000000"/>
                <w:lang w:eastAsia="en-GB"/>
              </w:rPr>
            </w:pPr>
            <w:r w:rsidRPr="00C6509C">
              <w:rPr>
                <w:rFonts w:ascii="Calibri" w:hAnsi="Calibri"/>
                <w:color w:val="000000"/>
                <w:lang w:eastAsia="en-GB"/>
              </w:rPr>
              <w:t xml:space="preserve">Chris </w:t>
            </w:r>
            <w:r w:rsidR="00E376EF">
              <w:rPr>
                <w:rFonts w:ascii="Calibri" w:hAnsi="Calibri"/>
                <w:color w:val="000000"/>
                <w:lang w:eastAsia="en-GB"/>
              </w:rPr>
              <w:t xml:space="preserve">Burnett </w:t>
            </w:r>
            <w:r w:rsidRPr="00C6509C">
              <w:rPr>
                <w:rFonts w:ascii="Calibri" w:hAnsi="Calibri"/>
                <w:color w:val="000000"/>
                <w:lang w:eastAsia="en-GB"/>
              </w:rPr>
              <w:t>and Sue</w:t>
            </w:r>
            <w:r w:rsidR="00E376EF">
              <w:rPr>
                <w:rFonts w:ascii="Calibri" w:hAnsi="Calibri"/>
                <w:color w:val="000000"/>
                <w:lang w:eastAsia="en-GB"/>
              </w:rPr>
              <w:t xml:space="preserve"> Lawes</w:t>
            </w:r>
          </w:p>
        </w:tc>
        <w:tc>
          <w:tcPr>
            <w:tcW w:w="1660"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2CE0D7CE" w14:textId="77777777" w:rsidR="001C504B" w:rsidRPr="00C6509C" w:rsidRDefault="001C504B" w:rsidP="001C504B">
            <w:pPr>
              <w:rPr>
                <w:rFonts w:ascii="Calibri" w:hAnsi="Calibri"/>
                <w:color w:val="000000"/>
                <w:lang w:eastAsia="en-GB"/>
              </w:rPr>
            </w:pPr>
            <w:r w:rsidRPr="00C6509C">
              <w:rPr>
                <w:rFonts w:ascii="Calibri" w:hAnsi="Calibri"/>
                <w:color w:val="000000"/>
                <w:lang w:eastAsia="en-GB"/>
              </w:rPr>
              <w:t>9th July</w:t>
            </w:r>
          </w:p>
        </w:tc>
        <w:tc>
          <w:tcPr>
            <w:tcW w:w="2080"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48C3BDF2" w14:textId="0CB80377" w:rsidR="001C504B" w:rsidRPr="00C6509C" w:rsidRDefault="001C504B" w:rsidP="001C504B">
            <w:pPr>
              <w:rPr>
                <w:rFonts w:ascii="Calibri" w:hAnsi="Calibri"/>
                <w:color w:val="000000"/>
                <w:lang w:eastAsia="en-GB"/>
              </w:rPr>
            </w:pPr>
            <w:r w:rsidRPr="00C6509C">
              <w:rPr>
                <w:rFonts w:ascii="Calibri" w:hAnsi="Calibri"/>
                <w:color w:val="000000"/>
                <w:lang w:eastAsia="en-GB"/>
              </w:rPr>
              <w:t>Top Bar</w:t>
            </w:r>
            <w:r w:rsidR="00D43F9E">
              <w:rPr>
                <w:rFonts w:ascii="Calibri" w:hAnsi="Calibri"/>
                <w:color w:val="000000"/>
                <w:lang w:eastAsia="en-GB"/>
              </w:rPr>
              <w:t xml:space="preserve"> Hive</w:t>
            </w:r>
          </w:p>
        </w:tc>
        <w:tc>
          <w:tcPr>
            <w:tcW w:w="3567" w:type="dxa"/>
            <w:tcBorders>
              <w:top w:val="single" w:sz="4" w:space="0" w:color="auto"/>
              <w:left w:val="nil"/>
              <w:bottom w:val="single" w:sz="4" w:space="0" w:color="auto"/>
              <w:right w:val="single" w:sz="8" w:space="0" w:color="auto"/>
            </w:tcBorders>
            <w:shd w:val="clear" w:color="auto" w:fill="D9D9D9" w:themeFill="background1" w:themeFillShade="D9"/>
            <w:noWrap/>
            <w:hideMark/>
          </w:tcPr>
          <w:p w14:paraId="185AD687" w14:textId="63763C18" w:rsidR="001C504B" w:rsidRPr="00C6509C" w:rsidRDefault="001C504B" w:rsidP="001C504B">
            <w:pPr>
              <w:rPr>
                <w:rFonts w:ascii="Calibri" w:hAnsi="Calibri"/>
                <w:color w:val="000000"/>
                <w:lang w:eastAsia="en-GB"/>
              </w:rPr>
            </w:pPr>
            <w:r w:rsidRPr="00C6509C">
              <w:rPr>
                <w:rFonts w:ascii="Calibri" w:hAnsi="Calibri"/>
                <w:color w:val="000000"/>
                <w:lang w:eastAsia="en-GB"/>
              </w:rPr>
              <w:t>Finding and marking a queen</w:t>
            </w:r>
            <w:r w:rsidR="00BD0D91">
              <w:rPr>
                <w:rFonts w:ascii="Calibri" w:hAnsi="Calibri"/>
                <w:color w:val="000000"/>
                <w:lang w:eastAsia="en-GB"/>
              </w:rPr>
              <w:t xml:space="preserve"> (or drone)</w:t>
            </w:r>
          </w:p>
        </w:tc>
      </w:tr>
      <w:tr w:rsidR="001C504B" w:rsidRPr="00C6509C" w14:paraId="701B705A" w14:textId="77777777" w:rsidTr="001C504B">
        <w:trPr>
          <w:trHeight w:val="300"/>
        </w:trPr>
        <w:tc>
          <w:tcPr>
            <w:tcW w:w="1780" w:type="dxa"/>
            <w:gridSpan w:val="2"/>
            <w:tcBorders>
              <w:top w:val="nil"/>
              <w:left w:val="single" w:sz="8" w:space="0" w:color="auto"/>
              <w:bottom w:val="single" w:sz="4" w:space="0" w:color="auto"/>
              <w:right w:val="single" w:sz="4" w:space="0" w:color="auto"/>
            </w:tcBorders>
            <w:shd w:val="clear" w:color="auto" w:fill="auto"/>
            <w:noWrap/>
            <w:vAlign w:val="center"/>
            <w:hideMark/>
          </w:tcPr>
          <w:p w14:paraId="35BAB976" w14:textId="77777777" w:rsidR="001C504B" w:rsidRPr="00C6509C" w:rsidRDefault="001C504B" w:rsidP="001C504B">
            <w:pPr>
              <w:rPr>
                <w:rFonts w:ascii="Calibri" w:hAnsi="Calibri"/>
                <w:color w:val="000000"/>
                <w:lang w:eastAsia="en-GB"/>
              </w:rPr>
            </w:pPr>
            <w:r w:rsidRPr="00C6509C">
              <w:rPr>
                <w:rFonts w:ascii="Calibri" w:hAnsi="Calibri"/>
                <w:color w:val="000000"/>
                <w:lang w:eastAsia="en-GB"/>
              </w:rPr>
              <w:t>David Parker</w:t>
            </w:r>
          </w:p>
        </w:tc>
        <w:tc>
          <w:tcPr>
            <w:tcW w:w="1660" w:type="dxa"/>
            <w:tcBorders>
              <w:top w:val="nil"/>
              <w:left w:val="nil"/>
              <w:bottom w:val="single" w:sz="4" w:space="0" w:color="auto"/>
              <w:right w:val="single" w:sz="4" w:space="0" w:color="auto"/>
            </w:tcBorders>
            <w:shd w:val="clear" w:color="auto" w:fill="auto"/>
            <w:noWrap/>
            <w:hideMark/>
          </w:tcPr>
          <w:p w14:paraId="5769A32E" w14:textId="77777777" w:rsidR="001C504B" w:rsidRPr="00C6509C" w:rsidRDefault="001C504B" w:rsidP="001C504B">
            <w:pPr>
              <w:rPr>
                <w:rFonts w:ascii="Calibri" w:hAnsi="Calibri"/>
                <w:color w:val="000000"/>
                <w:lang w:eastAsia="en-GB"/>
              </w:rPr>
            </w:pPr>
            <w:r w:rsidRPr="00C6509C">
              <w:rPr>
                <w:rFonts w:ascii="Calibri" w:hAnsi="Calibri"/>
                <w:color w:val="000000"/>
                <w:lang w:eastAsia="en-GB"/>
              </w:rPr>
              <w:t>20th August</w:t>
            </w:r>
          </w:p>
        </w:tc>
        <w:tc>
          <w:tcPr>
            <w:tcW w:w="2080" w:type="dxa"/>
            <w:tcBorders>
              <w:top w:val="nil"/>
              <w:left w:val="nil"/>
              <w:bottom w:val="single" w:sz="4" w:space="0" w:color="auto"/>
              <w:right w:val="single" w:sz="4" w:space="0" w:color="auto"/>
            </w:tcBorders>
            <w:shd w:val="clear" w:color="auto" w:fill="auto"/>
            <w:noWrap/>
            <w:hideMark/>
          </w:tcPr>
          <w:p w14:paraId="0AA60836" w14:textId="77777777" w:rsidR="001C504B" w:rsidRPr="00C6509C" w:rsidRDefault="001C504B" w:rsidP="001C504B">
            <w:pPr>
              <w:rPr>
                <w:rFonts w:ascii="Calibri" w:hAnsi="Calibri"/>
                <w:color w:val="000000"/>
                <w:lang w:eastAsia="en-GB"/>
              </w:rPr>
            </w:pPr>
            <w:r w:rsidRPr="00C6509C">
              <w:rPr>
                <w:rFonts w:ascii="Calibri" w:hAnsi="Calibri"/>
                <w:color w:val="000000"/>
                <w:lang w:eastAsia="en-GB"/>
              </w:rPr>
              <w:t>Make it Session</w:t>
            </w:r>
          </w:p>
        </w:tc>
        <w:tc>
          <w:tcPr>
            <w:tcW w:w="3567" w:type="dxa"/>
            <w:tcBorders>
              <w:top w:val="nil"/>
              <w:left w:val="nil"/>
              <w:bottom w:val="single" w:sz="4" w:space="0" w:color="auto"/>
              <w:right w:val="single" w:sz="8" w:space="0" w:color="auto"/>
            </w:tcBorders>
            <w:shd w:val="clear" w:color="auto" w:fill="auto"/>
            <w:noWrap/>
            <w:hideMark/>
          </w:tcPr>
          <w:p w14:paraId="1E95B3B2" w14:textId="49EC52B7" w:rsidR="001C504B" w:rsidRPr="00C6509C" w:rsidRDefault="001C504B" w:rsidP="001C504B">
            <w:pPr>
              <w:rPr>
                <w:rFonts w:ascii="Calibri" w:hAnsi="Calibri"/>
                <w:color w:val="000000"/>
                <w:lang w:eastAsia="en-GB"/>
              </w:rPr>
            </w:pPr>
            <w:r w:rsidRPr="00C6509C">
              <w:rPr>
                <w:rFonts w:ascii="Calibri" w:hAnsi="Calibri"/>
                <w:color w:val="000000"/>
                <w:lang w:eastAsia="en-GB"/>
              </w:rPr>
              <w:t>Guildford and Weybridge</w:t>
            </w:r>
            <w:r w:rsidR="00BD0D91">
              <w:rPr>
                <w:rFonts w:ascii="Calibri" w:hAnsi="Calibri"/>
                <w:color w:val="000000"/>
                <w:lang w:eastAsia="en-GB"/>
              </w:rPr>
              <w:t xml:space="preserve"> Divisions</w:t>
            </w:r>
          </w:p>
        </w:tc>
      </w:tr>
      <w:tr w:rsidR="001C504B" w:rsidRPr="00C6509C" w14:paraId="515F5707" w14:textId="77777777" w:rsidTr="001C504B">
        <w:trPr>
          <w:trHeight w:val="315"/>
        </w:trPr>
        <w:tc>
          <w:tcPr>
            <w:tcW w:w="1780" w:type="dxa"/>
            <w:gridSpan w:val="2"/>
            <w:tcBorders>
              <w:top w:val="single" w:sz="4"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14:paraId="67B231D7" w14:textId="77777777" w:rsidR="001C504B" w:rsidRPr="00C6509C" w:rsidRDefault="001C504B" w:rsidP="001C504B">
            <w:pPr>
              <w:rPr>
                <w:rFonts w:ascii="Calibri" w:hAnsi="Calibri"/>
                <w:color w:val="000000"/>
                <w:lang w:eastAsia="en-GB"/>
              </w:rPr>
            </w:pPr>
            <w:r w:rsidRPr="00C6509C">
              <w:rPr>
                <w:rFonts w:ascii="Calibri" w:hAnsi="Calibri"/>
                <w:color w:val="000000"/>
                <w:lang w:eastAsia="en-GB"/>
              </w:rPr>
              <w:t> </w:t>
            </w:r>
          </w:p>
        </w:tc>
        <w:tc>
          <w:tcPr>
            <w:tcW w:w="1660" w:type="dxa"/>
            <w:tcBorders>
              <w:top w:val="single" w:sz="4" w:space="0" w:color="auto"/>
              <w:left w:val="nil"/>
              <w:bottom w:val="single" w:sz="8" w:space="0" w:color="auto"/>
              <w:right w:val="single" w:sz="4" w:space="0" w:color="auto"/>
            </w:tcBorders>
            <w:shd w:val="clear" w:color="auto" w:fill="D9D9D9" w:themeFill="background1" w:themeFillShade="D9"/>
            <w:noWrap/>
            <w:hideMark/>
          </w:tcPr>
          <w:p w14:paraId="3A2EFCC4" w14:textId="77777777" w:rsidR="001C504B" w:rsidRPr="00C6509C" w:rsidRDefault="001C504B" w:rsidP="001C504B">
            <w:pPr>
              <w:rPr>
                <w:rFonts w:ascii="Calibri" w:hAnsi="Calibri"/>
                <w:color w:val="000000"/>
                <w:lang w:eastAsia="en-GB"/>
              </w:rPr>
            </w:pPr>
            <w:r w:rsidRPr="00C6509C">
              <w:rPr>
                <w:rFonts w:ascii="Calibri" w:hAnsi="Calibri"/>
                <w:color w:val="000000"/>
                <w:lang w:eastAsia="en-GB"/>
              </w:rPr>
              <w:t>3rd September</w:t>
            </w:r>
          </w:p>
        </w:tc>
        <w:tc>
          <w:tcPr>
            <w:tcW w:w="2080" w:type="dxa"/>
            <w:tcBorders>
              <w:top w:val="single" w:sz="4" w:space="0" w:color="auto"/>
              <w:left w:val="nil"/>
              <w:bottom w:val="single" w:sz="8" w:space="0" w:color="auto"/>
              <w:right w:val="single" w:sz="4" w:space="0" w:color="auto"/>
            </w:tcBorders>
            <w:shd w:val="clear" w:color="auto" w:fill="D9D9D9" w:themeFill="background1" w:themeFillShade="D9"/>
            <w:noWrap/>
            <w:hideMark/>
          </w:tcPr>
          <w:p w14:paraId="37A3C81D" w14:textId="77777777" w:rsidR="001C504B" w:rsidRPr="00C6509C" w:rsidRDefault="001C504B" w:rsidP="001C504B">
            <w:pPr>
              <w:rPr>
                <w:rFonts w:ascii="Calibri" w:hAnsi="Calibri"/>
                <w:color w:val="000000"/>
                <w:lang w:eastAsia="en-GB"/>
              </w:rPr>
            </w:pPr>
            <w:r w:rsidRPr="00C6509C">
              <w:rPr>
                <w:rFonts w:ascii="Calibri" w:hAnsi="Calibri"/>
                <w:color w:val="000000"/>
                <w:lang w:eastAsia="en-GB"/>
              </w:rPr>
              <w:t>End of Season Social</w:t>
            </w:r>
          </w:p>
        </w:tc>
        <w:tc>
          <w:tcPr>
            <w:tcW w:w="3567" w:type="dxa"/>
            <w:tcBorders>
              <w:top w:val="single" w:sz="4" w:space="0" w:color="auto"/>
              <w:left w:val="nil"/>
              <w:bottom w:val="single" w:sz="8" w:space="0" w:color="auto"/>
              <w:right w:val="single" w:sz="8" w:space="0" w:color="auto"/>
            </w:tcBorders>
            <w:shd w:val="clear" w:color="auto" w:fill="D9D9D9" w:themeFill="background1" w:themeFillShade="D9"/>
            <w:noWrap/>
            <w:hideMark/>
          </w:tcPr>
          <w:p w14:paraId="2140E35E" w14:textId="77777777" w:rsidR="001C504B" w:rsidRPr="00C6509C" w:rsidRDefault="001C504B" w:rsidP="001C504B">
            <w:pPr>
              <w:rPr>
                <w:rFonts w:ascii="Calibri" w:hAnsi="Calibri"/>
                <w:color w:val="000000"/>
                <w:lang w:eastAsia="en-GB"/>
              </w:rPr>
            </w:pPr>
            <w:r w:rsidRPr="00C6509C">
              <w:rPr>
                <w:rFonts w:ascii="Calibri" w:hAnsi="Calibri"/>
                <w:color w:val="000000"/>
                <w:lang w:eastAsia="en-GB"/>
              </w:rPr>
              <w:t>Location TBC</w:t>
            </w:r>
          </w:p>
        </w:tc>
      </w:tr>
      <w:tr w:rsidR="001C504B" w:rsidRPr="00C6509C" w14:paraId="42306E4E" w14:textId="77777777" w:rsidTr="001C504B">
        <w:trPr>
          <w:trHeight w:val="300"/>
        </w:trPr>
        <w:tc>
          <w:tcPr>
            <w:tcW w:w="1780" w:type="dxa"/>
            <w:gridSpan w:val="2"/>
            <w:tcBorders>
              <w:top w:val="nil"/>
              <w:left w:val="nil"/>
              <w:bottom w:val="nil"/>
              <w:right w:val="nil"/>
            </w:tcBorders>
            <w:shd w:val="clear" w:color="auto" w:fill="auto"/>
            <w:noWrap/>
            <w:vAlign w:val="bottom"/>
            <w:hideMark/>
          </w:tcPr>
          <w:p w14:paraId="519A8521" w14:textId="77777777" w:rsidR="001C504B" w:rsidRPr="00C6509C" w:rsidRDefault="001C504B" w:rsidP="001C504B">
            <w:pPr>
              <w:rPr>
                <w:rFonts w:ascii="Calibri" w:hAnsi="Calibri"/>
                <w:color w:val="000000"/>
                <w:lang w:eastAsia="en-GB"/>
              </w:rPr>
            </w:pPr>
          </w:p>
        </w:tc>
        <w:tc>
          <w:tcPr>
            <w:tcW w:w="1660" w:type="dxa"/>
            <w:tcBorders>
              <w:top w:val="nil"/>
              <w:left w:val="nil"/>
              <w:bottom w:val="nil"/>
              <w:right w:val="nil"/>
            </w:tcBorders>
            <w:shd w:val="clear" w:color="auto" w:fill="auto"/>
            <w:noWrap/>
            <w:vAlign w:val="bottom"/>
            <w:hideMark/>
          </w:tcPr>
          <w:p w14:paraId="2FF217CF" w14:textId="77777777" w:rsidR="00691062" w:rsidRPr="00C6509C" w:rsidRDefault="00691062" w:rsidP="001C504B">
            <w:pPr>
              <w:rPr>
                <w:rFonts w:ascii="Calibri" w:hAnsi="Calibri"/>
                <w:color w:val="000000"/>
                <w:lang w:eastAsia="en-GB"/>
              </w:rPr>
            </w:pPr>
          </w:p>
        </w:tc>
        <w:tc>
          <w:tcPr>
            <w:tcW w:w="2080" w:type="dxa"/>
            <w:tcBorders>
              <w:top w:val="nil"/>
              <w:left w:val="nil"/>
              <w:bottom w:val="nil"/>
              <w:right w:val="nil"/>
            </w:tcBorders>
            <w:shd w:val="clear" w:color="auto" w:fill="auto"/>
            <w:noWrap/>
            <w:vAlign w:val="bottom"/>
            <w:hideMark/>
          </w:tcPr>
          <w:p w14:paraId="75882B59" w14:textId="77777777" w:rsidR="001C504B" w:rsidRPr="00C6509C" w:rsidRDefault="001C504B" w:rsidP="001C504B">
            <w:pPr>
              <w:rPr>
                <w:rFonts w:ascii="Calibri" w:hAnsi="Calibri"/>
                <w:color w:val="000000"/>
                <w:lang w:eastAsia="en-GB"/>
              </w:rPr>
            </w:pPr>
          </w:p>
        </w:tc>
        <w:tc>
          <w:tcPr>
            <w:tcW w:w="3567" w:type="dxa"/>
            <w:tcBorders>
              <w:top w:val="nil"/>
              <w:left w:val="nil"/>
              <w:bottom w:val="nil"/>
              <w:right w:val="nil"/>
            </w:tcBorders>
            <w:shd w:val="clear" w:color="auto" w:fill="auto"/>
            <w:noWrap/>
            <w:vAlign w:val="bottom"/>
            <w:hideMark/>
          </w:tcPr>
          <w:p w14:paraId="03F3FCA8" w14:textId="77777777" w:rsidR="001C504B" w:rsidRPr="00C6509C" w:rsidRDefault="001C504B" w:rsidP="001C504B">
            <w:pPr>
              <w:rPr>
                <w:rFonts w:ascii="Calibri" w:hAnsi="Calibri"/>
                <w:color w:val="000000"/>
                <w:lang w:eastAsia="en-GB"/>
              </w:rPr>
            </w:pPr>
          </w:p>
        </w:tc>
      </w:tr>
      <w:tr w:rsidR="001C504B" w:rsidRPr="00C6509C" w14:paraId="4C326F01" w14:textId="77777777" w:rsidTr="001C504B">
        <w:trPr>
          <w:trHeight w:val="375"/>
        </w:trPr>
        <w:tc>
          <w:tcPr>
            <w:tcW w:w="1660" w:type="dxa"/>
            <w:tcBorders>
              <w:top w:val="nil"/>
              <w:left w:val="nil"/>
              <w:bottom w:val="nil"/>
              <w:right w:val="nil"/>
            </w:tcBorders>
            <w:shd w:val="clear" w:color="auto" w:fill="auto"/>
            <w:noWrap/>
            <w:vAlign w:val="bottom"/>
            <w:hideMark/>
          </w:tcPr>
          <w:p w14:paraId="570485CB" w14:textId="77777777" w:rsidR="001C504B" w:rsidRPr="00C6509C" w:rsidRDefault="001C504B" w:rsidP="001C504B">
            <w:pPr>
              <w:rPr>
                <w:rFonts w:ascii="Calibri" w:hAnsi="Calibri"/>
                <w:color w:val="000000"/>
                <w:lang w:eastAsia="en-GB"/>
              </w:rPr>
            </w:pPr>
          </w:p>
        </w:tc>
        <w:tc>
          <w:tcPr>
            <w:tcW w:w="7427" w:type="dxa"/>
            <w:gridSpan w:val="4"/>
            <w:tcBorders>
              <w:top w:val="nil"/>
              <w:left w:val="nil"/>
              <w:bottom w:val="nil"/>
              <w:right w:val="nil"/>
            </w:tcBorders>
            <w:shd w:val="clear" w:color="auto" w:fill="auto"/>
            <w:noWrap/>
            <w:vAlign w:val="bottom"/>
            <w:hideMark/>
          </w:tcPr>
          <w:p w14:paraId="638DA651" w14:textId="77777777" w:rsidR="001C504B" w:rsidRPr="00C6509C" w:rsidRDefault="001C504B" w:rsidP="001C504B">
            <w:pPr>
              <w:rPr>
                <w:rFonts w:ascii="Calibri" w:hAnsi="Calibri"/>
                <w:b/>
                <w:bCs/>
                <w:color w:val="000000"/>
                <w:sz w:val="28"/>
                <w:szCs w:val="28"/>
                <w:lang w:eastAsia="en-GB"/>
              </w:rPr>
            </w:pPr>
            <w:r w:rsidRPr="00C6509C">
              <w:rPr>
                <w:rFonts w:ascii="Calibri" w:hAnsi="Calibri"/>
                <w:b/>
                <w:bCs/>
                <w:color w:val="000000"/>
                <w:sz w:val="28"/>
                <w:szCs w:val="28"/>
                <w:lang w:eastAsia="en-GB"/>
              </w:rPr>
              <w:t>Detailed 2016 Plan.</w:t>
            </w:r>
          </w:p>
        </w:tc>
      </w:tr>
      <w:tr w:rsidR="001C504B" w:rsidRPr="00C6509C" w14:paraId="7C3344A5" w14:textId="77777777" w:rsidTr="001C504B">
        <w:trPr>
          <w:trHeight w:val="705"/>
        </w:trPr>
        <w:tc>
          <w:tcPr>
            <w:tcW w:w="1660" w:type="dxa"/>
            <w:tcBorders>
              <w:top w:val="nil"/>
              <w:left w:val="nil"/>
              <w:bottom w:val="nil"/>
              <w:right w:val="nil"/>
            </w:tcBorders>
            <w:shd w:val="clear" w:color="auto" w:fill="auto"/>
            <w:noWrap/>
            <w:hideMark/>
          </w:tcPr>
          <w:p w14:paraId="45D963B0" w14:textId="77777777" w:rsidR="001C504B" w:rsidRPr="00C6509C" w:rsidRDefault="001C504B" w:rsidP="001C504B">
            <w:pPr>
              <w:rPr>
                <w:rFonts w:ascii="Calibri" w:hAnsi="Calibri"/>
                <w:b/>
                <w:bCs/>
                <w:color w:val="000000"/>
                <w:lang w:eastAsia="en-GB"/>
              </w:rPr>
            </w:pPr>
            <w:r w:rsidRPr="00C6509C">
              <w:rPr>
                <w:rFonts w:ascii="Calibri" w:hAnsi="Calibri"/>
                <w:b/>
                <w:bCs/>
                <w:color w:val="000000"/>
                <w:lang w:eastAsia="en-GB"/>
              </w:rPr>
              <w:t>April</w:t>
            </w:r>
          </w:p>
        </w:tc>
        <w:tc>
          <w:tcPr>
            <w:tcW w:w="7427" w:type="dxa"/>
            <w:gridSpan w:val="4"/>
            <w:tcBorders>
              <w:top w:val="nil"/>
              <w:left w:val="nil"/>
              <w:bottom w:val="nil"/>
              <w:right w:val="nil"/>
            </w:tcBorders>
            <w:shd w:val="clear" w:color="auto" w:fill="auto"/>
            <w:hideMark/>
          </w:tcPr>
          <w:p w14:paraId="3FD2271C" w14:textId="5901A5DD" w:rsidR="001C504B" w:rsidRPr="00C6509C" w:rsidRDefault="001C504B" w:rsidP="002D222F">
            <w:pPr>
              <w:rPr>
                <w:rFonts w:ascii="Calibri" w:hAnsi="Calibri"/>
                <w:color w:val="000000"/>
                <w:lang w:eastAsia="en-GB"/>
              </w:rPr>
            </w:pPr>
            <w:r w:rsidRPr="00C6509C">
              <w:rPr>
                <w:rFonts w:ascii="Calibri" w:hAnsi="Calibri"/>
                <w:color w:val="000000"/>
                <w:lang w:eastAsia="en-GB"/>
              </w:rPr>
              <w:t xml:space="preserve">Carry out a shook swarm.  Take </w:t>
            </w:r>
            <w:r w:rsidR="002D222F">
              <w:rPr>
                <w:rFonts w:ascii="Calibri" w:hAnsi="Calibri"/>
                <w:color w:val="000000"/>
                <w:lang w:eastAsia="en-GB"/>
              </w:rPr>
              <w:t xml:space="preserve">people through use of Snelgrove, </w:t>
            </w:r>
            <w:r w:rsidRPr="00C6509C">
              <w:rPr>
                <w:rFonts w:ascii="Calibri" w:hAnsi="Calibri"/>
                <w:color w:val="000000"/>
                <w:lang w:eastAsia="en-GB"/>
              </w:rPr>
              <w:t xml:space="preserve">Pagden </w:t>
            </w:r>
            <w:r w:rsidR="002D222F">
              <w:rPr>
                <w:rFonts w:ascii="Calibri" w:hAnsi="Calibri"/>
                <w:color w:val="000000"/>
                <w:lang w:eastAsia="en-GB"/>
              </w:rPr>
              <w:t xml:space="preserve">and other </w:t>
            </w:r>
            <w:r w:rsidRPr="00C6509C">
              <w:rPr>
                <w:rFonts w:ascii="Calibri" w:hAnsi="Calibri"/>
                <w:color w:val="000000"/>
                <w:lang w:eastAsia="en-GB"/>
              </w:rPr>
              <w:t>swarm prevention methods as well.</w:t>
            </w:r>
          </w:p>
        </w:tc>
      </w:tr>
      <w:tr w:rsidR="001C504B" w:rsidRPr="00C6509C" w14:paraId="19E1AB91" w14:textId="77777777" w:rsidTr="001C504B">
        <w:trPr>
          <w:trHeight w:val="630"/>
        </w:trPr>
        <w:tc>
          <w:tcPr>
            <w:tcW w:w="1660" w:type="dxa"/>
            <w:tcBorders>
              <w:top w:val="nil"/>
              <w:left w:val="nil"/>
              <w:bottom w:val="nil"/>
              <w:right w:val="nil"/>
            </w:tcBorders>
            <w:shd w:val="clear" w:color="auto" w:fill="auto"/>
            <w:noWrap/>
            <w:hideMark/>
          </w:tcPr>
          <w:p w14:paraId="55DD6839" w14:textId="77777777" w:rsidR="001C504B" w:rsidRPr="00C6509C" w:rsidRDefault="001C504B" w:rsidP="001C504B">
            <w:pPr>
              <w:rPr>
                <w:rFonts w:ascii="Calibri" w:hAnsi="Calibri"/>
                <w:b/>
                <w:bCs/>
                <w:color w:val="000000"/>
                <w:lang w:eastAsia="en-GB"/>
              </w:rPr>
            </w:pPr>
          </w:p>
        </w:tc>
        <w:tc>
          <w:tcPr>
            <w:tcW w:w="7427" w:type="dxa"/>
            <w:gridSpan w:val="4"/>
            <w:tcBorders>
              <w:top w:val="nil"/>
              <w:left w:val="nil"/>
              <w:bottom w:val="nil"/>
              <w:right w:val="nil"/>
            </w:tcBorders>
            <w:shd w:val="clear" w:color="auto" w:fill="auto"/>
            <w:hideMark/>
          </w:tcPr>
          <w:p w14:paraId="29F43D55" w14:textId="14394451" w:rsidR="001C504B" w:rsidRPr="00C6509C" w:rsidRDefault="002D222F" w:rsidP="001C504B">
            <w:pPr>
              <w:rPr>
                <w:rFonts w:ascii="Calibri" w:hAnsi="Calibri"/>
                <w:color w:val="000000"/>
                <w:lang w:eastAsia="en-GB"/>
              </w:rPr>
            </w:pPr>
            <w:r>
              <w:rPr>
                <w:rFonts w:ascii="Calibri" w:hAnsi="Calibri"/>
                <w:color w:val="000000"/>
                <w:lang w:eastAsia="en-GB"/>
              </w:rPr>
              <w:t>Carry out oxalic a</w:t>
            </w:r>
            <w:r w:rsidR="001C504B" w:rsidRPr="00C6509C">
              <w:rPr>
                <w:rFonts w:ascii="Calibri" w:hAnsi="Calibri"/>
                <w:color w:val="000000"/>
                <w:lang w:eastAsia="en-GB"/>
              </w:rPr>
              <w:t>cid vaporisation on the shook swarm colony and if a swarm there</w:t>
            </w:r>
            <w:r>
              <w:rPr>
                <w:rFonts w:ascii="Calibri" w:hAnsi="Calibri"/>
                <w:color w:val="000000"/>
                <w:lang w:eastAsia="en-GB"/>
              </w:rPr>
              <w:t>,</w:t>
            </w:r>
            <w:r w:rsidR="001C504B" w:rsidRPr="00C6509C">
              <w:rPr>
                <w:rFonts w:ascii="Calibri" w:hAnsi="Calibri"/>
                <w:color w:val="000000"/>
                <w:lang w:eastAsia="en-GB"/>
              </w:rPr>
              <w:t xml:space="preserve"> do that as well.</w:t>
            </w:r>
          </w:p>
        </w:tc>
      </w:tr>
      <w:tr w:rsidR="001C504B" w:rsidRPr="00C6509C" w14:paraId="62D573A6" w14:textId="77777777" w:rsidTr="001C504B">
        <w:trPr>
          <w:trHeight w:val="255"/>
        </w:trPr>
        <w:tc>
          <w:tcPr>
            <w:tcW w:w="1660" w:type="dxa"/>
            <w:tcBorders>
              <w:top w:val="nil"/>
              <w:left w:val="nil"/>
              <w:bottom w:val="nil"/>
              <w:right w:val="nil"/>
            </w:tcBorders>
            <w:shd w:val="clear" w:color="auto" w:fill="auto"/>
            <w:noWrap/>
            <w:hideMark/>
          </w:tcPr>
          <w:p w14:paraId="017F8A4F" w14:textId="77777777" w:rsidR="001C504B" w:rsidRPr="00C6509C" w:rsidRDefault="001C504B" w:rsidP="001C504B">
            <w:pPr>
              <w:rPr>
                <w:rFonts w:ascii="Calibri" w:hAnsi="Calibri"/>
                <w:b/>
                <w:bCs/>
                <w:color w:val="000000"/>
                <w:lang w:eastAsia="en-GB"/>
              </w:rPr>
            </w:pPr>
          </w:p>
        </w:tc>
        <w:tc>
          <w:tcPr>
            <w:tcW w:w="7427" w:type="dxa"/>
            <w:gridSpan w:val="4"/>
            <w:tcBorders>
              <w:top w:val="nil"/>
              <w:left w:val="nil"/>
              <w:bottom w:val="nil"/>
              <w:right w:val="nil"/>
            </w:tcBorders>
            <w:shd w:val="clear" w:color="auto" w:fill="auto"/>
            <w:hideMark/>
          </w:tcPr>
          <w:p w14:paraId="14E9A7C2" w14:textId="77777777" w:rsidR="001C504B" w:rsidRPr="00C6509C" w:rsidRDefault="001C504B" w:rsidP="001C504B">
            <w:pPr>
              <w:rPr>
                <w:rFonts w:ascii="Calibri" w:hAnsi="Calibri"/>
                <w:color w:val="000000"/>
                <w:lang w:eastAsia="en-GB"/>
              </w:rPr>
            </w:pPr>
          </w:p>
        </w:tc>
      </w:tr>
      <w:tr w:rsidR="001C504B" w:rsidRPr="00C6509C" w14:paraId="23A565F3" w14:textId="77777777" w:rsidTr="001C504B">
        <w:trPr>
          <w:trHeight w:val="675"/>
        </w:trPr>
        <w:tc>
          <w:tcPr>
            <w:tcW w:w="1660" w:type="dxa"/>
            <w:tcBorders>
              <w:top w:val="nil"/>
              <w:left w:val="nil"/>
              <w:bottom w:val="nil"/>
              <w:right w:val="nil"/>
            </w:tcBorders>
            <w:shd w:val="clear" w:color="auto" w:fill="auto"/>
            <w:noWrap/>
            <w:hideMark/>
          </w:tcPr>
          <w:p w14:paraId="31C29929" w14:textId="77777777" w:rsidR="001C504B" w:rsidRPr="00C6509C" w:rsidRDefault="001C504B" w:rsidP="001C504B">
            <w:pPr>
              <w:rPr>
                <w:rFonts w:ascii="Calibri" w:hAnsi="Calibri"/>
                <w:b/>
                <w:bCs/>
                <w:color w:val="000000"/>
                <w:lang w:eastAsia="en-GB"/>
              </w:rPr>
            </w:pPr>
            <w:r w:rsidRPr="00C6509C">
              <w:rPr>
                <w:rFonts w:ascii="Calibri" w:hAnsi="Calibri"/>
                <w:b/>
                <w:bCs/>
                <w:color w:val="000000"/>
                <w:lang w:eastAsia="en-GB"/>
              </w:rPr>
              <w:t>May</w:t>
            </w:r>
          </w:p>
        </w:tc>
        <w:tc>
          <w:tcPr>
            <w:tcW w:w="7427" w:type="dxa"/>
            <w:gridSpan w:val="4"/>
            <w:tcBorders>
              <w:top w:val="nil"/>
              <w:left w:val="nil"/>
              <w:bottom w:val="nil"/>
              <w:right w:val="nil"/>
            </w:tcBorders>
            <w:shd w:val="clear" w:color="auto" w:fill="auto"/>
            <w:hideMark/>
          </w:tcPr>
          <w:p w14:paraId="117A80A1" w14:textId="408F4634" w:rsidR="001C504B" w:rsidRPr="00C6509C" w:rsidRDefault="001C504B" w:rsidP="001C504B">
            <w:pPr>
              <w:rPr>
                <w:rFonts w:ascii="Calibri" w:hAnsi="Calibri"/>
                <w:color w:val="000000"/>
                <w:lang w:eastAsia="en-GB"/>
              </w:rPr>
            </w:pPr>
            <w:r w:rsidRPr="00C6509C">
              <w:rPr>
                <w:rFonts w:ascii="Calibri" w:hAnsi="Calibri"/>
                <w:color w:val="000000"/>
                <w:lang w:eastAsia="en-GB"/>
              </w:rPr>
              <w:t>Peter and potentially Rob and/or Geoff</w:t>
            </w:r>
            <w:r w:rsidR="00691062">
              <w:rPr>
                <w:rFonts w:ascii="Calibri" w:hAnsi="Calibri"/>
                <w:color w:val="000000"/>
                <w:lang w:eastAsia="en-GB"/>
              </w:rPr>
              <w:t>/Tim</w:t>
            </w:r>
            <w:r w:rsidRPr="00C6509C">
              <w:rPr>
                <w:rFonts w:ascii="Calibri" w:hAnsi="Calibri"/>
                <w:color w:val="000000"/>
                <w:lang w:eastAsia="en-GB"/>
              </w:rPr>
              <w:t xml:space="preserve"> take us through hives, showing what they look for when doing a disease inspection.</w:t>
            </w:r>
          </w:p>
        </w:tc>
      </w:tr>
      <w:tr w:rsidR="001C504B" w:rsidRPr="00C6509C" w14:paraId="12210817" w14:textId="77777777" w:rsidTr="001C504B">
        <w:trPr>
          <w:trHeight w:val="390"/>
        </w:trPr>
        <w:tc>
          <w:tcPr>
            <w:tcW w:w="1660" w:type="dxa"/>
            <w:tcBorders>
              <w:top w:val="nil"/>
              <w:left w:val="nil"/>
              <w:bottom w:val="nil"/>
              <w:right w:val="nil"/>
            </w:tcBorders>
            <w:shd w:val="clear" w:color="auto" w:fill="auto"/>
            <w:noWrap/>
            <w:hideMark/>
          </w:tcPr>
          <w:p w14:paraId="1B44DD5E" w14:textId="77777777" w:rsidR="001C504B" w:rsidRPr="00C6509C" w:rsidRDefault="001C504B" w:rsidP="001C504B">
            <w:pPr>
              <w:rPr>
                <w:rFonts w:ascii="Calibri" w:hAnsi="Calibri"/>
                <w:b/>
                <w:bCs/>
                <w:color w:val="000000"/>
                <w:lang w:eastAsia="en-GB"/>
              </w:rPr>
            </w:pPr>
          </w:p>
        </w:tc>
        <w:tc>
          <w:tcPr>
            <w:tcW w:w="7427" w:type="dxa"/>
            <w:gridSpan w:val="4"/>
            <w:tcBorders>
              <w:top w:val="nil"/>
              <w:left w:val="nil"/>
              <w:bottom w:val="nil"/>
              <w:right w:val="nil"/>
            </w:tcBorders>
            <w:shd w:val="clear" w:color="auto" w:fill="auto"/>
            <w:hideMark/>
          </w:tcPr>
          <w:p w14:paraId="3BED1A91" w14:textId="77777777" w:rsidR="001C504B" w:rsidRPr="00C6509C" w:rsidRDefault="001C504B" w:rsidP="001C504B">
            <w:pPr>
              <w:rPr>
                <w:rFonts w:ascii="Calibri" w:hAnsi="Calibri"/>
                <w:color w:val="000000"/>
                <w:lang w:eastAsia="en-GB"/>
              </w:rPr>
            </w:pPr>
            <w:r w:rsidRPr="00C6509C">
              <w:rPr>
                <w:rFonts w:ascii="Calibri" w:hAnsi="Calibri"/>
                <w:color w:val="000000"/>
                <w:lang w:eastAsia="en-GB"/>
              </w:rPr>
              <w:t>TBC secondary topic</w:t>
            </w:r>
          </w:p>
        </w:tc>
      </w:tr>
      <w:tr w:rsidR="001C504B" w:rsidRPr="00C6509C" w14:paraId="51F81070" w14:textId="77777777" w:rsidTr="001C504B">
        <w:trPr>
          <w:trHeight w:val="810"/>
        </w:trPr>
        <w:tc>
          <w:tcPr>
            <w:tcW w:w="1660" w:type="dxa"/>
            <w:tcBorders>
              <w:top w:val="nil"/>
              <w:left w:val="nil"/>
              <w:bottom w:val="nil"/>
              <w:right w:val="nil"/>
            </w:tcBorders>
            <w:shd w:val="clear" w:color="auto" w:fill="auto"/>
            <w:noWrap/>
            <w:hideMark/>
          </w:tcPr>
          <w:p w14:paraId="184024E9" w14:textId="77777777" w:rsidR="001C504B" w:rsidRPr="00C6509C" w:rsidRDefault="001C504B" w:rsidP="001C504B">
            <w:pPr>
              <w:rPr>
                <w:rFonts w:ascii="Calibri" w:hAnsi="Calibri"/>
                <w:b/>
                <w:bCs/>
                <w:color w:val="000000"/>
                <w:lang w:eastAsia="en-GB"/>
              </w:rPr>
            </w:pPr>
            <w:r w:rsidRPr="00C6509C">
              <w:rPr>
                <w:rFonts w:ascii="Calibri" w:hAnsi="Calibri"/>
                <w:b/>
                <w:bCs/>
                <w:color w:val="000000"/>
                <w:lang w:eastAsia="en-GB"/>
              </w:rPr>
              <w:t>June</w:t>
            </w:r>
          </w:p>
        </w:tc>
        <w:tc>
          <w:tcPr>
            <w:tcW w:w="7427" w:type="dxa"/>
            <w:gridSpan w:val="4"/>
            <w:tcBorders>
              <w:top w:val="nil"/>
              <w:left w:val="nil"/>
              <w:bottom w:val="nil"/>
              <w:right w:val="nil"/>
            </w:tcBorders>
            <w:shd w:val="clear" w:color="auto" w:fill="auto"/>
            <w:hideMark/>
          </w:tcPr>
          <w:p w14:paraId="6FD4CE37" w14:textId="73FEA400" w:rsidR="001C504B" w:rsidRPr="00C6509C" w:rsidRDefault="001C504B" w:rsidP="00691062">
            <w:pPr>
              <w:rPr>
                <w:rFonts w:ascii="Calibri" w:hAnsi="Calibri"/>
                <w:color w:val="000000"/>
                <w:lang w:eastAsia="en-GB"/>
              </w:rPr>
            </w:pPr>
            <w:r w:rsidRPr="00C6509C">
              <w:rPr>
                <w:rFonts w:ascii="Calibri" w:hAnsi="Calibri"/>
                <w:color w:val="000000"/>
                <w:lang w:eastAsia="en-GB"/>
              </w:rPr>
              <w:t>Take people through some queen rearing stuff, different methods</w:t>
            </w:r>
            <w:r w:rsidR="00691062">
              <w:rPr>
                <w:rFonts w:ascii="Calibri" w:hAnsi="Calibri"/>
                <w:color w:val="000000"/>
                <w:lang w:eastAsia="en-GB"/>
              </w:rPr>
              <w:t>,</w:t>
            </w:r>
            <w:r w:rsidRPr="00C6509C">
              <w:rPr>
                <w:rFonts w:ascii="Calibri" w:hAnsi="Calibri"/>
                <w:color w:val="000000"/>
                <w:lang w:eastAsia="en-GB"/>
              </w:rPr>
              <w:t xml:space="preserve"> etc.  Show the triangle </w:t>
            </w:r>
            <w:r w:rsidR="00691062">
              <w:rPr>
                <w:rFonts w:ascii="Calibri" w:hAnsi="Calibri"/>
                <w:color w:val="000000"/>
                <w:lang w:eastAsia="en-GB"/>
              </w:rPr>
              <w:t xml:space="preserve">/ patch </w:t>
            </w:r>
            <w:r w:rsidRPr="00C6509C">
              <w:rPr>
                <w:rFonts w:ascii="Calibri" w:hAnsi="Calibri"/>
                <w:color w:val="000000"/>
                <w:lang w:eastAsia="en-GB"/>
              </w:rPr>
              <w:t xml:space="preserve">method as well as grafting and </w:t>
            </w:r>
            <w:r w:rsidR="00691062">
              <w:rPr>
                <w:rFonts w:ascii="Calibri" w:hAnsi="Calibri"/>
                <w:color w:val="000000"/>
                <w:lang w:eastAsia="en-GB"/>
              </w:rPr>
              <w:t xml:space="preserve">cell </w:t>
            </w:r>
            <w:r w:rsidRPr="00C6509C">
              <w:rPr>
                <w:rFonts w:ascii="Calibri" w:hAnsi="Calibri"/>
                <w:color w:val="000000"/>
                <w:lang w:eastAsia="en-GB"/>
              </w:rPr>
              <w:t>punching</w:t>
            </w:r>
            <w:r w:rsidR="002D222F">
              <w:rPr>
                <w:rFonts w:ascii="Calibri" w:hAnsi="Calibri"/>
                <w:color w:val="000000"/>
                <w:lang w:eastAsia="en-GB"/>
              </w:rPr>
              <w:t>.</w:t>
            </w:r>
          </w:p>
        </w:tc>
      </w:tr>
      <w:tr w:rsidR="001C504B" w:rsidRPr="00C6509C" w14:paraId="5FE61845" w14:textId="77777777" w:rsidTr="001C504B">
        <w:trPr>
          <w:trHeight w:val="405"/>
        </w:trPr>
        <w:tc>
          <w:tcPr>
            <w:tcW w:w="1660" w:type="dxa"/>
            <w:tcBorders>
              <w:top w:val="nil"/>
              <w:left w:val="nil"/>
              <w:bottom w:val="nil"/>
              <w:right w:val="nil"/>
            </w:tcBorders>
            <w:shd w:val="clear" w:color="auto" w:fill="auto"/>
            <w:noWrap/>
            <w:hideMark/>
          </w:tcPr>
          <w:p w14:paraId="349B674A" w14:textId="77777777" w:rsidR="001C504B" w:rsidRPr="00C6509C" w:rsidRDefault="001C504B" w:rsidP="001C504B">
            <w:pPr>
              <w:rPr>
                <w:rFonts w:ascii="Calibri" w:hAnsi="Calibri"/>
                <w:b/>
                <w:bCs/>
                <w:color w:val="000000"/>
                <w:lang w:eastAsia="en-GB"/>
              </w:rPr>
            </w:pPr>
          </w:p>
        </w:tc>
        <w:tc>
          <w:tcPr>
            <w:tcW w:w="7427" w:type="dxa"/>
            <w:gridSpan w:val="4"/>
            <w:tcBorders>
              <w:top w:val="nil"/>
              <w:left w:val="nil"/>
              <w:bottom w:val="nil"/>
              <w:right w:val="nil"/>
            </w:tcBorders>
            <w:shd w:val="clear" w:color="auto" w:fill="auto"/>
            <w:hideMark/>
          </w:tcPr>
          <w:p w14:paraId="48D64A1D" w14:textId="5026E4CB" w:rsidR="001C504B" w:rsidRPr="00C6509C" w:rsidRDefault="001C504B" w:rsidP="001C504B">
            <w:pPr>
              <w:rPr>
                <w:rFonts w:ascii="Calibri" w:hAnsi="Calibri"/>
                <w:color w:val="000000"/>
                <w:lang w:eastAsia="en-GB"/>
              </w:rPr>
            </w:pPr>
            <w:r w:rsidRPr="00C6509C">
              <w:rPr>
                <w:rFonts w:ascii="Calibri" w:hAnsi="Calibri"/>
                <w:color w:val="000000"/>
                <w:lang w:eastAsia="en-GB"/>
              </w:rPr>
              <w:t xml:space="preserve">Show different </w:t>
            </w:r>
            <w:r w:rsidR="00691062">
              <w:rPr>
                <w:rFonts w:ascii="Calibri" w:hAnsi="Calibri"/>
                <w:color w:val="000000"/>
                <w:lang w:eastAsia="en-GB"/>
              </w:rPr>
              <w:t>clearer boards, circular, rhombus, P</w:t>
            </w:r>
            <w:r w:rsidRPr="00C6509C">
              <w:rPr>
                <w:rFonts w:ascii="Calibri" w:hAnsi="Calibri"/>
                <w:color w:val="000000"/>
                <w:lang w:eastAsia="en-GB"/>
              </w:rPr>
              <w:t>orter, almond spray</w:t>
            </w:r>
            <w:r w:rsidR="002D222F">
              <w:rPr>
                <w:rFonts w:ascii="Calibri" w:hAnsi="Calibri"/>
                <w:color w:val="000000"/>
                <w:lang w:eastAsia="en-GB"/>
              </w:rPr>
              <w:t>,</w:t>
            </w:r>
            <w:r w:rsidRPr="00C6509C">
              <w:rPr>
                <w:rFonts w:ascii="Calibri" w:hAnsi="Calibri"/>
                <w:color w:val="000000"/>
                <w:lang w:eastAsia="en-GB"/>
              </w:rPr>
              <w:t xml:space="preserve"> etc</w:t>
            </w:r>
            <w:r w:rsidR="002D222F">
              <w:rPr>
                <w:rFonts w:ascii="Calibri" w:hAnsi="Calibri"/>
                <w:color w:val="000000"/>
                <w:lang w:eastAsia="en-GB"/>
              </w:rPr>
              <w:t>.</w:t>
            </w:r>
          </w:p>
        </w:tc>
      </w:tr>
      <w:tr w:rsidR="001C504B" w:rsidRPr="00C6509C" w14:paraId="6C36EC04" w14:textId="77777777" w:rsidTr="001C504B">
        <w:trPr>
          <w:trHeight w:val="1065"/>
        </w:trPr>
        <w:tc>
          <w:tcPr>
            <w:tcW w:w="1660" w:type="dxa"/>
            <w:tcBorders>
              <w:top w:val="nil"/>
              <w:left w:val="nil"/>
              <w:bottom w:val="nil"/>
              <w:right w:val="nil"/>
            </w:tcBorders>
            <w:shd w:val="clear" w:color="auto" w:fill="auto"/>
            <w:noWrap/>
            <w:hideMark/>
          </w:tcPr>
          <w:p w14:paraId="193DF1D3" w14:textId="77777777" w:rsidR="001C504B" w:rsidRPr="00C6509C" w:rsidRDefault="001C504B" w:rsidP="001C504B">
            <w:pPr>
              <w:rPr>
                <w:rFonts w:ascii="Calibri" w:hAnsi="Calibri"/>
                <w:b/>
                <w:bCs/>
                <w:color w:val="000000"/>
                <w:lang w:eastAsia="en-GB"/>
              </w:rPr>
            </w:pPr>
            <w:r w:rsidRPr="00C6509C">
              <w:rPr>
                <w:rFonts w:ascii="Calibri" w:hAnsi="Calibri"/>
                <w:b/>
                <w:bCs/>
                <w:color w:val="000000"/>
                <w:lang w:eastAsia="en-GB"/>
              </w:rPr>
              <w:t>July</w:t>
            </w:r>
          </w:p>
        </w:tc>
        <w:tc>
          <w:tcPr>
            <w:tcW w:w="7427" w:type="dxa"/>
            <w:gridSpan w:val="4"/>
            <w:tcBorders>
              <w:top w:val="nil"/>
              <w:left w:val="nil"/>
              <w:bottom w:val="nil"/>
              <w:right w:val="nil"/>
            </w:tcBorders>
            <w:shd w:val="clear" w:color="auto" w:fill="auto"/>
            <w:hideMark/>
          </w:tcPr>
          <w:p w14:paraId="7872EE8F" w14:textId="2E04F98C" w:rsidR="001C504B" w:rsidRPr="00C6509C" w:rsidRDefault="00691062" w:rsidP="002D222F">
            <w:pPr>
              <w:rPr>
                <w:rFonts w:ascii="Calibri" w:hAnsi="Calibri"/>
                <w:color w:val="000000"/>
                <w:lang w:eastAsia="en-GB"/>
              </w:rPr>
            </w:pPr>
            <w:r>
              <w:rPr>
                <w:rFonts w:ascii="Calibri" w:hAnsi="Calibri"/>
                <w:color w:val="000000"/>
                <w:lang w:eastAsia="en-GB"/>
              </w:rPr>
              <w:t>Show top bar hive</w:t>
            </w:r>
            <w:r w:rsidR="001C504B" w:rsidRPr="00C6509C">
              <w:rPr>
                <w:rFonts w:ascii="Calibri" w:hAnsi="Calibri"/>
                <w:color w:val="000000"/>
                <w:lang w:eastAsia="en-GB"/>
              </w:rPr>
              <w:t xml:space="preserve"> and how </w:t>
            </w:r>
            <w:r w:rsidR="002D222F">
              <w:rPr>
                <w:rFonts w:ascii="Calibri" w:hAnsi="Calibri"/>
                <w:color w:val="000000"/>
                <w:lang w:eastAsia="en-GB"/>
              </w:rPr>
              <w:t>it</w:t>
            </w:r>
            <w:r w:rsidR="001C504B" w:rsidRPr="00C6509C">
              <w:rPr>
                <w:rFonts w:ascii="Calibri" w:hAnsi="Calibri"/>
                <w:color w:val="000000"/>
                <w:lang w:eastAsia="en-GB"/>
              </w:rPr>
              <w:t xml:space="preserve"> work</w:t>
            </w:r>
            <w:r w:rsidR="002D222F">
              <w:rPr>
                <w:rFonts w:ascii="Calibri" w:hAnsi="Calibri"/>
                <w:color w:val="000000"/>
                <w:lang w:eastAsia="en-GB"/>
              </w:rPr>
              <w:t>s</w:t>
            </w:r>
            <w:r w:rsidR="001C504B" w:rsidRPr="00C6509C">
              <w:rPr>
                <w:rFonts w:ascii="Calibri" w:hAnsi="Calibri"/>
                <w:color w:val="000000"/>
                <w:lang w:eastAsia="en-GB"/>
              </w:rPr>
              <w:t>.  Then go through the different methods that ca</w:t>
            </w:r>
            <w:r w:rsidR="002D222F">
              <w:rPr>
                <w:rFonts w:ascii="Calibri" w:hAnsi="Calibri"/>
                <w:color w:val="000000"/>
                <w:lang w:eastAsia="en-GB"/>
              </w:rPr>
              <w:t>n help you find a queen.  U</w:t>
            </w:r>
            <w:r w:rsidR="001C504B" w:rsidRPr="00C6509C">
              <w:rPr>
                <w:rFonts w:ascii="Calibri" w:hAnsi="Calibri"/>
                <w:color w:val="000000"/>
                <w:lang w:eastAsia="en-GB"/>
              </w:rPr>
              <w:t>sing drones show how to mark a queen properly without drowning her in paint.</w:t>
            </w:r>
          </w:p>
        </w:tc>
      </w:tr>
      <w:tr w:rsidR="001C504B" w:rsidRPr="00C6509C" w14:paraId="0FF2ED87" w14:textId="77777777" w:rsidTr="001C504B">
        <w:trPr>
          <w:trHeight w:val="810"/>
        </w:trPr>
        <w:tc>
          <w:tcPr>
            <w:tcW w:w="1660" w:type="dxa"/>
            <w:tcBorders>
              <w:top w:val="nil"/>
              <w:left w:val="nil"/>
              <w:bottom w:val="nil"/>
              <w:right w:val="nil"/>
            </w:tcBorders>
            <w:shd w:val="clear" w:color="auto" w:fill="auto"/>
            <w:noWrap/>
            <w:hideMark/>
          </w:tcPr>
          <w:p w14:paraId="12095044" w14:textId="77777777" w:rsidR="001C504B" w:rsidRPr="00C6509C" w:rsidRDefault="001C504B" w:rsidP="001C504B">
            <w:pPr>
              <w:rPr>
                <w:rFonts w:ascii="Calibri" w:hAnsi="Calibri"/>
                <w:b/>
                <w:bCs/>
                <w:color w:val="000000"/>
                <w:lang w:eastAsia="en-GB"/>
              </w:rPr>
            </w:pPr>
            <w:r w:rsidRPr="00C6509C">
              <w:rPr>
                <w:rFonts w:ascii="Calibri" w:hAnsi="Calibri"/>
                <w:b/>
                <w:bCs/>
                <w:color w:val="000000"/>
                <w:lang w:eastAsia="en-GB"/>
              </w:rPr>
              <w:t>August</w:t>
            </w:r>
          </w:p>
        </w:tc>
        <w:tc>
          <w:tcPr>
            <w:tcW w:w="7427" w:type="dxa"/>
            <w:gridSpan w:val="4"/>
            <w:tcBorders>
              <w:top w:val="nil"/>
              <w:left w:val="nil"/>
              <w:bottom w:val="nil"/>
              <w:right w:val="nil"/>
            </w:tcBorders>
            <w:shd w:val="clear" w:color="auto" w:fill="auto"/>
            <w:hideMark/>
          </w:tcPr>
          <w:p w14:paraId="65A93142" w14:textId="77777777" w:rsidR="001C504B" w:rsidRDefault="001C504B" w:rsidP="001C504B">
            <w:pPr>
              <w:rPr>
                <w:rFonts w:ascii="Calibri" w:hAnsi="Calibri"/>
                <w:color w:val="000000"/>
                <w:lang w:eastAsia="en-GB"/>
              </w:rPr>
            </w:pPr>
            <w:r w:rsidRPr="00C6509C">
              <w:rPr>
                <w:rFonts w:ascii="Calibri" w:hAnsi="Calibri"/>
                <w:color w:val="000000"/>
                <w:lang w:eastAsia="en-GB"/>
              </w:rPr>
              <w:t>Make it session, dummy boards, roofs, crown boards in association with Guildford (TBC)</w:t>
            </w:r>
          </w:p>
          <w:p w14:paraId="0A58E918" w14:textId="77777777" w:rsidR="00691062" w:rsidRPr="00C6509C" w:rsidRDefault="00691062" w:rsidP="001C504B">
            <w:pPr>
              <w:rPr>
                <w:rFonts w:ascii="Calibri" w:hAnsi="Calibri"/>
                <w:color w:val="000000"/>
                <w:lang w:eastAsia="en-GB"/>
              </w:rPr>
            </w:pPr>
          </w:p>
        </w:tc>
      </w:tr>
      <w:tr w:rsidR="00691062" w:rsidRPr="00C6509C" w14:paraId="04DE33DB" w14:textId="77777777" w:rsidTr="001C504B">
        <w:trPr>
          <w:trHeight w:val="810"/>
        </w:trPr>
        <w:tc>
          <w:tcPr>
            <w:tcW w:w="1660" w:type="dxa"/>
            <w:tcBorders>
              <w:top w:val="nil"/>
              <w:left w:val="nil"/>
              <w:bottom w:val="nil"/>
              <w:right w:val="nil"/>
            </w:tcBorders>
            <w:shd w:val="clear" w:color="auto" w:fill="auto"/>
            <w:noWrap/>
          </w:tcPr>
          <w:p w14:paraId="31290AC1" w14:textId="6D82DFA5" w:rsidR="00691062" w:rsidRPr="00C6509C" w:rsidRDefault="0048696A" w:rsidP="001C504B">
            <w:pPr>
              <w:rPr>
                <w:rFonts w:ascii="Calibri" w:hAnsi="Calibri"/>
                <w:b/>
                <w:bCs/>
                <w:color w:val="000000"/>
                <w:lang w:eastAsia="en-GB"/>
              </w:rPr>
            </w:pPr>
            <w:r>
              <w:rPr>
                <w:rFonts w:ascii="Calibri" w:hAnsi="Calibri"/>
                <w:b/>
                <w:bCs/>
                <w:color w:val="000000"/>
                <w:lang w:eastAsia="en-GB"/>
              </w:rPr>
              <w:t>September</w:t>
            </w:r>
          </w:p>
        </w:tc>
        <w:tc>
          <w:tcPr>
            <w:tcW w:w="7427" w:type="dxa"/>
            <w:gridSpan w:val="4"/>
            <w:tcBorders>
              <w:top w:val="nil"/>
              <w:left w:val="nil"/>
              <w:bottom w:val="nil"/>
              <w:right w:val="nil"/>
            </w:tcBorders>
            <w:shd w:val="clear" w:color="auto" w:fill="auto"/>
          </w:tcPr>
          <w:p w14:paraId="277286F1" w14:textId="77777777" w:rsidR="00691062" w:rsidRDefault="00691062" w:rsidP="00691062">
            <w:pPr>
              <w:rPr>
                <w:rFonts w:ascii="Calibri" w:hAnsi="Calibri"/>
                <w:color w:val="000000"/>
                <w:lang w:eastAsia="en-GB"/>
              </w:rPr>
            </w:pPr>
            <w:r w:rsidRPr="00C6509C">
              <w:rPr>
                <w:rFonts w:ascii="Calibri" w:hAnsi="Calibri"/>
                <w:color w:val="000000"/>
                <w:lang w:eastAsia="en-GB"/>
              </w:rPr>
              <w:t>End of season social, poss BBQ somewhere TBC.</w:t>
            </w:r>
          </w:p>
          <w:p w14:paraId="0FE637A5" w14:textId="77777777" w:rsidR="00691062" w:rsidRDefault="00691062" w:rsidP="001C504B">
            <w:pPr>
              <w:rPr>
                <w:rFonts w:ascii="Calibri" w:hAnsi="Calibri"/>
                <w:color w:val="000000"/>
                <w:lang w:eastAsia="en-GB"/>
              </w:rPr>
            </w:pPr>
          </w:p>
          <w:p w14:paraId="0E8E51A1" w14:textId="77777777" w:rsidR="002D222F" w:rsidRPr="00C6509C" w:rsidRDefault="002D222F" w:rsidP="001C504B">
            <w:pPr>
              <w:rPr>
                <w:rFonts w:ascii="Calibri" w:hAnsi="Calibri"/>
                <w:color w:val="000000"/>
                <w:lang w:eastAsia="en-GB"/>
              </w:rPr>
            </w:pPr>
          </w:p>
        </w:tc>
      </w:tr>
    </w:tbl>
    <w:p w14:paraId="604E852B" w14:textId="0ABDD6A0" w:rsidR="005A1ADE" w:rsidRDefault="00155FAE" w:rsidP="008D107C">
      <w:pPr>
        <w:shd w:val="clear" w:color="auto" w:fill="FFFFFF"/>
        <w:jc w:val="both"/>
        <w:rPr>
          <w:bCs/>
          <w:noProof w:val="0"/>
          <w:color w:val="343434"/>
          <w:lang w:val="en-US"/>
        </w:rPr>
      </w:pPr>
      <w:r>
        <w:rPr>
          <w:b/>
          <w:bCs/>
          <w:noProof w:val="0"/>
          <w:color w:val="343434"/>
          <w:u w:val="single"/>
          <w:lang w:val="en-US"/>
        </w:rPr>
        <w:t>Beekeep</w:t>
      </w:r>
      <w:r w:rsidR="006C6926">
        <w:rPr>
          <w:b/>
          <w:bCs/>
          <w:noProof w:val="0"/>
          <w:color w:val="343434"/>
          <w:u w:val="single"/>
          <w:lang w:val="en-US"/>
        </w:rPr>
        <w:t>i</w:t>
      </w:r>
      <w:r>
        <w:rPr>
          <w:b/>
          <w:bCs/>
          <w:noProof w:val="0"/>
          <w:color w:val="343434"/>
          <w:u w:val="single"/>
          <w:lang w:val="en-US"/>
        </w:rPr>
        <w:t>ng Refresher Course / Preparation for the BBKA Basic Assessment</w:t>
      </w:r>
      <w:r w:rsidR="00E5016B">
        <w:rPr>
          <w:b/>
          <w:bCs/>
          <w:noProof w:val="0"/>
          <w:color w:val="343434"/>
          <w:u w:val="single"/>
          <w:lang w:val="en-US"/>
        </w:rPr>
        <w:t xml:space="preserve"> - April</w:t>
      </w:r>
    </w:p>
    <w:p w14:paraId="0582FE27" w14:textId="777A1334" w:rsidR="006C6926" w:rsidRDefault="006C6926" w:rsidP="008D107C">
      <w:pPr>
        <w:shd w:val="clear" w:color="auto" w:fill="FFFFFF"/>
        <w:jc w:val="both"/>
        <w:rPr>
          <w:bCs/>
          <w:noProof w:val="0"/>
          <w:color w:val="343434"/>
          <w:lang w:val="en-US"/>
        </w:rPr>
      </w:pPr>
      <w:r>
        <w:rPr>
          <w:bCs/>
          <w:noProof w:val="0"/>
          <w:color w:val="343434"/>
          <w:lang w:val="en-US"/>
        </w:rPr>
        <w:t>In the responses to the questionnaire that Michael Main sent out last year, several members showed an interest in further training, and a refresher of the wide range of material covered in beginners’ courses is an excellent way to start, as there is so much involved in beekeeping these days. With this in mind, we have asked Tim Hutchinson if he would present for a wider audience the 5-session ‘Preparation for the Basic’ course that he runs for a few members each year. It is worth mentioning that those who have attended Tim’s past courses have thoroughly enjoyed them and all have gone on to pass their assessments, although taking this is not a requirement for attending.</w:t>
      </w:r>
      <w:r w:rsidR="000B2C5F">
        <w:rPr>
          <w:bCs/>
          <w:noProof w:val="0"/>
          <w:color w:val="343434"/>
          <w:lang w:val="en-US"/>
        </w:rPr>
        <w:t xml:space="preserve"> This would be an excellent course for those who have bees, but have not attended a beginners’ course, or a good ‘follow-on’ for any who have been on a very short course.</w:t>
      </w:r>
    </w:p>
    <w:p w14:paraId="23BD1DED" w14:textId="6131B57B" w:rsidR="006C6926" w:rsidRDefault="006C6926" w:rsidP="008D107C">
      <w:pPr>
        <w:shd w:val="clear" w:color="auto" w:fill="FFFFFF"/>
        <w:jc w:val="both"/>
        <w:rPr>
          <w:bCs/>
          <w:noProof w:val="0"/>
          <w:color w:val="343434"/>
          <w:lang w:val="en-US"/>
        </w:rPr>
      </w:pPr>
      <w:r>
        <w:rPr>
          <w:bCs/>
          <w:noProof w:val="0"/>
          <w:color w:val="343434"/>
          <w:lang w:val="en-US"/>
        </w:rPr>
        <w:t xml:space="preserve">The course consists of four 2-hour theory sessions followed by a practical session at the </w:t>
      </w:r>
      <w:r w:rsidR="00987620">
        <w:rPr>
          <w:bCs/>
          <w:noProof w:val="0"/>
          <w:color w:val="343434"/>
          <w:lang w:val="en-US"/>
        </w:rPr>
        <w:t xml:space="preserve">new </w:t>
      </w:r>
      <w:r>
        <w:rPr>
          <w:bCs/>
          <w:noProof w:val="0"/>
          <w:color w:val="343434"/>
          <w:lang w:val="en-US"/>
        </w:rPr>
        <w:t xml:space="preserve">Teaching Apiary. The Division </w:t>
      </w:r>
      <w:r w:rsidR="006B08C8">
        <w:rPr>
          <w:bCs/>
          <w:noProof w:val="0"/>
          <w:color w:val="343434"/>
          <w:lang w:val="en-US"/>
        </w:rPr>
        <w:t>has</w:t>
      </w:r>
      <w:r>
        <w:rPr>
          <w:bCs/>
          <w:noProof w:val="0"/>
          <w:color w:val="343434"/>
          <w:lang w:val="en-US"/>
        </w:rPr>
        <w:t xml:space="preserve"> hire</w:t>
      </w:r>
      <w:r w:rsidR="006B08C8">
        <w:rPr>
          <w:bCs/>
          <w:noProof w:val="0"/>
          <w:color w:val="343434"/>
          <w:lang w:val="en-US"/>
        </w:rPr>
        <w:t>d</w:t>
      </w:r>
      <w:r>
        <w:rPr>
          <w:bCs/>
          <w:noProof w:val="0"/>
          <w:color w:val="343434"/>
          <w:lang w:val="en-US"/>
        </w:rPr>
        <w:t xml:space="preserve"> a hall and Tim’s fee will be £30 per student for the 5 sessions.</w:t>
      </w:r>
      <w:r w:rsidR="00215107">
        <w:rPr>
          <w:bCs/>
          <w:noProof w:val="0"/>
          <w:color w:val="343434"/>
          <w:lang w:val="en-US"/>
        </w:rPr>
        <w:t xml:space="preserve"> The dates for the theory sessions are April 6th, 13th, 20th and 27th; details of the practical session will be provided during the course.</w:t>
      </w:r>
    </w:p>
    <w:p w14:paraId="1A89C46F" w14:textId="77777777" w:rsidR="00B7193C" w:rsidRDefault="00B7193C" w:rsidP="008D107C">
      <w:pPr>
        <w:shd w:val="clear" w:color="auto" w:fill="FFFFFF"/>
        <w:jc w:val="both"/>
        <w:rPr>
          <w:bCs/>
          <w:noProof w:val="0"/>
          <w:color w:val="343434"/>
          <w:lang w:val="en-US"/>
        </w:rPr>
      </w:pPr>
    </w:p>
    <w:p w14:paraId="45F4201E" w14:textId="40EBAD38" w:rsidR="00987620" w:rsidRDefault="00987620" w:rsidP="008D107C">
      <w:pPr>
        <w:shd w:val="clear" w:color="auto" w:fill="FFFFFF"/>
        <w:jc w:val="both"/>
        <w:rPr>
          <w:bCs/>
          <w:noProof w:val="0"/>
          <w:color w:val="343434"/>
          <w:lang w:val="en-US"/>
        </w:rPr>
      </w:pPr>
      <w:r>
        <w:rPr>
          <w:bCs/>
          <w:noProof w:val="0"/>
          <w:color w:val="343434"/>
          <w:lang w:val="en-US"/>
        </w:rPr>
        <w:t xml:space="preserve">The course will be run at  Hersham Community Centre, Burhill Road, Hersham KT12 4BJ. For further details of the venue and full directions, see the note in italics under </w:t>
      </w:r>
      <w:r w:rsidRPr="00987620">
        <w:rPr>
          <w:b/>
          <w:bCs/>
          <w:noProof w:val="0"/>
          <w:color w:val="343434"/>
          <w:u w:val="single"/>
          <w:lang w:val="en-US"/>
        </w:rPr>
        <w:t>Nosema Clinic</w:t>
      </w:r>
      <w:r>
        <w:rPr>
          <w:bCs/>
          <w:noProof w:val="0"/>
          <w:color w:val="343434"/>
          <w:lang w:val="en-US"/>
        </w:rPr>
        <w:t xml:space="preserve"> </w:t>
      </w:r>
      <w:r w:rsidR="0025772D">
        <w:rPr>
          <w:bCs/>
          <w:noProof w:val="0"/>
          <w:color w:val="343434"/>
          <w:lang w:val="en-US"/>
        </w:rPr>
        <w:t>on page 2</w:t>
      </w:r>
      <w:r>
        <w:rPr>
          <w:bCs/>
          <w:noProof w:val="0"/>
          <w:color w:val="343434"/>
          <w:lang w:val="en-US"/>
        </w:rPr>
        <w:t>.</w:t>
      </w:r>
    </w:p>
    <w:p w14:paraId="3970EF81" w14:textId="3690E02C" w:rsidR="006C6926" w:rsidRDefault="006C6926" w:rsidP="008D107C">
      <w:pPr>
        <w:shd w:val="clear" w:color="auto" w:fill="FFFFFF"/>
        <w:jc w:val="both"/>
        <w:rPr>
          <w:bCs/>
          <w:noProof w:val="0"/>
          <w:color w:val="343434"/>
          <w:lang w:val="en-US"/>
        </w:rPr>
      </w:pPr>
      <w:r>
        <w:rPr>
          <w:bCs/>
          <w:noProof w:val="0"/>
          <w:color w:val="343434"/>
          <w:lang w:val="en-US"/>
        </w:rPr>
        <w:t xml:space="preserve">Do consider this offer carefully and sign up by contacting Tim at his lovely website address: </w:t>
      </w:r>
      <w:r w:rsidR="00987620" w:rsidRPr="00987620">
        <w:rPr>
          <w:bCs/>
          <w:noProof w:val="0"/>
          <w:color w:val="343434"/>
          <w:lang w:val="en-US"/>
        </w:rPr>
        <w:t>olddrone58@gmail.com</w:t>
      </w:r>
      <w:r w:rsidR="000B2C5F">
        <w:rPr>
          <w:bCs/>
          <w:noProof w:val="0"/>
          <w:color w:val="343434"/>
          <w:lang w:val="en-US"/>
        </w:rPr>
        <w:t>, or ask me for more details</w:t>
      </w:r>
      <w:r w:rsidR="00987620">
        <w:rPr>
          <w:bCs/>
          <w:noProof w:val="0"/>
          <w:color w:val="343434"/>
          <w:lang w:val="en-US"/>
        </w:rPr>
        <w:t>.</w:t>
      </w:r>
      <w:r w:rsidR="00215107">
        <w:rPr>
          <w:bCs/>
          <w:noProof w:val="0"/>
          <w:color w:val="343434"/>
          <w:lang w:val="en-US"/>
        </w:rPr>
        <w:t xml:space="preserve"> </w:t>
      </w:r>
    </w:p>
    <w:p w14:paraId="6EF4C442" w14:textId="3F1A14BC" w:rsidR="000B2C5F" w:rsidRDefault="000B2C5F" w:rsidP="000B2C5F">
      <w:pPr>
        <w:shd w:val="clear" w:color="auto" w:fill="FFFFFF"/>
        <w:jc w:val="right"/>
        <w:rPr>
          <w:bCs/>
          <w:noProof w:val="0"/>
          <w:color w:val="343434"/>
          <w:lang w:val="en-US"/>
        </w:rPr>
      </w:pPr>
      <w:r>
        <w:rPr>
          <w:bCs/>
          <w:noProof w:val="0"/>
          <w:color w:val="343434"/>
          <w:lang w:val="en-US"/>
        </w:rPr>
        <w:t>Thank you, Marion C.</w:t>
      </w:r>
    </w:p>
    <w:p w14:paraId="6E7159DF" w14:textId="77777777" w:rsidR="004247F6" w:rsidRDefault="004247F6" w:rsidP="00274325">
      <w:pPr>
        <w:widowControl w:val="0"/>
        <w:autoSpaceDE w:val="0"/>
        <w:autoSpaceDN w:val="0"/>
        <w:adjustRightInd w:val="0"/>
        <w:rPr>
          <w:b/>
          <w:bCs/>
          <w:iCs/>
          <w:noProof w:val="0"/>
          <w:lang w:val="en-US"/>
        </w:rPr>
      </w:pPr>
    </w:p>
    <w:p w14:paraId="32418994" w14:textId="77777777" w:rsidR="00B7193C" w:rsidRDefault="00B7193C" w:rsidP="00274325">
      <w:pPr>
        <w:widowControl w:val="0"/>
        <w:autoSpaceDE w:val="0"/>
        <w:autoSpaceDN w:val="0"/>
        <w:adjustRightInd w:val="0"/>
        <w:rPr>
          <w:b/>
          <w:bCs/>
          <w:iCs/>
          <w:noProof w:val="0"/>
          <w:u w:val="single"/>
          <w:lang w:val="en-US"/>
        </w:rPr>
      </w:pPr>
    </w:p>
    <w:p w14:paraId="4A84C3F4" w14:textId="77777777" w:rsidR="00B7193C" w:rsidRDefault="00B7193C" w:rsidP="00274325">
      <w:pPr>
        <w:widowControl w:val="0"/>
        <w:autoSpaceDE w:val="0"/>
        <w:autoSpaceDN w:val="0"/>
        <w:adjustRightInd w:val="0"/>
        <w:rPr>
          <w:b/>
          <w:bCs/>
          <w:iCs/>
          <w:noProof w:val="0"/>
          <w:u w:val="single"/>
          <w:lang w:val="en-US"/>
        </w:rPr>
      </w:pPr>
    </w:p>
    <w:p w14:paraId="49FFAF09" w14:textId="66CD7A39" w:rsidR="00274325" w:rsidRPr="004247F6" w:rsidRDefault="00002E05" w:rsidP="00274325">
      <w:pPr>
        <w:widowControl w:val="0"/>
        <w:autoSpaceDE w:val="0"/>
        <w:autoSpaceDN w:val="0"/>
        <w:adjustRightInd w:val="0"/>
        <w:rPr>
          <w:rFonts w:ascii="Arial" w:hAnsi="Arial" w:cs="Arial"/>
          <w:noProof w:val="0"/>
          <w:u w:val="single"/>
          <w:lang w:val="en-US"/>
        </w:rPr>
      </w:pPr>
      <w:r>
        <w:rPr>
          <w:b/>
          <w:bCs/>
          <w:iCs/>
          <w:noProof w:val="0"/>
          <w:u w:val="single"/>
          <w:lang w:val="en-US"/>
        </w:rPr>
        <w:t>Surrey County Agricultural S</w:t>
      </w:r>
      <w:r w:rsidR="00274325" w:rsidRPr="004247F6">
        <w:rPr>
          <w:b/>
          <w:bCs/>
          <w:iCs/>
          <w:noProof w:val="0"/>
          <w:u w:val="single"/>
          <w:lang w:val="en-US"/>
        </w:rPr>
        <w:t>how</w:t>
      </w:r>
      <w:r>
        <w:rPr>
          <w:b/>
          <w:bCs/>
          <w:iCs/>
          <w:noProof w:val="0"/>
          <w:u w:val="single"/>
          <w:lang w:val="en-US"/>
        </w:rPr>
        <w:t>,</w:t>
      </w:r>
      <w:r w:rsidR="00274325" w:rsidRPr="004247F6">
        <w:rPr>
          <w:b/>
          <w:bCs/>
          <w:iCs/>
          <w:noProof w:val="0"/>
          <w:u w:val="single"/>
          <w:lang w:val="en-US"/>
        </w:rPr>
        <w:t xml:space="preserve"> Guildford</w:t>
      </w:r>
      <w:r w:rsidR="00113F5D">
        <w:rPr>
          <w:b/>
          <w:bCs/>
          <w:iCs/>
          <w:noProof w:val="0"/>
          <w:u w:val="single"/>
          <w:lang w:val="en-US"/>
        </w:rPr>
        <w:t>, Monday May</w:t>
      </w:r>
      <w:r w:rsidR="00274325" w:rsidRPr="004247F6">
        <w:rPr>
          <w:b/>
          <w:bCs/>
          <w:iCs/>
          <w:noProof w:val="0"/>
          <w:u w:val="single"/>
          <w:lang w:val="en-US"/>
        </w:rPr>
        <w:t xml:space="preserve"> 30th 2016</w:t>
      </w:r>
    </w:p>
    <w:p w14:paraId="7AECC443" w14:textId="5AAEE8C7" w:rsidR="00274325" w:rsidRPr="00274325" w:rsidRDefault="00274325" w:rsidP="00D057F8">
      <w:pPr>
        <w:widowControl w:val="0"/>
        <w:autoSpaceDE w:val="0"/>
        <w:autoSpaceDN w:val="0"/>
        <w:adjustRightInd w:val="0"/>
        <w:jc w:val="both"/>
        <w:rPr>
          <w:rFonts w:ascii="Arial" w:hAnsi="Arial" w:cs="Arial"/>
          <w:noProof w:val="0"/>
          <w:lang w:val="en-US"/>
        </w:rPr>
      </w:pPr>
      <w:r w:rsidRPr="00274325">
        <w:rPr>
          <w:iCs/>
          <w:noProof w:val="0"/>
          <w:lang w:val="en-US"/>
        </w:rPr>
        <w:t>Would you like to be a steward, in the bee tent, at the Surrey Show?</w:t>
      </w:r>
    </w:p>
    <w:p w14:paraId="68323373" w14:textId="77777777" w:rsidR="00274325" w:rsidRPr="00274325" w:rsidRDefault="00274325" w:rsidP="00D057F8">
      <w:pPr>
        <w:widowControl w:val="0"/>
        <w:autoSpaceDE w:val="0"/>
        <w:autoSpaceDN w:val="0"/>
        <w:adjustRightInd w:val="0"/>
        <w:jc w:val="both"/>
        <w:rPr>
          <w:rFonts w:ascii="Arial" w:hAnsi="Arial" w:cs="Arial"/>
          <w:noProof w:val="0"/>
          <w:lang w:val="en-US"/>
        </w:rPr>
      </w:pPr>
      <w:r w:rsidRPr="00274325">
        <w:rPr>
          <w:iCs/>
          <w:noProof w:val="0"/>
          <w:lang w:val="en-US"/>
        </w:rPr>
        <w:t>By offering your help you will receive free entry to the show with a free lunch and tea and/or coffee during the day.  It is a great day when you can talk with other beekeepers and share ideas. You will have at least 2 hours free to go around the show as well as time for lunch in the Bee Tent.  The sample menu for lunch is set out on the attached form.  As usual we would like to hear from anyone who has children aged between 8 and 16 and who would also like to help on the candle rolling stand.  Many of our customers are children and they like dealing with people of their own age.</w:t>
      </w:r>
    </w:p>
    <w:p w14:paraId="5D76EF10" w14:textId="14921E00" w:rsidR="00274325" w:rsidRPr="00274325" w:rsidRDefault="00113F5D" w:rsidP="00D057F8">
      <w:pPr>
        <w:widowControl w:val="0"/>
        <w:autoSpaceDE w:val="0"/>
        <w:autoSpaceDN w:val="0"/>
        <w:adjustRightInd w:val="0"/>
        <w:jc w:val="both"/>
        <w:rPr>
          <w:rFonts w:ascii="Arial" w:hAnsi="Arial" w:cs="Arial"/>
          <w:noProof w:val="0"/>
          <w:lang w:val="en-US"/>
        </w:rPr>
      </w:pPr>
      <w:r w:rsidRPr="00AD3A1E">
        <w:rPr>
          <w:iCs/>
          <w:noProof w:val="0"/>
          <w:lang w:val="en-US"/>
        </w:rPr>
        <w:t>Attached</w:t>
      </w:r>
      <w:r w:rsidR="00274325" w:rsidRPr="00274325">
        <w:rPr>
          <w:iCs/>
          <w:noProof w:val="0"/>
          <w:lang w:val="en-US"/>
        </w:rPr>
        <w:t xml:space="preserve"> is the form for volunteers to help as stewards</w:t>
      </w:r>
      <w:r w:rsidR="00350843">
        <w:rPr>
          <w:iCs/>
          <w:noProof w:val="0"/>
          <w:lang w:val="en-US"/>
        </w:rPr>
        <w:t>.</w:t>
      </w:r>
      <w:r w:rsidR="00274325" w:rsidRPr="00274325">
        <w:rPr>
          <w:iCs/>
          <w:noProof w:val="0"/>
          <w:lang w:val="en-US"/>
        </w:rPr>
        <w:t xml:space="preserve"> Please get your applications in to </w:t>
      </w:r>
      <w:r w:rsidR="00350843">
        <w:rPr>
          <w:iCs/>
          <w:noProof w:val="0"/>
          <w:lang w:val="en-US"/>
        </w:rPr>
        <w:t>me</w:t>
      </w:r>
      <w:r w:rsidR="00274325" w:rsidRPr="00274325">
        <w:rPr>
          <w:iCs/>
          <w:noProof w:val="0"/>
          <w:lang w:val="en-US"/>
        </w:rPr>
        <w:t xml:space="preserve"> by Friday 29th April.  </w:t>
      </w:r>
    </w:p>
    <w:p w14:paraId="2B2F23FF" w14:textId="77777777" w:rsidR="00B7193C" w:rsidRDefault="00B7193C" w:rsidP="00113F5D">
      <w:pPr>
        <w:widowControl w:val="0"/>
        <w:autoSpaceDE w:val="0"/>
        <w:autoSpaceDN w:val="0"/>
        <w:adjustRightInd w:val="0"/>
        <w:jc w:val="both"/>
        <w:rPr>
          <w:noProof w:val="0"/>
          <w:lang w:val="en-US"/>
        </w:rPr>
      </w:pPr>
    </w:p>
    <w:p w14:paraId="6A9AB315" w14:textId="63A0FDD7" w:rsidR="00113F5D" w:rsidRPr="00274325" w:rsidRDefault="00113F5D" w:rsidP="00113F5D">
      <w:pPr>
        <w:widowControl w:val="0"/>
        <w:autoSpaceDE w:val="0"/>
        <w:autoSpaceDN w:val="0"/>
        <w:adjustRightInd w:val="0"/>
        <w:jc w:val="both"/>
        <w:rPr>
          <w:noProof w:val="0"/>
          <w:lang w:val="en-US"/>
        </w:rPr>
      </w:pPr>
      <w:r>
        <w:rPr>
          <w:noProof w:val="0"/>
          <w:lang w:val="en-US"/>
        </w:rPr>
        <w:t>It would be great if</w:t>
      </w:r>
      <w:r w:rsidR="00350843">
        <w:rPr>
          <w:noProof w:val="0"/>
          <w:lang w:val="en-US"/>
        </w:rPr>
        <w:t xml:space="preserve"> you could add the</w:t>
      </w:r>
      <w:r w:rsidRPr="00274325">
        <w:rPr>
          <w:noProof w:val="0"/>
          <w:lang w:val="en-US"/>
        </w:rPr>
        <w:t xml:space="preserve"> date </w:t>
      </w:r>
      <w:r w:rsidR="00350843">
        <w:rPr>
          <w:noProof w:val="0"/>
          <w:lang w:val="en-US"/>
        </w:rPr>
        <w:t xml:space="preserve">of the Show </w:t>
      </w:r>
      <w:r w:rsidRPr="00274325">
        <w:rPr>
          <w:noProof w:val="0"/>
          <w:lang w:val="en-US"/>
        </w:rPr>
        <w:t>to your calendar of upcoming events and try and get some entries to the show bench</w:t>
      </w:r>
      <w:r w:rsidR="00350843">
        <w:rPr>
          <w:noProof w:val="0"/>
          <w:lang w:val="en-US"/>
        </w:rPr>
        <w:t>.</w:t>
      </w:r>
      <w:r w:rsidRPr="00274325">
        <w:rPr>
          <w:noProof w:val="0"/>
          <w:lang w:val="en-US"/>
        </w:rPr>
        <w:t xml:space="preserve"> </w:t>
      </w:r>
      <w:r w:rsidR="00350843" w:rsidRPr="00274325">
        <w:rPr>
          <w:b/>
          <w:bCs/>
          <w:iCs/>
          <w:noProof w:val="0"/>
          <w:lang w:val="en-US"/>
        </w:rPr>
        <w:t>We would like to see as many entries into the show classes as possible</w:t>
      </w:r>
      <w:r w:rsidR="00350843" w:rsidRPr="00274325">
        <w:rPr>
          <w:iCs/>
          <w:noProof w:val="0"/>
          <w:lang w:val="en-US"/>
        </w:rPr>
        <w:t xml:space="preserve">.  </w:t>
      </w:r>
      <w:r w:rsidRPr="00274325">
        <w:rPr>
          <w:noProof w:val="0"/>
          <w:lang w:val="en-US"/>
        </w:rPr>
        <w:t xml:space="preserve">(Show schedule also </w:t>
      </w:r>
      <w:r w:rsidRPr="00AD3A1E">
        <w:rPr>
          <w:noProof w:val="0"/>
          <w:lang w:val="en-US"/>
        </w:rPr>
        <w:t>attached</w:t>
      </w:r>
      <w:r w:rsidRPr="00274325">
        <w:rPr>
          <w:noProof w:val="0"/>
          <w:lang w:val="en-US"/>
        </w:rPr>
        <w:t xml:space="preserve">).  </w:t>
      </w:r>
    </w:p>
    <w:p w14:paraId="35B318C5" w14:textId="4437496C" w:rsidR="00274325" w:rsidRPr="00274325" w:rsidRDefault="00113F5D" w:rsidP="00D057F8">
      <w:pPr>
        <w:widowControl w:val="0"/>
        <w:autoSpaceDE w:val="0"/>
        <w:autoSpaceDN w:val="0"/>
        <w:adjustRightInd w:val="0"/>
        <w:jc w:val="both"/>
        <w:rPr>
          <w:rFonts w:ascii="Arial" w:hAnsi="Arial" w:cs="Arial"/>
          <w:noProof w:val="0"/>
          <w:lang w:val="en-US"/>
        </w:rPr>
      </w:pPr>
      <w:r w:rsidRPr="00274325">
        <w:rPr>
          <w:noProof w:val="0"/>
          <w:lang w:val="en-US"/>
        </w:rPr>
        <w:t>There is the Vincent Challenge Cup for the division that has the most points from the show bench which Farnham has held for a few years.  It would be</w:t>
      </w:r>
      <w:r>
        <w:rPr>
          <w:noProof w:val="0"/>
          <w:lang w:val="en-US"/>
        </w:rPr>
        <w:t xml:space="preserve"> </w:t>
      </w:r>
      <w:r w:rsidRPr="00274325">
        <w:rPr>
          <w:noProof w:val="0"/>
          <w:lang w:val="en-US"/>
        </w:rPr>
        <w:t xml:space="preserve">great if </w:t>
      </w:r>
      <w:r>
        <w:rPr>
          <w:noProof w:val="0"/>
          <w:lang w:val="en-US"/>
        </w:rPr>
        <w:t>our division</w:t>
      </w:r>
      <w:r w:rsidRPr="00274325">
        <w:rPr>
          <w:noProof w:val="0"/>
          <w:lang w:val="en-US"/>
        </w:rPr>
        <w:t xml:space="preserve"> could give them a challenge this year.</w:t>
      </w:r>
      <w:r>
        <w:rPr>
          <w:noProof w:val="0"/>
          <w:lang w:val="en-US"/>
        </w:rPr>
        <w:t xml:space="preserve"> There is also </w:t>
      </w:r>
      <w:r w:rsidR="00274325" w:rsidRPr="00274325">
        <w:rPr>
          <w:iCs/>
          <w:noProof w:val="0"/>
          <w:lang w:val="en-US"/>
        </w:rPr>
        <w:t xml:space="preserve">the Golder Memorial Trophy awarded to the winner of the Novice Class.  So why not </w:t>
      </w:r>
      <w:r>
        <w:rPr>
          <w:iCs/>
          <w:noProof w:val="0"/>
          <w:lang w:val="en-US"/>
        </w:rPr>
        <w:t xml:space="preserve">enter yourself or </w:t>
      </w:r>
      <w:r w:rsidR="00274325" w:rsidRPr="00274325">
        <w:rPr>
          <w:iCs/>
          <w:noProof w:val="0"/>
          <w:lang w:val="en-US"/>
        </w:rPr>
        <w:t>get a group of members together and prepare some entries to the sh</w:t>
      </w:r>
      <w:r w:rsidR="00350843">
        <w:rPr>
          <w:iCs/>
          <w:noProof w:val="0"/>
          <w:lang w:val="en-US"/>
        </w:rPr>
        <w:t>ow for the first time this year?</w:t>
      </w:r>
      <w:r w:rsidR="00274325" w:rsidRPr="00274325">
        <w:rPr>
          <w:iCs/>
          <w:noProof w:val="0"/>
          <w:lang w:val="en-US"/>
        </w:rPr>
        <w:t>  For every 5 entries a free ticket to the show is supplied and you have the whole day to go around the show.</w:t>
      </w:r>
    </w:p>
    <w:p w14:paraId="0E2A3FDF" w14:textId="50DF7CB3" w:rsidR="00274325" w:rsidRPr="00274325" w:rsidRDefault="00274325" w:rsidP="00274325">
      <w:pPr>
        <w:widowControl w:val="0"/>
        <w:autoSpaceDE w:val="0"/>
        <w:autoSpaceDN w:val="0"/>
        <w:adjustRightInd w:val="0"/>
        <w:jc w:val="right"/>
        <w:rPr>
          <w:noProof w:val="0"/>
          <w:lang w:val="en-US"/>
        </w:rPr>
      </w:pPr>
      <w:r w:rsidRPr="00274325">
        <w:rPr>
          <w:noProof w:val="0"/>
          <w:lang w:val="en-US"/>
        </w:rPr>
        <w:t> </w:t>
      </w:r>
      <w:r w:rsidRPr="00274325">
        <w:rPr>
          <w:iCs/>
          <w:noProof w:val="0"/>
          <w:lang w:val="en-US"/>
        </w:rPr>
        <w:t>Michael Main,  Chief Steward</w:t>
      </w:r>
    </w:p>
    <w:p w14:paraId="05E0FB59" w14:textId="77777777" w:rsidR="00274325" w:rsidRDefault="00274325" w:rsidP="00274325">
      <w:pPr>
        <w:widowControl w:val="0"/>
        <w:autoSpaceDE w:val="0"/>
        <w:autoSpaceDN w:val="0"/>
        <w:adjustRightInd w:val="0"/>
        <w:rPr>
          <w:rFonts w:ascii="Arial" w:hAnsi="Arial" w:cs="Arial"/>
          <w:noProof w:val="0"/>
          <w:sz w:val="26"/>
          <w:szCs w:val="26"/>
          <w:lang w:val="en-US"/>
        </w:rPr>
      </w:pPr>
      <w:r>
        <w:rPr>
          <w:rFonts w:ascii="Arial" w:hAnsi="Arial" w:cs="Arial"/>
          <w:noProof w:val="0"/>
          <w:sz w:val="26"/>
          <w:szCs w:val="26"/>
          <w:lang w:val="en-US"/>
        </w:rPr>
        <w:t> </w:t>
      </w:r>
    </w:p>
    <w:p w14:paraId="1747AF89" w14:textId="77777777" w:rsidR="00B7193C" w:rsidRDefault="00B7193C" w:rsidP="00C236D9">
      <w:pPr>
        <w:widowControl w:val="0"/>
        <w:autoSpaceDE w:val="0"/>
        <w:autoSpaceDN w:val="0"/>
        <w:adjustRightInd w:val="0"/>
        <w:rPr>
          <w:b/>
          <w:bCs/>
          <w:noProof w:val="0"/>
          <w:color w:val="343434"/>
          <w:u w:val="single"/>
          <w:lang w:val="en-US"/>
        </w:rPr>
      </w:pPr>
    </w:p>
    <w:p w14:paraId="3425DA29" w14:textId="77777777" w:rsidR="00B7193C" w:rsidRDefault="00B7193C" w:rsidP="00C236D9">
      <w:pPr>
        <w:widowControl w:val="0"/>
        <w:autoSpaceDE w:val="0"/>
        <w:autoSpaceDN w:val="0"/>
        <w:adjustRightInd w:val="0"/>
        <w:rPr>
          <w:b/>
          <w:bCs/>
          <w:noProof w:val="0"/>
          <w:color w:val="343434"/>
          <w:u w:val="single"/>
          <w:lang w:val="en-US"/>
        </w:rPr>
      </w:pPr>
    </w:p>
    <w:p w14:paraId="69E8CD97" w14:textId="0FD5E8F8" w:rsidR="00BB2C46" w:rsidRPr="00C236D9" w:rsidRDefault="0047050B" w:rsidP="00C236D9">
      <w:pPr>
        <w:widowControl w:val="0"/>
        <w:autoSpaceDE w:val="0"/>
        <w:autoSpaceDN w:val="0"/>
        <w:adjustRightInd w:val="0"/>
        <w:rPr>
          <w:rFonts w:ascii="Arial" w:hAnsi="Arial" w:cs="Arial"/>
          <w:noProof w:val="0"/>
          <w:sz w:val="26"/>
          <w:szCs w:val="26"/>
          <w:lang w:val="en-US"/>
        </w:rPr>
      </w:pPr>
      <w:r w:rsidRPr="0047050B">
        <w:rPr>
          <w:b/>
          <w:bCs/>
          <w:noProof w:val="0"/>
          <w:color w:val="343434"/>
          <w:u w:val="single"/>
          <w:lang w:val="en-US"/>
        </w:rPr>
        <w:t>National Honey Show</w:t>
      </w:r>
      <w:r>
        <w:rPr>
          <w:b/>
          <w:bCs/>
          <w:noProof w:val="0"/>
          <w:color w:val="343434"/>
          <w:u w:val="single"/>
          <w:lang w:val="en-US"/>
        </w:rPr>
        <w:t xml:space="preserve">  27th – 29th </w:t>
      </w:r>
      <w:r w:rsidR="00FC110F">
        <w:rPr>
          <w:b/>
          <w:bCs/>
          <w:noProof w:val="0"/>
          <w:color w:val="343434"/>
          <w:u w:val="single"/>
          <w:lang w:val="en-US"/>
        </w:rPr>
        <w:t xml:space="preserve">October </w:t>
      </w:r>
      <w:r>
        <w:rPr>
          <w:b/>
          <w:bCs/>
          <w:noProof w:val="0"/>
          <w:color w:val="343434"/>
          <w:u w:val="single"/>
          <w:lang w:val="en-US"/>
        </w:rPr>
        <w:t>2016</w:t>
      </w:r>
    </w:p>
    <w:p w14:paraId="34BD48CA" w14:textId="16F2033B" w:rsidR="0047050B" w:rsidRPr="0047050B" w:rsidRDefault="0047050B" w:rsidP="008D107C">
      <w:pPr>
        <w:shd w:val="clear" w:color="auto" w:fill="FFFFFF"/>
        <w:jc w:val="both"/>
        <w:rPr>
          <w:bCs/>
          <w:noProof w:val="0"/>
          <w:color w:val="343434"/>
          <w:lang w:val="en-US"/>
        </w:rPr>
      </w:pPr>
      <w:r w:rsidRPr="0047050B">
        <w:rPr>
          <w:bCs/>
          <w:noProof w:val="0"/>
          <w:color w:val="343434"/>
          <w:lang w:val="en-US"/>
        </w:rPr>
        <w:t>This year the Show is to be held at</w:t>
      </w:r>
      <w:r w:rsidR="00FC110F">
        <w:rPr>
          <w:bCs/>
          <w:noProof w:val="0"/>
          <w:color w:val="343434"/>
          <w:lang w:val="en-US"/>
        </w:rPr>
        <w:t xml:space="preserve"> Sandown</w:t>
      </w:r>
      <w:r w:rsidR="00324DF3">
        <w:rPr>
          <w:bCs/>
          <w:noProof w:val="0"/>
          <w:color w:val="343434"/>
          <w:lang w:val="en-US"/>
        </w:rPr>
        <w:t xml:space="preserve"> Park Racecourse, Esher, Surrey</w:t>
      </w:r>
      <w:r w:rsidR="00FC110F">
        <w:rPr>
          <w:bCs/>
          <w:noProof w:val="0"/>
          <w:color w:val="343434"/>
          <w:lang w:val="en-US"/>
        </w:rPr>
        <w:t xml:space="preserve"> KT10 9AJ. I can imagine that this could well be its best venue ever.</w:t>
      </w:r>
      <w:r w:rsidR="00404805">
        <w:rPr>
          <w:bCs/>
          <w:noProof w:val="0"/>
          <w:color w:val="343434"/>
          <w:lang w:val="en-US"/>
        </w:rPr>
        <w:t xml:space="preserve"> </w:t>
      </w:r>
      <w:r w:rsidR="00FC110F">
        <w:rPr>
          <w:bCs/>
          <w:noProof w:val="0"/>
          <w:color w:val="343434"/>
          <w:lang w:val="en-US"/>
        </w:rPr>
        <w:t xml:space="preserve">What lucky beekeepers we are in Weybridge and </w:t>
      </w:r>
      <w:r w:rsidR="00D057F8">
        <w:rPr>
          <w:bCs/>
          <w:noProof w:val="0"/>
          <w:color w:val="343434"/>
          <w:lang w:val="en-US"/>
        </w:rPr>
        <w:t xml:space="preserve">its </w:t>
      </w:r>
      <w:r w:rsidR="002D222F">
        <w:rPr>
          <w:bCs/>
          <w:noProof w:val="0"/>
          <w:color w:val="343434"/>
          <w:lang w:val="en-US"/>
        </w:rPr>
        <w:t>environs!</w:t>
      </w:r>
      <w:r w:rsidR="00FC110F">
        <w:rPr>
          <w:bCs/>
          <w:noProof w:val="0"/>
          <w:color w:val="343434"/>
          <w:lang w:val="en-US"/>
        </w:rPr>
        <w:t xml:space="preserve"> </w:t>
      </w:r>
    </w:p>
    <w:p w14:paraId="25A3A3B1" w14:textId="1D15B30C" w:rsidR="0047050B" w:rsidRPr="00350843" w:rsidRDefault="00FC110F" w:rsidP="008D107C">
      <w:pPr>
        <w:shd w:val="clear" w:color="auto" w:fill="FFFFFF"/>
        <w:jc w:val="both"/>
        <w:rPr>
          <w:b/>
          <w:bCs/>
          <w:noProof w:val="0"/>
          <w:color w:val="343434"/>
          <w:lang w:val="en-US"/>
        </w:rPr>
      </w:pPr>
      <w:r w:rsidRPr="00FC110F">
        <w:rPr>
          <w:bCs/>
          <w:noProof w:val="0"/>
          <w:color w:val="343434"/>
          <w:lang w:val="en-US"/>
        </w:rPr>
        <w:t xml:space="preserve">For full details </w:t>
      </w:r>
      <w:r w:rsidR="00324DF3">
        <w:rPr>
          <w:bCs/>
          <w:noProof w:val="0"/>
          <w:color w:val="343434"/>
          <w:lang w:val="en-US"/>
        </w:rPr>
        <w:t xml:space="preserve">see </w:t>
      </w:r>
      <w:r w:rsidR="00350843" w:rsidRPr="00AD3A1E">
        <w:rPr>
          <w:bCs/>
          <w:noProof w:val="0"/>
          <w:color w:val="343434"/>
          <w:lang w:val="en-US"/>
        </w:rPr>
        <w:t>attached newsletter</w:t>
      </w:r>
      <w:r w:rsidR="00350843">
        <w:rPr>
          <w:bCs/>
          <w:noProof w:val="0"/>
          <w:color w:val="343434"/>
          <w:lang w:val="en-US"/>
        </w:rPr>
        <w:t>.</w:t>
      </w:r>
    </w:p>
    <w:p w14:paraId="2DC87503" w14:textId="77777777" w:rsidR="00350843" w:rsidRDefault="00350843" w:rsidP="00350843">
      <w:pPr>
        <w:shd w:val="clear" w:color="auto" w:fill="FFFFFF"/>
        <w:jc w:val="both"/>
        <w:rPr>
          <w:b/>
          <w:bCs/>
          <w:noProof w:val="0"/>
          <w:color w:val="343434"/>
          <w:u w:val="single"/>
          <w:lang w:val="en-US"/>
        </w:rPr>
      </w:pPr>
    </w:p>
    <w:p w14:paraId="7E3DC6F5" w14:textId="77777777" w:rsidR="00350843" w:rsidRDefault="00350843" w:rsidP="00350843">
      <w:pPr>
        <w:shd w:val="clear" w:color="auto" w:fill="FFFFFF"/>
        <w:jc w:val="both"/>
        <w:rPr>
          <w:b/>
          <w:bCs/>
          <w:noProof w:val="0"/>
          <w:color w:val="343434"/>
          <w:u w:val="single"/>
          <w:lang w:val="en-US"/>
        </w:rPr>
      </w:pPr>
    </w:p>
    <w:p w14:paraId="1CF33F2E" w14:textId="3ACB8C0C" w:rsidR="00350843" w:rsidRPr="00350843" w:rsidRDefault="00C236D9" w:rsidP="00350843">
      <w:pPr>
        <w:shd w:val="clear" w:color="auto" w:fill="FFFFFF"/>
        <w:jc w:val="both"/>
        <w:rPr>
          <w:b/>
          <w:bCs/>
          <w:noProof w:val="0"/>
          <w:color w:val="343434"/>
          <w:u w:val="single"/>
          <w:lang w:val="en-US"/>
        </w:rPr>
      </w:pPr>
      <w:r w:rsidRPr="001D3ADA">
        <w:rPr>
          <w:b/>
          <w:bCs/>
          <w:noProof w:val="0"/>
          <w:color w:val="343434"/>
          <w:u w:val="single"/>
          <w:lang w:val="en-US"/>
        </w:rPr>
        <w:t>REPORTS</w:t>
      </w:r>
    </w:p>
    <w:p w14:paraId="14793DE7" w14:textId="77777777" w:rsidR="00350843" w:rsidRDefault="00350843" w:rsidP="00C236D9">
      <w:pPr>
        <w:rPr>
          <w:b/>
          <w:u w:val="single"/>
        </w:rPr>
      </w:pPr>
    </w:p>
    <w:p w14:paraId="4E620395" w14:textId="2C6109FF" w:rsidR="00C236D9" w:rsidRPr="00397968" w:rsidRDefault="00C236D9" w:rsidP="00C236D9">
      <w:pPr>
        <w:rPr>
          <w:b/>
          <w:u w:val="single"/>
        </w:rPr>
      </w:pPr>
      <w:r w:rsidRPr="00397968">
        <w:rPr>
          <w:b/>
          <w:u w:val="single"/>
        </w:rPr>
        <w:t>Report on Winter Meeting</w:t>
      </w:r>
      <w:r w:rsidR="0025772D">
        <w:rPr>
          <w:b/>
          <w:u w:val="single"/>
        </w:rPr>
        <w:t>,</w:t>
      </w:r>
      <w:r w:rsidRPr="00397968">
        <w:rPr>
          <w:b/>
          <w:u w:val="single"/>
        </w:rPr>
        <w:t xml:space="preserve">  Friday 5th February at St Peter’s Church Hall,</w:t>
      </w:r>
      <w:r>
        <w:rPr>
          <w:b/>
          <w:u w:val="single"/>
        </w:rPr>
        <w:t xml:space="preserve"> Hersham</w:t>
      </w:r>
    </w:p>
    <w:p w14:paraId="21305348" w14:textId="77777777" w:rsidR="00C236D9" w:rsidRPr="0047050B" w:rsidRDefault="00C236D9" w:rsidP="00C236D9">
      <w:pPr>
        <w:jc w:val="both"/>
      </w:pPr>
      <w:r w:rsidRPr="0047050B">
        <w:t>What better way to brighten a gloomy winter’s evening than hearing 3 different talks on beekeeping from 3 very different beekeepers.</w:t>
      </w:r>
    </w:p>
    <w:p w14:paraId="55F7B710" w14:textId="77777777" w:rsidR="00C236D9" w:rsidRPr="0047050B" w:rsidRDefault="00C236D9" w:rsidP="00C236D9">
      <w:pPr>
        <w:jc w:val="both"/>
      </w:pPr>
      <w:r w:rsidRPr="0047050B">
        <w:t>First off was “Warm Bees are Happy Bees – using Polystyrene hives.” Simon Cavill, a bee farmer</w:t>
      </w:r>
      <w:r>
        <w:t>,</w:t>
      </w:r>
      <w:r w:rsidRPr="0047050B">
        <w:t xml:space="preserve"> has used polystyrene hives since 2008. He went in detail through the pros and cons of these hives making a strong case for their advantages over our beloved wooden Nationals. One interesting observation was that warmer, better insulated hives may reduce varroa infestation. Tim Hutchinson was unable to attend the meeting, but he </w:t>
      </w:r>
      <w:r>
        <w:t xml:space="preserve">sent in some </w:t>
      </w:r>
      <w:r w:rsidRPr="0047050B">
        <w:t xml:space="preserve">written observations to be read </w:t>
      </w:r>
      <w:r>
        <w:t>at</w:t>
      </w:r>
      <w:r w:rsidRPr="0047050B">
        <w:t xml:space="preserve"> the meeting; these endorsed Simon’s views and Tim intends that all his bees are housed in poly-hives by the end of 2016. Before we all ditch our Nationals and rush out to buy poly hives, Simon told us that using winter hive covers of Reticell (insulating material) would do a similar job </w:t>
      </w:r>
      <w:r>
        <w:t>to</w:t>
      </w:r>
      <w:r w:rsidRPr="0047050B">
        <w:t xml:space="preserve"> poly hives for over wintering our bees. Sighs of relief all round as we headed for the welcome tea and cakes provided by Chris Chisholm and her band of helpers.                                    </w:t>
      </w:r>
    </w:p>
    <w:p w14:paraId="1B36CCB6" w14:textId="197543D5" w:rsidR="00C236D9" w:rsidRPr="0047050B" w:rsidRDefault="00C236D9" w:rsidP="00C236D9">
      <w:pPr>
        <w:jc w:val="both"/>
      </w:pPr>
      <w:r w:rsidRPr="0047050B">
        <w:t xml:space="preserve">In “Beekeeping Improves Lives”, Richard Emmett told us about how the Development Agency </w:t>
      </w:r>
      <w:r w:rsidR="0025772D">
        <w:t xml:space="preserve">with which </w:t>
      </w:r>
      <w:r w:rsidRPr="0047050B">
        <w:t xml:space="preserve">he </w:t>
      </w:r>
      <w:r w:rsidR="0025772D">
        <w:t>is associated</w:t>
      </w:r>
      <w:r w:rsidRPr="0047050B">
        <w:t xml:space="preserve"> encourages villages in Ghana and Malawi to find their own ways of tackling malnutrition and poverty with a beekeeping programme. African bees are active through the year</w:t>
      </w:r>
      <w:r>
        <w:t xml:space="preserve"> so a beekeeper can get 15-20kg</w:t>
      </w:r>
      <w:r w:rsidRPr="0047050B">
        <w:t xml:space="preserve"> of honey every 90 days out of a top bar hive which provides a living wage and has life</w:t>
      </w:r>
      <w:r>
        <w:t>-</w:t>
      </w:r>
      <w:r w:rsidRPr="0047050B">
        <w:t>saving potential. Beekeepers barter honey for</w:t>
      </w:r>
      <w:r>
        <w:t xml:space="preserve"> other essentials as well as using</w:t>
      </w:r>
      <w:r w:rsidRPr="0047050B">
        <w:t xml:space="preserve"> it for medicine and bees pollinate crops. Fascinating images of the beekeepers and their activities in these countries showed how they achieve a lot from basically very little – a humbling contrast to the wealth of supplies we have as beekeepers in the First World.</w:t>
      </w:r>
    </w:p>
    <w:p w14:paraId="20582B2D" w14:textId="77C7B2CB" w:rsidR="00C236D9" w:rsidRDefault="00C236D9" w:rsidP="00C236D9">
      <w:pPr>
        <w:jc w:val="both"/>
      </w:pPr>
      <w:r w:rsidRPr="0047050B">
        <w:t xml:space="preserve">Last but not least, Sarah Keenan in </w:t>
      </w:r>
      <w:r w:rsidR="00B7193C">
        <w:t>“The Great Buzz. Byfleet</w:t>
      </w:r>
      <w:r w:rsidR="00350843">
        <w:t xml:space="preserve"> Bees </w:t>
      </w:r>
      <w:r w:rsidR="0025772D">
        <w:t xml:space="preserve">sitcom Episodes 1-5,” </w:t>
      </w:r>
      <w:r w:rsidRPr="0047050B">
        <w:t>entertained us with the comedy and</w:t>
      </w:r>
      <w:r w:rsidR="0025772D">
        <w:t xml:space="preserve"> tragedy of everyday beekeeping</w:t>
      </w:r>
      <w:r w:rsidRPr="0047050B">
        <w:t>. We heard about her son building a heavy, decorative hive for his exam</w:t>
      </w:r>
      <w:r>
        <w:t>, her honey labels with titles like “Well Done Girls” and “Go Girls!” and the antics of the family dog causing mayhem by scoffing her stored super frames. It was refreshing to hear of the smaller, but no less worthy pleasures of beekeeping – talking to bees, struggling to mark a Queen only to find the workers lick off the paint, propping up an ailing extractor with a family bible and the agonies of indecision over which Queen Cells to remove. We look forward to Byfleet Bees sitcom Episodes 6+.</w:t>
      </w:r>
    </w:p>
    <w:p w14:paraId="717D14A4" w14:textId="77777777" w:rsidR="00C236D9" w:rsidRDefault="00C236D9" w:rsidP="00C236D9">
      <w:pPr>
        <w:widowControl w:val="0"/>
        <w:autoSpaceDE w:val="0"/>
        <w:autoSpaceDN w:val="0"/>
        <w:adjustRightInd w:val="0"/>
        <w:jc w:val="right"/>
        <w:rPr>
          <w:noProof w:val="0"/>
          <w:lang w:val="en-US"/>
        </w:rPr>
      </w:pPr>
      <w:r w:rsidRPr="0099134B">
        <w:rPr>
          <w:noProof w:val="0"/>
          <w:lang w:val="en-US"/>
        </w:rPr>
        <w:t>Edwina Wardle</w:t>
      </w:r>
    </w:p>
    <w:p w14:paraId="668DD9BA" w14:textId="007B3A66" w:rsidR="00C236D9" w:rsidRPr="00B7193C" w:rsidRDefault="00B7193C" w:rsidP="00C236D9">
      <w:pPr>
        <w:widowControl w:val="0"/>
        <w:autoSpaceDE w:val="0"/>
        <w:autoSpaceDN w:val="0"/>
        <w:adjustRightInd w:val="0"/>
        <w:jc w:val="both"/>
        <w:rPr>
          <w:i/>
          <w:noProof w:val="0"/>
          <w:lang w:val="en-US"/>
        </w:rPr>
      </w:pPr>
      <w:r w:rsidRPr="00B7193C">
        <w:rPr>
          <w:i/>
          <w:noProof w:val="0"/>
          <w:lang w:val="en-US"/>
        </w:rPr>
        <w:t>Sarah’s talk was enhanced by a backdrop on the screen of a</w:t>
      </w:r>
      <w:r>
        <w:rPr>
          <w:i/>
          <w:noProof w:val="0"/>
          <w:lang w:val="en-US"/>
        </w:rPr>
        <w:t xml:space="preserve"> montage of beekeeping photographs, prepared by her son Frank. This is attached </w:t>
      </w:r>
      <w:r w:rsidR="003C7769">
        <w:rPr>
          <w:i/>
          <w:noProof w:val="0"/>
          <w:lang w:val="en-US"/>
        </w:rPr>
        <w:t xml:space="preserve">(beesupdate.jpg) </w:t>
      </w:r>
      <w:bookmarkStart w:id="0" w:name="_GoBack"/>
      <w:bookmarkEnd w:id="0"/>
      <w:r>
        <w:rPr>
          <w:i/>
          <w:noProof w:val="0"/>
          <w:lang w:val="en-US"/>
        </w:rPr>
        <w:t>for all to enjoy.</w:t>
      </w:r>
    </w:p>
    <w:p w14:paraId="6AE6A20A" w14:textId="77777777" w:rsidR="00C236D9" w:rsidRDefault="00C236D9" w:rsidP="00C236D9">
      <w:pPr>
        <w:widowControl w:val="0"/>
        <w:autoSpaceDE w:val="0"/>
        <w:autoSpaceDN w:val="0"/>
        <w:adjustRightInd w:val="0"/>
        <w:rPr>
          <w:b/>
          <w:noProof w:val="0"/>
          <w:u w:val="single"/>
          <w:lang w:val="en-US"/>
        </w:rPr>
      </w:pPr>
    </w:p>
    <w:p w14:paraId="2CE341EF" w14:textId="1E636B05" w:rsidR="00C236D9" w:rsidRPr="0099134B" w:rsidRDefault="00C236D9" w:rsidP="00C236D9">
      <w:pPr>
        <w:widowControl w:val="0"/>
        <w:autoSpaceDE w:val="0"/>
        <w:autoSpaceDN w:val="0"/>
        <w:adjustRightInd w:val="0"/>
        <w:rPr>
          <w:noProof w:val="0"/>
          <w:lang w:val="en-US"/>
        </w:rPr>
      </w:pPr>
      <w:r w:rsidRPr="00675805">
        <w:rPr>
          <w:b/>
          <w:noProof w:val="0"/>
          <w:u w:val="single"/>
          <w:lang w:val="en-US"/>
        </w:rPr>
        <w:t>C</w:t>
      </w:r>
      <w:r>
        <w:rPr>
          <w:b/>
          <w:noProof w:val="0"/>
          <w:u w:val="single"/>
          <w:lang w:val="en-US"/>
        </w:rPr>
        <w:t>entral Association of Bee-Keepers</w:t>
      </w:r>
      <w:r w:rsidR="00002E05">
        <w:rPr>
          <w:b/>
          <w:noProof w:val="0"/>
          <w:u w:val="single"/>
          <w:lang w:val="en-US"/>
        </w:rPr>
        <w:t xml:space="preserve"> Spring M</w:t>
      </w:r>
      <w:r w:rsidRPr="00675805">
        <w:rPr>
          <w:b/>
          <w:noProof w:val="0"/>
          <w:u w:val="single"/>
          <w:lang w:val="en-US"/>
        </w:rPr>
        <w:t>eeting</w:t>
      </w:r>
      <w:r>
        <w:rPr>
          <w:b/>
          <w:noProof w:val="0"/>
          <w:u w:val="single"/>
          <w:lang w:val="en-US"/>
        </w:rPr>
        <w:t>, Saturday 13th February, Lambeth</w:t>
      </w:r>
      <w:r w:rsidRPr="00675805">
        <w:rPr>
          <w:b/>
          <w:noProof w:val="0"/>
          <w:u w:val="single"/>
          <w:lang w:val="en-US"/>
        </w:rPr>
        <w:t xml:space="preserve"> </w:t>
      </w:r>
    </w:p>
    <w:p w14:paraId="256541AC" w14:textId="5D72BEE8" w:rsidR="00C236D9" w:rsidRDefault="00C236D9" w:rsidP="00C236D9">
      <w:pPr>
        <w:widowControl w:val="0"/>
        <w:autoSpaceDE w:val="0"/>
        <w:autoSpaceDN w:val="0"/>
        <w:adjustRightInd w:val="0"/>
        <w:jc w:val="both"/>
        <w:rPr>
          <w:noProof w:val="0"/>
          <w:lang w:val="en-US"/>
        </w:rPr>
      </w:pPr>
      <w:r>
        <w:rPr>
          <w:bCs/>
          <w:noProof w:val="0"/>
          <w:lang w:val="en-US"/>
        </w:rPr>
        <w:t>As always with CABK, this was an excellent meeting, but I would like to comment on just one of the presentations. It was the first, given</w:t>
      </w:r>
      <w:r w:rsidRPr="00855C42">
        <w:rPr>
          <w:bCs/>
          <w:noProof w:val="0"/>
          <w:lang w:val="en-US"/>
        </w:rPr>
        <w:t xml:space="preserve"> by Dr Richard Gill</w:t>
      </w:r>
      <w:r w:rsidRPr="00855C42">
        <w:rPr>
          <w:noProof w:val="0"/>
          <w:lang w:val="en-US"/>
        </w:rPr>
        <w:t>, lecturer in the Faculty of Natural Sciences, Imperial College, London,</w:t>
      </w:r>
      <w:r>
        <w:rPr>
          <w:noProof w:val="0"/>
          <w:lang w:val="en-US"/>
        </w:rPr>
        <w:t xml:space="preserve"> and was the best of the many I’ve heard on neonicotinoids. It was well presented, informative and balanced. In one slide he showed sensational headlines from a number of newspapers, and in another titles of a number of scientific papers, after which he made the point that the media want to highlight dramatic problems, while the researchers want to demonstrate work they have done on very specific aspects of the topic, but neither give an overall picture. It came to me as never before what a complex tangle of inter-related issues there are that preclude simple answers. One example of this was a series of replicated experiments in which he had been involved; bumble bees were fed a sugar solution containing neonicotinoids, a pyrethroid insecticide or a combination of the two. In every case the bees were more severely affected by the combination, and Dr Gill made the telling point that we have no idea how our bees are reacting to the mix of environmental challenges and the various chemicals we give them as treatment for varroa, or as so-called feed supplements. He came across as being neither in favour of nor against neonicotinoids, but urged us not judge them too harshly in comparison with other substances, and not to be swayed in either direction by simplistic statements that we see or hear. As humans, we naturally seek a simple answer to a simple question, but here is another case where there is no such thing – at least not yet. </w:t>
      </w:r>
    </w:p>
    <w:p w14:paraId="389520C7" w14:textId="77777777" w:rsidR="00C236D9" w:rsidRPr="00855C42" w:rsidRDefault="00C236D9" w:rsidP="00C236D9">
      <w:pPr>
        <w:widowControl w:val="0"/>
        <w:autoSpaceDE w:val="0"/>
        <w:autoSpaceDN w:val="0"/>
        <w:adjustRightInd w:val="0"/>
        <w:jc w:val="right"/>
        <w:rPr>
          <w:noProof w:val="0"/>
          <w:lang w:val="en-US"/>
        </w:rPr>
      </w:pPr>
      <w:r>
        <w:rPr>
          <w:noProof w:val="0"/>
          <w:lang w:val="en-US"/>
        </w:rPr>
        <w:t>Marion C.</w:t>
      </w:r>
    </w:p>
    <w:p w14:paraId="7D897D81" w14:textId="77777777" w:rsidR="00326493" w:rsidRDefault="00326493" w:rsidP="00BB2C46">
      <w:pPr>
        <w:shd w:val="clear" w:color="auto" w:fill="FFFFFF"/>
        <w:jc w:val="both"/>
        <w:rPr>
          <w:b/>
          <w:bCs/>
          <w:noProof w:val="0"/>
          <w:color w:val="343434"/>
          <w:u w:val="single"/>
          <w:lang w:val="en-US"/>
        </w:rPr>
      </w:pPr>
    </w:p>
    <w:p w14:paraId="1612B2C6" w14:textId="77777777" w:rsidR="002D222F" w:rsidRDefault="002D222F" w:rsidP="006A0494">
      <w:pPr>
        <w:widowControl w:val="0"/>
        <w:autoSpaceDE w:val="0"/>
        <w:autoSpaceDN w:val="0"/>
        <w:adjustRightInd w:val="0"/>
        <w:rPr>
          <w:b/>
          <w:bCs/>
          <w:noProof w:val="0"/>
          <w:u w:val="single"/>
          <w:lang w:val="en-US"/>
        </w:rPr>
      </w:pPr>
    </w:p>
    <w:p w14:paraId="625E4B12" w14:textId="5672CCCD" w:rsidR="00B7193C" w:rsidRDefault="00B7193C" w:rsidP="006A0494">
      <w:pPr>
        <w:widowControl w:val="0"/>
        <w:autoSpaceDE w:val="0"/>
        <w:autoSpaceDN w:val="0"/>
        <w:adjustRightInd w:val="0"/>
        <w:rPr>
          <w:b/>
          <w:bCs/>
          <w:noProof w:val="0"/>
          <w:u w:val="single"/>
          <w:lang w:val="en-US"/>
        </w:rPr>
      </w:pPr>
      <w:r w:rsidRPr="00B7193C">
        <w:rPr>
          <w:b/>
          <w:bCs/>
          <w:noProof w:val="0"/>
          <w:u w:val="single"/>
          <w:lang w:val="en-US"/>
        </w:rPr>
        <w:t>ITEMS OF LOCAL INTEREST</w:t>
      </w:r>
    </w:p>
    <w:p w14:paraId="0D27B775" w14:textId="77777777" w:rsidR="00B7193C" w:rsidRPr="00B7193C" w:rsidRDefault="00B7193C" w:rsidP="006A0494">
      <w:pPr>
        <w:widowControl w:val="0"/>
        <w:autoSpaceDE w:val="0"/>
        <w:autoSpaceDN w:val="0"/>
        <w:adjustRightInd w:val="0"/>
        <w:rPr>
          <w:b/>
          <w:bCs/>
          <w:noProof w:val="0"/>
          <w:u w:val="single"/>
          <w:lang w:val="en-US"/>
        </w:rPr>
      </w:pPr>
    </w:p>
    <w:p w14:paraId="3044B91F" w14:textId="77777777" w:rsidR="006A0494" w:rsidRPr="006A0494" w:rsidRDefault="006A0494" w:rsidP="006A0494">
      <w:pPr>
        <w:widowControl w:val="0"/>
        <w:autoSpaceDE w:val="0"/>
        <w:autoSpaceDN w:val="0"/>
        <w:adjustRightInd w:val="0"/>
        <w:rPr>
          <w:b/>
          <w:bCs/>
          <w:noProof w:val="0"/>
          <w:u w:val="single"/>
          <w:lang w:val="en-US"/>
        </w:rPr>
      </w:pPr>
      <w:r w:rsidRPr="006A0494">
        <w:rPr>
          <w:b/>
          <w:bCs/>
          <w:noProof w:val="0"/>
          <w:u w:val="single"/>
          <w:lang w:val="en-US"/>
        </w:rPr>
        <w:t>Beekeeper contract available</w:t>
      </w:r>
    </w:p>
    <w:p w14:paraId="3B5F412C" w14:textId="150D4342" w:rsidR="00666F07" w:rsidRDefault="006A0494" w:rsidP="00666F07">
      <w:pPr>
        <w:widowControl w:val="0"/>
        <w:autoSpaceDE w:val="0"/>
        <w:autoSpaceDN w:val="0"/>
        <w:adjustRightInd w:val="0"/>
        <w:jc w:val="both"/>
        <w:rPr>
          <w:noProof w:val="0"/>
          <w:lang w:val="en-US"/>
        </w:rPr>
      </w:pPr>
      <w:r w:rsidRPr="006A0494">
        <w:rPr>
          <w:noProof w:val="0"/>
          <w:lang w:val="en-US"/>
        </w:rPr>
        <w:t xml:space="preserve">Royal Holloway University of London, Egham, Surrey TW20 0EX is looking to sub-contract a </w:t>
      </w:r>
      <w:r w:rsidRPr="006A0494">
        <w:rPr>
          <w:b/>
          <w:bCs/>
          <w:noProof w:val="0"/>
          <w:lang w:val="en-US"/>
        </w:rPr>
        <w:t>part-time beekeeper</w:t>
      </w:r>
      <w:r w:rsidRPr="006A0494">
        <w:rPr>
          <w:noProof w:val="0"/>
          <w:lang w:val="en-US"/>
        </w:rPr>
        <w:t xml:space="preserve"> to look after our new research apiary. The beekeeper will advise on, help to set up, and maintain 10-15 colonies, housed in an outdoor apiary and in observation hives on our campus in Egham, Surrey. We are looking for an experienced, friendly and enthusiastic individual who is interested in actively contributing to honeybee research. The beekeeper will work together with the research team of Dr. Elli Leadbeater in the School of Biology. Apiary set-up will begin in April 2016. </w:t>
      </w:r>
      <w:r w:rsidRPr="006A0494">
        <w:rPr>
          <w:b/>
          <w:bCs/>
          <w:noProof w:val="0"/>
          <w:lang w:val="en-US"/>
        </w:rPr>
        <w:t>The beekeeper will be sub-contracted to work flexible hours that equate to one day per week throughout the summer (April-October)</w:t>
      </w:r>
      <w:r w:rsidRPr="006A0494">
        <w:rPr>
          <w:noProof w:val="0"/>
          <w:lang w:val="en-US"/>
        </w:rPr>
        <w:t>. All equipment will be provided by Royal Holloway. Our bees are not kept specifically for the purpose of honey production, but the beekeeper will be welcome to extract and keep any honey that is produced at the end of the season. However, please note that research is our sole priority and at times, research aims may conflict with maximizing honey crop.</w:t>
      </w:r>
      <w:r>
        <w:rPr>
          <w:noProof w:val="0"/>
          <w:lang w:val="en-US"/>
        </w:rPr>
        <w:t xml:space="preserve"> </w:t>
      </w:r>
      <w:r w:rsidRPr="006A0494">
        <w:rPr>
          <w:noProof w:val="0"/>
          <w:lang w:val="en-US"/>
        </w:rPr>
        <w:t>Rates and hours of work are negotiable depe</w:t>
      </w:r>
      <w:r>
        <w:rPr>
          <w:noProof w:val="0"/>
          <w:lang w:val="en-US"/>
        </w:rPr>
        <w:t xml:space="preserve">nding on experience. </w:t>
      </w:r>
    </w:p>
    <w:p w14:paraId="5A88C19A" w14:textId="777BFA97" w:rsidR="00666F07" w:rsidRPr="00666F07" w:rsidRDefault="00666F07" w:rsidP="00666F07">
      <w:pPr>
        <w:widowControl w:val="0"/>
        <w:autoSpaceDE w:val="0"/>
        <w:autoSpaceDN w:val="0"/>
        <w:adjustRightInd w:val="0"/>
        <w:jc w:val="both"/>
        <w:rPr>
          <w:noProof w:val="0"/>
          <w:lang w:val="en-US"/>
        </w:rPr>
      </w:pPr>
      <w:r w:rsidRPr="00666F07">
        <w:rPr>
          <w:noProof w:val="0"/>
          <w:lang w:val="en-US"/>
        </w:rPr>
        <w:t xml:space="preserve">Closing date for applications is </w:t>
      </w:r>
      <w:r w:rsidRPr="00666F07">
        <w:rPr>
          <w:b/>
          <w:bCs/>
          <w:noProof w:val="0"/>
          <w:lang w:val="en-US"/>
        </w:rPr>
        <w:t>15</w:t>
      </w:r>
      <w:r w:rsidRPr="00666F07">
        <w:rPr>
          <w:b/>
          <w:bCs/>
          <w:noProof w:val="0"/>
          <w:vertAlign w:val="superscript"/>
          <w:lang w:val="en-US"/>
        </w:rPr>
        <w:t>th</w:t>
      </w:r>
      <w:r w:rsidRPr="00666F07">
        <w:rPr>
          <w:b/>
          <w:bCs/>
          <w:noProof w:val="0"/>
          <w:lang w:val="en-US"/>
        </w:rPr>
        <w:t xml:space="preserve"> March 2016</w:t>
      </w:r>
      <w:r w:rsidRPr="00666F07">
        <w:rPr>
          <w:noProof w:val="0"/>
          <w:lang w:val="en-US"/>
        </w:rPr>
        <w:t>. For details of the application process, or if you would like to discuss the position further, please contact Dr. Elli Leadbeater (</w:t>
      </w:r>
      <w:hyperlink r:id="rId12" w:history="1">
        <w:r w:rsidRPr="00AD3A1E">
          <w:rPr>
            <w:noProof w:val="0"/>
            <w:u w:val="single" w:color="386EFF"/>
            <w:lang w:val="en-US"/>
          </w:rPr>
          <w:t>elli.leadbeater@rhul.ac.uk</w:t>
        </w:r>
      </w:hyperlink>
      <w:r w:rsidRPr="00666F07">
        <w:rPr>
          <w:noProof w:val="0"/>
          <w:lang w:val="en-US"/>
        </w:rPr>
        <w:t>). </w:t>
      </w:r>
      <w:r>
        <w:rPr>
          <w:noProof w:val="0"/>
          <w:lang w:val="en-US"/>
        </w:rPr>
        <w:t xml:space="preserve"> </w:t>
      </w:r>
    </w:p>
    <w:p w14:paraId="4DA4749A" w14:textId="77777777" w:rsidR="00B7193C" w:rsidRDefault="00B7193C" w:rsidP="00666F07">
      <w:pPr>
        <w:jc w:val="right"/>
        <w:rPr>
          <w:i/>
        </w:rPr>
      </w:pPr>
    </w:p>
    <w:p w14:paraId="58195CD3" w14:textId="5DB663ED" w:rsidR="00666F07" w:rsidRDefault="00666F07" w:rsidP="00666F07">
      <w:pPr>
        <w:jc w:val="right"/>
        <w:rPr>
          <w:i/>
        </w:rPr>
      </w:pPr>
      <w:r w:rsidRPr="00666F07">
        <w:rPr>
          <w:i/>
        </w:rPr>
        <w:t>Thanks to Malc</w:t>
      </w:r>
      <w:r>
        <w:rPr>
          <w:i/>
        </w:rPr>
        <w:t>olm Cl</w:t>
      </w:r>
      <w:r w:rsidRPr="00666F07">
        <w:rPr>
          <w:i/>
        </w:rPr>
        <w:t>arke of Gui</w:t>
      </w:r>
      <w:r>
        <w:rPr>
          <w:i/>
        </w:rPr>
        <w:t>ldford D</w:t>
      </w:r>
      <w:r w:rsidRPr="00666F07">
        <w:rPr>
          <w:i/>
        </w:rPr>
        <w:t>ivision for passing this information to us</w:t>
      </w:r>
      <w:r w:rsidR="00D94E8D">
        <w:rPr>
          <w:i/>
        </w:rPr>
        <w:t>.</w:t>
      </w:r>
    </w:p>
    <w:p w14:paraId="391A0CFD" w14:textId="77777777" w:rsidR="00B7193C" w:rsidRDefault="00B7193C" w:rsidP="00666F07">
      <w:pPr>
        <w:jc w:val="both"/>
        <w:rPr>
          <w:i/>
          <w:noProof w:val="0"/>
          <w:lang w:val="en-US"/>
        </w:rPr>
      </w:pPr>
    </w:p>
    <w:p w14:paraId="656F4BF6" w14:textId="2BFC0C24" w:rsidR="00781060" w:rsidRPr="00781060" w:rsidRDefault="00781060" w:rsidP="00666F07">
      <w:pPr>
        <w:jc w:val="both"/>
        <w:rPr>
          <w:i/>
        </w:rPr>
      </w:pPr>
      <w:r>
        <w:rPr>
          <w:i/>
          <w:noProof w:val="0"/>
          <w:lang w:val="en-US"/>
        </w:rPr>
        <w:t>I have</w:t>
      </w:r>
      <w:r w:rsidRPr="00781060">
        <w:rPr>
          <w:i/>
          <w:noProof w:val="0"/>
          <w:lang w:val="en-US"/>
        </w:rPr>
        <w:t xml:space="preserve"> more details for anyone who is interested in this post.</w:t>
      </w:r>
    </w:p>
    <w:p w14:paraId="377125F8" w14:textId="77777777" w:rsidR="00B7193C" w:rsidRDefault="00B7193C" w:rsidP="00666F07">
      <w:pPr>
        <w:jc w:val="both"/>
        <w:rPr>
          <w:i/>
        </w:rPr>
      </w:pPr>
    </w:p>
    <w:p w14:paraId="7B025123" w14:textId="3172FB07" w:rsidR="00666F07" w:rsidRPr="00666F07" w:rsidRDefault="00DF3E7B" w:rsidP="00666F07">
      <w:pPr>
        <w:jc w:val="both"/>
        <w:rPr>
          <w:i/>
        </w:rPr>
      </w:pPr>
      <w:r>
        <w:rPr>
          <w:i/>
        </w:rPr>
        <w:t>This is a marvel</w:t>
      </w:r>
      <w:r w:rsidR="00B73541">
        <w:rPr>
          <w:i/>
        </w:rPr>
        <w:t>l</w:t>
      </w:r>
      <w:r>
        <w:rPr>
          <w:i/>
        </w:rPr>
        <w:t>ous op</w:t>
      </w:r>
      <w:r w:rsidR="00B73541">
        <w:rPr>
          <w:i/>
        </w:rPr>
        <w:t>p</w:t>
      </w:r>
      <w:r>
        <w:rPr>
          <w:i/>
        </w:rPr>
        <w:t>ortunity for a</w:t>
      </w:r>
      <w:r w:rsidR="00B73541">
        <w:rPr>
          <w:i/>
        </w:rPr>
        <w:t>n</w:t>
      </w:r>
      <w:r w:rsidR="0025772D">
        <w:rPr>
          <w:i/>
        </w:rPr>
        <w:t xml:space="preserve"> enthusi</w:t>
      </w:r>
      <w:r>
        <w:rPr>
          <w:i/>
        </w:rPr>
        <w:t>astic beekeeper to work with research scientists. It seems to be ideal for a biology undergraduate, a</w:t>
      </w:r>
      <w:r w:rsidR="00BB1570">
        <w:rPr>
          <w:i/>
        </w:rPr>
        <w:t>n</w:t>
      </w:r>
      <w:r>
        <w:rPr>
          <w:i/>
        </w:rPr>
        <w:t xml:space="preserve"> A level </w:t>
      </w:r>
      <w:r w:rsidR="00BB1570">
        <w:rPr>
          <w:i/>
        </w:rPr>
        <w:t xml:space="preserve">biology </w:t>
      </w:r>
      <w:r>
        <w:rPr>
          <w:i/>
        </w:rPr>
        <w:t>student</w:t>
      </w:r>
      <w:r w:rsidR="00BB1570">
        <w:rPr>
          <w:i/>
        </w:rPr>
        <w:t xml:space="preserve"> who is also a beekeeper,</w:t>
      </w:r>
      <w:r>
        <w:rPr>
          <w:i/>
        </w:rPr>
        <w:t xml:space="preserve"> a ‘Gap Year’ student, or an experienced beekeeper who lives near </w:t>
      </w:r>
      <w:r w:rsidR="00D94E8D">
        <w:rPr>
          <w:i/>
        </w:rPr>
        <w:t>Egham</w:t>
      </w:r>
      <w:r w:rsidR="00B73541">
        <w:rPr>
          <w:i/>
        </w:rPr>
        <w:t>.</w:t>
      </w:r>
      <w:r>
        <w:rPr>
          <w:i/>
        </w:rPr>
        <w:t xml:space="preserve"> – Ed.</w:t>
      </w:r>
    </w:p>
    <w:p w14:paraId="4D7F68FC" w14:textId="77777777" w:rsidR="00DF3E7B" w:rsidRDefault="00DF3E7B" w:rsidP="00666F07">
      <w:pPr>
        <w:jc w:val="both"/>
        <w:rPr>
          <w:b/>
          <w:u w:val="single"/>
        </w:rPr>
      </w:pPr>
    </w:p>
    <w:p w14:paraId="0ACA6FB1" w14:textId="77777777" w:rsidR="00B7193C" w:rsidRDefault="00B7193C" w:rsidP="000A6B5F">
      <w:pPr>
        <w:jc w:val="both"/>
        <w:rPr>
          <w:b/>
          <w:u w:val="single"/>
        </w:rPr>
      </w:pPr>
    </w:p>
    <w:p w14:paraId="557811D7" w14:textId="0A3A1CCC" w:rsidR="002F6DA0" w:rsidRDefault="00666F07" w:rsidP="000A6B5F">
      <w:pPr>
        <w:jc w:val="both"/>
        <w:rPr>
          <w:b/>
          <w:u w:val="single"/>
        </w:rPr>
      </w:pPr>
      <w:r>
        <w:rPr>
          <w:b/>
          <w:u w:val="single"/>
        </w:rPr>
        <w:t xml:space="preserve">A short report from a new user of oxalic </w:t>
      </w:r>
      <w:r w:rsidR="00B05D67">
        <w:rPr>
          <w:b/>
          <w:u w:val="single"/>
        </w:rPr>
        <w:t xml:space="preserve">acid </w:t>
      </w:r>
      <w:r>
        <w:rPr>
          <w:b/>
          <w:u w:val="single"/>
        </w:rPr>
        <w:t>sublimation</w:t>
      </w:r>
      <w:r w:rsidR="00862E8D">
        <w:rPr>
          <w:b/>
          <w:u w:val="single"/>
        </w:rPr>
        <w:t xml:space="preserve"> </w:t>
      </w:r>
      <w:r w:rsidR="002D222F">
        <w:rPr>
          <w:b/>
          <w:u w:val="single"/>
        </w:rPr>
        <w:t xml:space="preserve">for Varroa control </w:t>
      </w:r>
    </w:p>
    <w:p w14:paraId="4E86D3D8" w14:textId="66FDB6A8" w:rsidR="00247442" w:rsidRPr="000A6B5F" w:rsidRDefault="00862E8D" w:rsidP="002D222F">
      <w:pPr>
        <w:jc w:val="both"/>
        <w:rPr>
          <w:bCs/>
          <w:noProof w:val="0"/>
          <w:color w:val="343434"/>
          <w:lang w:val="en-US"/>
        </w:rPr>
      </w:pPr>
      <w:r>
        <w:t xml:space="preserve">Last month I mentioned that I </w:t>
      </w:r>
      <w:r w:rsidR="002F6DA0">
        <w:t>had used oxalic sublimation treatment for the first time.</w:t>
      </w:r>
      <w:r>
        <w:t xml:space="preserve"> </w:t>
      </w:r>
    </w:p>
    <w:p w14:paraId="2246EEAD" w14:textId="726F65BE" w:rsidR="002F6DA0" w:rsidRDefault="00862E8D" w:rsidP="002D222F">
      <w:pPr>
        <w:pStyle w:val="NormalWeb"/>
        <w:spacing w:before="0" w:beforeAutospacing="0" w:after="0" w:afterAutospacing="0"/>
        <w:jc w:val="both"/>
        <w:rPr>
          <w:rFonts w:ascii="Times New Roman" w:hAnsi="Times New Roman" w:cs="Times New Roman"/>
        </w:rPr>
      </w:pPr>
      <w:r>
        <w:rPr>
          <w:rFonts w:ascii="Times New Roman" w:hAnsi="Times New Roman" w:cs="Times New Roman"/>
        </w:rPr>
        <w:t xml:space="preserve">I </w:t>
      </w:r>
      <w:r w:rsidR="00693404">
        <w:rPr>
          <w:rFonts w:ascii="Times New Roman" w:hAnsi="Times New Roman" w:cs="Times New Roman"/>
        </w:rPr>
        <w:t>plan</w:t>
      </w:r>
      <w:r>
        <w:rPr>
          <w:rFonts w:ascii="Times New Roman" w:hAnsi="Times New Roman" w:cs="Times New Roman"/>
        </w:rPr>
        <w:t xml:space="preserve"> to pursue this treatment method in the future, but intend to</w:t>
      </w:r>
      <w:r w:rsidR="00E3016B">
        <w:rPr>
          <w:rFonts w:ascii="Times New Roman" w:hAnsi="Times New Roman" w:cs="Times New Roman"/>
        </w:rPr>
        <w:t xml:space="preserve"> continue to </w:t>
      </w:r>
      <w:r>
        <w:rPr>
          <w:rFonts w:ascii="Times New Roman" w:hAnsi="Times New Roman" w:cs="Times New Roman"/>
        </w:rPr>
        <w:t>monitor the result</w:t>
      </w:r>
      <w:r w:rsidR="00E3016B">
        <w:rPr>
          <w:rFonts w:ascii="Times New Roman" w:hAnsi="Times New Roman" w:cs="Times New Roman"/>
        </w:rPr>
        <w:t>s</w:t>
      </w:r>
      <w:r>
        <w:rPr>
          <w:rFonts w:ascii="Times New Roman" w:hAnsi="Times New Roman" w:cs="Times New Roman"/>
        </w:rPr>
        <w:t xml:space="preserve"> in order to try to get a</w:t>
      </w:r>
      <w:r w:rsidR="00E3016B">
        <w:rPr>
          <w:rFonts w:ascii="Times New Roman" w:hAnsi="Times New Roman" w:cs="Times New Roman"/>
        </w:rPr>
        <w:t>n</w:t>
      </w:r>
      <w:r>
        <w:rPr>
          <w:rFonts w:ascii="Times New Roman" w:hAnsi="Times New Roman" w:cs="Times New Roman"/>
        </w:rPr>
        <w:t xml:space="preserve"> </w:t>
      </w:r>
      <w:r w:rsidR="00E3016B">
        <w:rPr>
          <w:rFonts w:ascii="Times New Roman" w:hAnsi="Times New Roman" w:cs="Times New Roman"/>
        </w:rPr>
        <w:t>understanding</w:t>
      </w:r>
      <w:r>
        <w:rPr>
          <w:rFonts w:ascii="Times New Roman" w:hAnsi="Times New Roman" w:cs="Times New Roman"/>
        </w:rPr>
        <w:t xml:space="preserve"> for the most effective times and frequencies of application.</w:t>
      </w:r>
      <w:r w:rsidR="002F6DA0">
        <w:rPr>
          <w:rFonts w:ascii="Times New Roman" w:hAnsi="Times New Roman" w:cs="Times New Roman"/>
        </w:rPr>
        <w:t xml:space="preserve"> In case you have not seen it, there is a </w:t>
      </w:r>
      <w:r w:rsidR="00693404">
        <w:rPr>
          <w:rFonts w:ascii="Times New Roman" w:hAnsi="Times New Roman" w:cs="Times New Roman"/>
        </w:rPr>
        <w:t xml:space="preserve">very </w:t>
      </w:r>
      <w:r w:rsidR="002F6DA0">
        <w:rPr>
          <w:rFonts w:ascii="Times New Roman" w:hAnsi="Times New Roman" w:cs="Times New Roman"/>
        </w:rPr>
        <w:t xml:space="preserve">informative and interesting article on application of sublimation on the University of Sussex website. </w:t>
      </w:r>
    </w:p>
    <w:p w14:paraId="67C80CCF" w14:textId="7FCCD1F9" w:rsidR="00862E8D" w:rsidRDefault="002F6DA0" w:rsidP="002D222F">
      <w:pPr>
        <w:pStyle w:val="NormalWeb"/>
        <w:spacing w:before="0" w:beforeAutospacing="0" w:after="0" w:afterAutospacing="0"/>
        <w:jc w:val="both"/>
        <w:rPr>
          <w:rFonts w:ascii="Times New Roman" w:hAnsi="Times New Roman" w:cs="Times New Roman"/>
        </w:rPr>
      </w:pPr>
      <w:r>
        <w:rPr>
          <w:rFonts w:ascii="Times New Roman" w:hAnsi="Times New Roman" w:cs="Times New Roman"/>
        </w:rPr>
        <w:t>H</w:t>
      </w:r>
      <w:r w:rsidRPr="002F6DA0">
        <w:rPr>
          <w:rFonts w:ascii="Times New Roman" w:hAnsi="Times New Roman" w:cs="Times New Roman"/>
        </w:rPr>
        <w:t>ere are a few more observations and some mite drop figures from some of my colonies.</w:t>
      </w:r>
    </w:p>
    <w:p w14:paraId="2F1F675C" w14:textId="77777777" w:rsidR="00862E8D" w:rsidRDefault="00862E8D" w:rsidP="002D222F">
      <w:pPr>
        <w:pStyle w:val="NormalWeb"/>
        <w:spacing w:before="0" w:beforeAutospacing="0" w:after="0" w:afterAutospacing="0"/>
        <w:jc w:val="both"/>
        <w:rPr>
          <w:rFonts w:ascii="Times New Roman" w:hAnsi="Times New Roman" w:cs="Times New Roman"/>
        </w:rPr>
      </w:pPr>
    </w:p>
    <w:p w14:paraId="5AA4FFE5" w14:textId="40A0237E" w:rsidR="00862E8D" w:rsidRPr="002F6DA0" w:rsidRDefault="00862E8D" w:rsidP="002D222F">
      <w:pPr>
        <w:pStyle w:val="NormalWeb"/>
        <w:numPr>
          <w:ilvl w:val="0"/>
          <w:numId w:val="30"/>
        </w:numPr>
        <w:spacing w:before="0" w:beforeAutospacing="0" w:after="0" w:afterAutospacing="0"/>
        <w:jc w:val="both"/>
        <w:rPr>
          <w:rFonts w:ascii="Times New Roman" w:hAnsi="Times New Roman" w:cs="Times New Roman"/>
        </w:rPr>
      </w:pPr>
      <w:r w:rsidRPr="002F6DA0">
        <w:rPr>
          <w:rFonts w:ascii="Times New Roman" w:hAnsi="Times New Roman" w:cs="Times New Roman"/>
        </w:rPr>
        <w:t xml:space="preserve">no obvious distress is caused to the bees as has been seen with ApilifeVar and to a </w:t>
      </w:r>
      <w:r w:rsidR="00693404">
        <w:rPr>
          <w:rFonts w:ascii="Times New Roman" w:hAnsi="Times New Roman" w:cs="Times New Roman"/>
        </w:rPr>
        <w:t xml:space="preserve">very much </w:t>
      </w:r>
      <w:r w:rsidRPr="002F6DA0">
        <w:rPr>
          <w:rFonts w:ascii="Times New Roman" w:hAnsi="Times New Roman" w:cs="Times New Roman"/>
        </w:rPr>
        <w:t xml:space="preserve">greater extent </w:t>
      </w:r>
      <w:r w:rsidR="009E13A4">
        <w:rPr>
          <w:rFonts w:ascii="Times New Roman" w:hAnsi="Times New Roman" w:cs="Times New Roman"/>
        </w:rPr>
        <w:t xml:space="preserve">with </w:t>
      </w:r>
      <w:r w:rsidRPr="002F6DA0">
        <w:rPr>
          <w:rFonts w:ascii="Times New Roman" w:hAnsi="Times New Roman" w:cs="Times New Roman"/>
        </w:rPr>
        <w:t>Exomite</w:t>
      </w:r>
    </w:p>
    <w:p w14:paraId="00A06228" w14:textId="506568B5" w:rsidR="00862E8D" w:rsidRDefault="00862E8D" w:rsidP="002D222F">
      <w:pPr>
        <w:pStyle w:val="NormalWeb"/>
        <w:numPr>
          <w:ilvl w:val="0"/>
          <w:numId w:val="30"/>
        </w:numPr>
        <w:spacing w:before="0" w:beforeAutospacing="0" w:after="0" w:afterAutospacing="0"/>
        <w:jc w:val="both"/>
        <w:rPr>
          <w:rFonts w:ascii="Times New Roman" w:hAnsi="Times New Roman" w:cs="Times New Roman"/>
        </w:rPr>
      </w:pPr>
      <w:r>
        <w:rPr>
          <w:rFonts w:ascii="Times New Roman" w:hAnsi="Times New Roman" w:cs="Times New Roman"/>
        </w:rPr>
        <w:t>mites are knocked down very effectively</w:t>
      </w:r>
    </w:p>
    <w:p w14:paraId="29D89504" w14:textId="6F91C0E1" w:rsidR="00E3016B" w:rsidRDefault="00862E8D" w:rsidP="002D222F">
      <w:pPr>
        <w:pStyle w:val="NormalWeb"/>
        <w:numPr>
          <w:ilvl w:val="0"/>
          <w:numId w:val="30"/>
        </w:numPr>
        <w:spacing w:before="0" w:beforeAutospacing="0" w:after="0" w:afterAutospacing="0"/>
        <w:jc w:val="both"/>
        <w:rPr>
          <w:rFonts w:ascii="Times New Roman" w:hAnsi="Times New Roman" w:cs="Times New Roman"/>
        </w:rPr>
      </w:pPr>
      <w:r>
        <w:rPr>
          <w:rFonts w:ascii="Times New Roman" w:hAnsi="Times New Roman" w:cs="Times New Roman"/>
        </w:rPr>
        <w:t>in some cases, one treatment appears to be sufficient, but in others it seems to be helpful to apply a second or even a third a</w:t>
      </w:r>
      <w:r w:rsidR="00EE30E5">
        <w:rPr>
          <w:rFonts w:ascii="Times New Roman" w:hAnsi="Times New Roman" w:cs="Times New Roman"/>
        </w:rPr>
        <w:t>t intervals of about 1 – 2 weeks</w:t>
      </w:r>
    </w:p>
    <w:p w14:paraId="3888320F" w14:textId="40C8F9A8" w:rsidR="00693404" w:rsidRDefault="00693404" w:rsidP="002D222F">
      <w:pPr>
        <w:pStyle w:val="NormalWeb"/>
        <w:numPr>
          <w:ilvl w:val="0"/>
          <w:numId w:val="30"/>
        </w:numPr>
        <w:spacing w:before="0" w:beforeAutospacing="0" w:after="0" w:afterAutospacing="0"/>
        <w:jc w:val="both"/>
        <w:rPr>
          <w:rFonts w:ascii="Times New Roman" w:hAnsi="Times New Roman" w:cs="Times New Roman"/>
        </w:rPr>
      </w:pPr>
      <w:r>
        <w:rPr>
          <w:rFonts w:ascii="Times New Roman" w:hAnsi="Times New Roman" w:cs="Times New Roman"/>
        </w:rPr>
        <w:t>very accurate counts have been possible at this time of year by counting on alternates days as the amount of</w:t>
      </w:r>
      <w:r w:rsidR="009E13A4">
        <w:rPr>
          <w:rFonts w:ascii="Times New Roman" w:hAnsi="Times New Roman" w:cs="Times New Roman"/>
        </w:rPr>
        <w:t xml:space="preserve"> debris on the tray is very low</w:t>
      </w:r>
      <w:r>
        <w:rPr>
          <w:rFonts w:ascii="Times New Roman" w:hAnsi="Times New Roman" w:cs="Times New Roman"/>
        </w:rPr>
        <w:t xml:space="preserve"> (a daily count is obviously even better)</w:t>
      </w:r>
    </w:p>
    <w:p w14:paraId="131B473C" w14:textId="77777777" w:rsidR="00D43B08" w:rsidRDefault="00D43B08" w:rsidP="002D222F">
      <w:pPr>
        <w:pStyle w:val="NormalWeb"/>
        <w:spacing w:before="0" w:beforeAutospacing="0" w:after="0" w:afterAutospacing="0"/>
        <w:jc w:val="both"/>
        <w:rPr>
          <w:rFonts w:ascii="Times New Roman" w:hAnsi="Times New Roman" w:cs="Times New Roman"/>
        </w:rPr>
      </w:pPr>
    </w:p>
    <w:p w14:paraId="18889141" w14:textId="0F3721AF" w:rsidR="00D43B08" w:rsidRDefault="00D43B08" w:rsidP="002D222F">
      <w:pPr>
        <w:pStyle w:val="NormalWeb"/>
        <w:spacing w:before="0" w:beforeAutospacing="0" w:after="0" w:afterAutospacing="0"/>
        <w:jc w:val="both"/>
        <w:rPr>
          <w:rFonts w:ascii="Times New Roman" w:hAnsi="Times New Roman" w:cs="Times New Roman"/>
        </w:rPr>
      </w:pPr>
      <w:r>
        <w:rPr>
          <w:rFonts w:ascii="Times New Roman" w:hAnsi="Times New Roman" w:cs="Times New Roman"/>
        </w:rPr>
        <w:t xml:space="preserve">I have kept records on 12 colonies and </w:t>
      </w:r>
      <w:r w:rsidR="00B7193C">
        <w:rPr>
          <w:rFonts w:ascii="Times New Roman" w:hAnsi="Times New Roman" w:cs="Times New Roman"/>
        </w:rPr>
        <w:t>compiled</w:t>
      </w:r>
      <w:r>
        <w:rPr>
          <w:rFonts w:ascii="Times New Roman" w:hAnsi="Times New Roman" w:cs="Times New Roman"/>
        </w:rPr>
        <w:t xml:space="preserve"> the results on 4 </w:t>
      </w:r>
      <w:r w:rsidR="00B7193C">
        <w:rPr>
          <w:rFonts w:ascii="Times New Roman" w:hAnsi="Times New Roman" w:cs="Times New Roman"/>
        </w:rPr>
        <w:t>of them</w:t>
      </w:r>
      <w:r>
        <w:rPr>
          <w:rFonts w:ascii="Times New Roman" w:hAnsi="Times New Roman" w:cs="Times New Roman"/>
        </w:rPr>
        <w:t xml:space="preserve"> which are shown below.</w:t>
      </w:r>
      <w:r w:rsidR="009F6EC3">
        <w:rPr>
          <w:rFonts w:ascii="Times New Roman" w:hAnsi="Times New Roman" w:cs="Times New Roman"/>
        </w:rPr>
        <w:t xml:space="preserve"> The drop is </w:t>
      </w:r>
      <w:r w:rsidR="00693404">
        <w:rPr>
          <w:rFonts w:ascii="Times New Roman" w:hAnsi="Times New Roman" w:cs="Times New Roman"/>
        </w:rPr>
        <w:t xml:space="preserve">obviously </w:t>
      </w:r>
      <w:r w:rsidR="009F6EC3">
        <w:rPr>
          <w:rFonts w:ascii="Times New Roman" w:hAnsi="Times New Roman" w:cs="Times New Roman"/>
        </w:rPr>
        <w:t>rela</w:t>
      </w:r>
      <w:r w:rsidR="00693404">
        <w:rPr>
          <w:rFonts w:ascii="Times New Roman" w:hAnsi="Times New Roman" w:cs="Times New Roman"/>
        </w:rPr>
        <w:t>ted to the size of the colonies but</w:t>
      </w:r>
      <w:r w:rsidR="009F6EC3">
        <w:rPr>
          <w:rFonts w:ascii="Times New Roman" w:hAnsi="Times New Roman" w:cs="Times New Roman"/>
        </w:rPr>
        <w:t xml:space="preserve"> I have not </w:t>
      </w:r>
      <w:r w:rsidR="00693404">
        <w:rPr>
          <w:rFonts w:ascii="Times New Roman" w:hAnsi="Times New Roman" w:cs="Times New Roman"/>
        </w:rPr>
        <w:t xml:space="preserve">been able to assess this </w:t>
      </w:r>
      <w:r w:rsidR="009E13A4">
        <w:rPr>
          <w:rFonts w:ascii="Times New Roman" w:hAnsi="Times New Roman" w:cs="Times New Roman"/>
        </w:rPr>
        <w:t>because of</w:t>
      </w:r>
      <w:r w:rsidR="00693404">
        <w:rPr>
          <w:rFonts w:ascii="Times New Roman" w:hAnsi="Times New Roman" w:cs="Times New Roman"/>
        </w:rPr>
        <w:t xml:space="preserve"> unsuitable weather, but can say that they all appeared to be in good shape on entering winter and are all flying </w:t>
      </w:r>
      <w:r w:rsidR="0025772D">
        <w:rPr>
          <w:rFonts w:ascii="Times New Roman" w:hAnsi="Times New Roman" w:cs="Times New Roman"/>
        </w:rPr>
        <w:t xml:space="preserve">vigorously </w:t>
      </w:r>
      <w:r w:rsidR="00693404">
        <w:rPr>
          <w:rFonts w:ascii="Times New Roman" w:hAnsi="Times New Roman" w:cs="Times New Roman"/>
        </w:rPr>
        <w:t>at the moment.</w:t>
      </w:r>
      <w:r>
        <w:rPr>
          <w:rFonts w:ascii="Times New Roman" w:hAnsi="Times New Roman" w:cs="Times New Roman"/>
        </w:rPr>
        <w:t xml:space="preserve"> The mite drops on the unlisted </w:t>
      </w:r>
      <w:r w:rsidR="002F6DA0">
        <w:rPr>
          <w:rFonts w:ascii="Times New Roman" w:hAnsi="Times New Roman" w:cs="Times New Roman"/>
        </w:rPr>
        <w:t>colonies are similar to those of</w:t>
      </w:r>
      <w:r>
        <w:rPr>
          <w:rFonts w:ascii="Times New Roman" w:hAnsi="Times New Roman" w:cs="Times New Roman"/>
        </w:rPr>
        <w:t xml:space="preserve"> hive 1.</w:t>
      </w:r>
      <w:r w:rsidR="009F6EC3">
        <w:rPr>
          <w:rFonts w:ascii="Times New Roman" w:hAnsi="Times New Roman" w:cs="Times New Roman"/>
        </w:rPr>
        <w:t xml:space="preserve"> If anyone would like a copy of the</w:t>
      </w:r>
      <w:r w:rsidR="00B7193C">
        <w:rPr>
          <w:rFonts w:ascii="Times New Roman" w:hAnsi="Times New Roman" w:cs="Times New Roman"/>
        </w:rPr>
        <w:t xml:space="preserve"> ‘raw’ results, please give me</w:t>
      </w:r>
      <w:r w:rsidR="009F6EC3">
        <w:rPr>
          <w:rFonts w:ascii="Times New Roman" w:hAnsi="Times New Roman" w:cs="Times New Roman"/>
        </w:rPr>
        <w:t xml:space="preserve"> a ring.</w:t>
      </w:r>
    </w:p>
    <w:p w14:paraId="659B4E13" w14:textId="755F45B9" w:rsidR="002B092E" w:rsidRDefault="00B7193C" w:rsidP="002D222F">
      <w:pPr>
        <w:pStyle w:val="NormalWeb"/>
        <w:spacing w:before="0" w:beforeAutospacing="0" w:after="0" w:afterAutospacing="0"/>
        <w:jc w:val="both"/>
        <w:rPr>
          <w:rFonts w:ascii="Times New Roman" w:hAnsi="Times New Roman" w:cs="Times New Roman"/>
        </w:rPr>
      </w:pPr>
      <w:r>
        <w:rPr>
          <w:rFonts w:ascii="Times New Roman" w:hAnsi="Times New Roman" w:cs="Times New Roman"/>
        </w:rPr>
        <w:t xml:space="preserve">The strangest result is that </w:t>
      </w:r>
      <w:r w:rsidR="00D43B08">
        <w:rPr>
          <w:rFonts w:ascii="Times New Roman" w:hAnsi="Times New Roman" w:cs="Times New Roman"/>
        </w:rPr>
        <w:t xml:space="preserve">following the 2nd oxalic </w:t>
      </w:r>
      <w:r>
        <w:rPr>
          <w:rFonts w:ascii="Times New Roman" w:hAnsi="Times New Roman" w:cs="Times New Roman"/>
        </w:rPr>
        <w:t xml:space="preserve">acid </w:t>
      </w:r>
      <w:r w:rsidR="00D43B08">
        <w:rPr>
          <w:rFonts w:ascii="Times New Roman" w:hAnsi="Times New Roman" w:cs="Times New Roman"/>
        </w:rPr>
        <w:t xml:space="preserve">treatment on Hive </w:t>
      </w:r>
      <w:r w:rsidR="002F6DA0">
        <w:rPr>
          <w:rFonts w:ascii="Times New Roman" w:hAnsi="Times New Roman" w:cs="Times New Roman"/>
        </w:rPr>
        <w:t>17. Perhaps there was a sudden</w:t>
      </w:r>
      <w:r w:rsidR="008F0916">
        <w:rPr>
          <w:rFonts w:ascii="Times New Roman" w:hAnsi="Times New Roman" w:cs="Times New Roman"/>
        </w:rPr>
        <w:t xml:space="preserve"> burst of new bees at that time?</w:t>
      </w:r>
    </w:p>
    <w:p w14:paraId="75326642" w14:textId="7EA58BC4" w:rsidR="00644AC9" w:rsidRPr="001304EC" w:rsidRDefault="002B092E" w:rsidP="001304EC">
      <w:pPr>
        <w:pStyle w:val="NormalWeb"/>
        <w:spacing w:before="0" w:beforeAutospacing="0" w:after="0" w:afterAutospacing="0"/>
        <w:jc w:val="both"/>
        <w:rPr>
          <w:rFonts w:ascii="Times New Roman" w:hAnsi="Times New Roman" w:cs="Times New Roman"/>
        </w:rPr>
      </w:pPr>
      <w:r>
        <w:rPr>
          <w:rFonts w:ascii="Times New Roman" w:hAnsi="Times New Roman" w:cs="Times New Roman"/>
        </w:rPr>
        <w:t>Also of interest is that, on almost all colonies, the highest drop was on the second day after oxalic acid administration.</w:t>
      </w:r>
    </w:p>
    <w:tbl>
      <w:tblPr>
        <w:tblStyle w:val="TableGrid"/>
        <w:tblW w:w="0" w:type="auto"/>
        <w:tblLayout w:type="fixed"/>
        <w:tblLook w:val="04A0" w:firstRow="1" w:lastRow="0" w:firstColumn="1" w:lastColumn="0" w:noHBand="0" w:noVBand="1"/>
      </w:tblPr>
      <w:tblGrid>
        <w:gridCol w:w="992"/>
        <w:gridCol w:w="1276"/>
        <w:gridCol w:w="1417"/>
        <w:gridCol w:w="2410"/>
        <w:gridCol w:w="851"/>
        <w:gridCol w:w="1559"/>
        <w:gridCol w:w="1417"/>
      </w:tblGrid>
      <w:tr w:rsidR="00DB6042" w:rsidRPr="00E66675" w14:paraId="5F27E646" w14:textId="3EB9A073" w:rsidTr="00154C0F">
        <w:tc>
          <w:tcPr>
            <w:tcW w:w="992" w:type="dxa"/>
            <w:vMerge w:val="restart"/>
          </w:tcPr>
          <w:p w14:paraId="7D92136B" w14:textId="4BFBB5BF" w:rsidR="000A6B5F" w:rsidRPr="009E13A4" w:rsidRDefault="000A6B5F" w:rsidP="000A6B5F">
            <w:pPr>
              <w:widowControl w:val="0"/>
              <w:autoSpaceDE w:val="0"/>
              <w:autoSpaceDN w:val="0"/>
              <w:adjustRightInd w:val="0"/>
              <w:jc w:val="center"/>
              <w:rPr>
                <w:b/>
                <w:noProof w:val="0"/>
                <w:sz w:val="20"/>
                <w:szCs w:val="20"/>
                <w:lang w:val="en-US"/>
              </w:rPr>
            </w:pPr>
            <w:r w:rsidRPr="009E13A4">
              <w:rPr>
                <w:b/>
                <w:noProof w:val="0"/>
                <w:sz w:val="20"/>
                <w:szCs w:val="20"/>
                <w:lang w:val="en-US"/>
              </w:rPr>
              <w:t>Date</w:t>
            </w:r>
          </w:p>
        </w:tc>
        <w:tc>
          <w:tcPr>
            <w:tcW w:w="2693" w:type="dxa"/>
            <w:gridSpan w:val="2"/>
          </w:tcPr>
          <w:p w14:paraId="1766DFCA" w14:textId="77777777" w:rsidR="000A6B5F" w:rsidRPr="009E13A4" w:rsidRDefault="000A6B5F" w:rsidP="000A6B5F">
            <w:pPr>
              <w:widowControl w:val="0"/>
              <w:autoSpaceDE w:val="0"/>
              <w:autoSpaceDN w:val="0"/>
              <w:adjustRightInd w:val="0"/>
              <w:jc w:val="center"/>
              <w:rPr>
                <w:b/>
                <w:noProof w:val="0"/>
                <w:sz w:val="20"/>
                <w:szCs w:val="20"/>
                <w:lang w:val="en-US"/>
              </w:rPr>
            </w:pPr>
            <w:r w:rsidRPr="009E13A4">
              <w:rPr>
                <w:b/>
                <w:noProof w:val="0"/>
                <w:sz w:val="20"/>
                <w:szCs w:val="20"/>
                <w:lang w:val="en-US"/>
              </w:rPr>
              <w:t>Mite drop per day</w:t>
            </w:r>
          </w:p>
        </w:tc>
        <w:tc>
          <w:tcPr>
            <w:tcW w:w="2410" w:type="dxa"/>
          </w:tcPr>
          <w:p w14:paraId="09923693" w14:textId="77777777" w:rsidR="000A6B5F" w:rsidRDefault="000A6B5F" w:rsidP="000A6B5F">
            <w:pPr>
              <w:widowControl w:val="0"/>
              <w:autoSpaceDE w:val="0"/>
              <w:autoSpaceDN w:val="0"/>
              <w:adjustRightInd w:val="0"/>
              <w:jc w:val="center"/>
              <w:rPr>
                <w:noProof w:val="0"/>
                <w:sz w:val="20"/>
                <w:szCs w:val="20"/>
                <w:lang w:val="en-US"/>
              </w:rPr>
            </w:pPr>
          </w:p>
        </w:tc>
        <w:tc>
          <w:tcPr>
            <w:tcW w:w="851" w:type="dxa"/>
          </w:tcPr>
          <w:p w14:paraId="046AE745" w14:textId="61CCD19C" w:rsidR="000A6B5F" w:rsidRPr="009E13A4" w:rsidRDefault="000A6B5F" w:rsidP="000A6B5F">
            <w:pPr>
              <w:widowControl w:val="0"/>
              <w:autoSpaceDE w:val="0"/>
              <w:autoSpaceDN w:val="0"/>
              <w:adjustRightInd w:val="0"/>
              <w:jc w:val="center"/>
              <w:rPr>
                <w:b/>
                <w:noProof w:val="0"/>
                <w:sz w:val="20"/>
                <w:szCs w:val="20"/>
                <w:lang w:val="en-US"/>
              </w:rPr>
            </w:pPr>
            <w:r w:rsidRPr="009E13A4">
              <w:rPr>
                <w:b/>
                <w:noProof w:val="0"/>
                <w:sz w:val="20"/>
                <w:szCs w:val="20"/>
                <w:lang w:val="en-US"/>
              </w:rPr>
              <w:t>Date</w:t>
            </w:r>
          </w:p>
        </w:tc>
        <w:tc>
          <w:tcPr>
            <w:tcW w:w="2976" w:type="dxa"/>
            <w:gridSpan w:val="2"/>
          </w:tcPr>
          <w:p w14:paraId="724D4340" w14:textId="3FD2C45A" w:rsidR="000A6B5F" w:rsidRPr="009E13A4" w:rsidRDefault="000A6B5F" w:rsidP="000A6B5F">
            <w:pPr>
              <w:widowControl w:val="0"/>
              <w:autoSpaceDE w:val="0"/>
              <w:autoSpaceDN w:val="0"/>
              <w:adjustRightInd w:val="0"/>
              <w:jc w:val="center"/>
              <w:rPr>
                <w:b/>
                <w:noProof w:val="0"/>
                <w:sz w:val="20"/>
                <w:szCs w:val="20"/>
                <w:lang w:val="en-US"/>
              </w:rPr>
            </w:pPr>
            <w:r w:rsidRPr="009E13A4">
              <w:rPr>
                <w:b/>
                <w:noProof w:val="0"/>
                <w:sz w:val="20"/>
                <w:szCs w:val="20"/>
                <w:lang w:val="en-US"/>
              </w:rPr>
              <w:t>Mite drop per day</w:t>
            </w:r>
          </w:p>
        </w:tc>
      </w:tr>
      <w:tr w:rsidR="00E1517D" w:rsidRPr="00E66675" w14:paraId="3E0645CA" w14:textId="1919E889" w:rsidTr="00154C0F">
        <w:tc>
          <w:tcPr>
            <w:tcW w:w="992" w:type="dxa"/>
            <w:vMerge/>
          </w:tcPr>
          <w:p w14:paraId="48CABB19" w14:textId="35B7170A" w:rsidR="000A6B5F" w:rsidRPr="00E66675" w:rsidRDefault="000A6B5F" w:rsidP="000A6B5F">
            <w:pPr>
              <w:widowControl w:val="0"/>
              <w:autoSpaceDE w:val="0"/>
              <w:autoSpaceDN w:val="0"/>
              <w:adjustRightInd w:val="0"/>
              <w:jc w:val="center"/>
              <w:rPr>
                <w:noProof w:val="0"/>
                <w:sz w:val="20"/>
                <w:szCs w:val="20"/>
                <w:lang w:val="en-US"/>
              </w:rPr>
            </w:pPr>
          </w:p>
        </w:tc>
        <w:tc>
          <w:tcPr>
            <w:tcW w:w="1276" w:type="dxa"/>
          </w:tcPr>
          <w:p w14:paraId="61E86B02" w14:textId="2C5E07C7" w:rsidR="000A6B5F" w:rsidRPr="009E13A4" w:rsidRDefault="000A6B5F" w:rsidP="000A6B5F">
            <w:pPr>
              <w:widowControl w:val="0"/>
              <w:autoSpaceDE w:val="0"/>
              <w:autoSpaceDN w:val="0"/>
              <w:adjustRightInd w:val="0"/>
              <w:jc w:val="center"/>
              <w:rPr>
                <w:b/>
                <w:noProof w:val="0"/>
                <w:sz w:val="20"/>
                <w:szCs w:val="20"/>
                <w:lang w:val="en-US"/>
              </w:rPr>
            </w:pPr>
            <w:r w:rsidRPr="009E13A4">
              <w:rPr>
                <w:b/>
                <w:noProof w:val="0"/>
                <w:sz w:val="20"/>
                <w:szCs w:val="20"/>
                <w:lang w:val="en-US"/>
              </w:rPr>
              <w:t>Hive A</w:t>
            </w:r>
          </w:p>
        </w:tc>
        <w:tc>
          <w:tcPr>
            <w:tcW w:w="1417" w:type="dxa"/>
          </w:tcPr>
          <w:p w14:paraId="24788154" w14:textId="7D951FA5" w:rsidR="000A6B5F" w:rsidRPr="009E13A4" w:rsidRDefault="000A6B5F" w:rsidP="000A6B5F">
            <w:pPr>
              <w:widowControl w:val="0"/>
              <w:autoSpaceDE w:val="0"/>
              <w:autoSpaceDN w:val="0"/>
              <w:adjustRightInd w:val="0"/>
              <w:jc w:val="center"/>
              <w:rPr>
                <w:b/>
                <w:noProof w:val="0"/>
                <w:sz w:val="20"/>
                <w:szCs w:val="20"/>
                <w:lang w:val="en-US"/>
              </w:rPr>
            </w:pPr>
            <w:r w:rsidRPr="009E13A4">
              <w:rPr>
                <w:b/>
                <w:noProof w:val="0"/>
                <w:sz w:val="20"/>
                <w:szCs w:val="20"/>
                <w:lang w:val="en-US"/>
              </w:rPr>
              <w:t>Hive D</w:t>
            </w:r>
          </w:p>
        </w:tc>
        <w:tc>
          <w:tcPr>
            <w:tcW w:w="2410" w:type="dxa"/>
            <w:vMerge w:val="restart"/>
          </w:tcPr>
          <w:p w14:paraId="5FC76DC0" w14:textId="77777777" w:rsidR="000A6B5F" w:rsidRDefault="000A6B5F" w:rsidP="000A6B5F">
            <w:pPr>
              <w:widowControl w:val="0"/>
              <w:autoSpaceDE w:val="0"/>
              <w:autoSpaceDN w:val="0"/>
              <w:adjustRightInd w:val="0"/>
              <w:jc w:val="center"/>
              <w:rPr>
                <w:noProof w:val="0"/>
                <w:sz w:val="20"/>
                <w:szCs w:val="20"/>
                <w:lang w:val="en-US"/>
              </w:rPr>
            </w:pPr>
          </w:p>
        </w:tc>
        <w:tc>
          <w:tcPr>
            <w:tcW w:w="851" w:type="dxa"/>
          </w:tcPr>
          <w:p w14:paraId="2528ED02" w14:textId="49446444" w:rsidR="000A6B5F" w:rsidRDefault="000A6B5F" w:rsidP="000A6B5F">
            <w:pPr>
              <w:widowControl w:val="0"/>
              <w:autoSpaceDE w:val="0"/>
              <w:autoSpaceDN w:val="0"/>
              <w:adjustRightInd w:val="0"/>
              <w:jc w:val="center"/>
              <w:rPr>
                <w:noProof w:val="0"/>
                <w:sz w:val="20"/>
                <w:szCs w:val="20"/>
                <w:lang w:val="en-US"/>
              </w:rPr>
            </w:pPr>
          </w:p>
        </w:tc>
        <w:tc>
          <w:tcPr>
            <w:tcW w:w="1559" w:type="dxa"/>
          </w:tcPr>
          <w:p w14:paraId="222C095A" w14:textId="7D454495" w:rsidR="000A6B5F" w:rsidRPr="009E13A4" w:rsidRDefault="000A6B5F" w:rsidP="000A6B5F">
            <w:pPr>
              <w:widowControl w:val="0"/>
              <w:autoSpaceDE w:val="0"/>
              <w:autoSpaceDN w:val="0"/>
              <w:adjustRightInd w:val="0"/>
              <w:jc w:val="center"/>
              <w:rPr>
                <w:b/>
                <w:noProof w:val="0"/>
                <w:sz w:val="20"/>
                <w:szCs w:val="20"/>
                <w:lang w:val="en-US"/>
              </w:rPr>
            </w:pPr>
            <w:r w:rsidRPr="009E13A4">
              <w:rPr>
                <w:b/>
                <w:noProof w:val="0"/>
                <w:sz w:val="20"/>
                <w:szCs w:val="20"/>
                <w:lang w:val="en-US"/>
              </w:rPr>
              <w:t>Hive 17</w:t>
            </w:r>
          </w:p>
        </w:tc>
        <w:tc>
          <w:tcPr>
            <w:tcW w:w="1417" w:type="dxa"/>
          </w:tcPr>
          <w:p w14:paraId="11FA9408" w14:textId="6564FF6A" w:rsidR="000A6B5F" w:rsidRPr="009E13A4" w:rsidRDefault="000A6B5F" w:rsidP="000A6B5F">
            <w:pPr>
              <w:widowControl w:val="0"/>
              <w:autoSpaceDE w:val="0"/>
              <w:autoSpaceDN w:val="0"/>
              <w:adjustRightInd w:val="0"/>
              <w:jc w:val="center"/>
              <w:rPr>
                <w:b/>
                <w:noProof w:val="0"/>
                <w:sz w:val="20"/>
                <w:szCs w:val="20"/>
                <w:lang w:val="en-US"/>
              </w:rPr>
            </w:pPr>
            <w:r w:rsidRPr="009E13A4">
              <w:rPr>
                <w:b/>
                <w:noProof w:val="0"/>
                <w:sz w:val="20"/>
                <w:szCs w:val="20"/>
                <w:lang w:val="en-US"/>
              </w:rPr>
              <w:t>Hive 1</w:t>
            </w:r>
          </w:p>
        </w:tc>
      </w:tr>
      <w:tr w:rsidR="00E1517D" w:rsidRPr="00E66675" w14:paraId="0015C9B6" w14:textId="550DBC97" w:rsidTr="00154C0F">
        <w:tc>
          <w:tcPr>
            <w:tcW w:w="992" w:type="dxa"/>
          </w:tcPr>
          <w:p w14:paraId="18B9E99E" w14:textId="47109C6E" w:rsidR="000A6B5F" w:rsidRPr="00E66675" w:rsidRDefault="000A6B5F" w:rsidP="000A6B5F">
            <w:pPr>
              <w:widowControl w:val="0"/>
              <w:autoSpaceDE w:val="0"/>
              <w:autoSpaceDN w:val="0"/>
              <w:adjustRightInd w:val="0"/>
              <w:jc w:val="center"/>
              <w:rPr>
                <w:noProof w:val="0"/>
                <w:sz w:val="20"/>
                <w:szCs w:val="20"/>
                <w:lang w:val="en-US"/>
              </w:rPr>
            </w:pPr>
            <w:r>
              <w:rPr>
                <w:noProof w:val="0"/>
                <w:sz w:val="20"/>
                <w:szCs w:val="20"/>
                <w:lang w:val="en-US"/>
              </w:rPr>
              <w:t>29/1</w:t>
            </w:r>
          </w:p>
        </w:tc>
        <w:tc>
          <w:tcPr>
            <w:tcW w:w="1276" w:type="dxa"/>
          </w:tcPr>
          <w:p w14:paraId="011B7749" w14:textId="627D56FA" w:rsidR="000A6B5F" w:rsidRPr="00E66675" w:rsidRDefault="000A6B5F" w:rsidP="000A6B5F">
            <w:pPr>
              <w:widowControl w:val="0"/>
              <w:autoSpaceDE w:val="0"/>
              <w:autoSpaceDN w:val="0"/>
              <w:adjustRightInd w:val="0"/>
              <w:jc w:val="center"/>
              <w:rPr>
                <w:noProof w:val="0"/>
                <w:sz w:val="20"/>
                <w:szCs w:val="20"/>
                <w:lang w:val="en-US"/>
              </w:rPr>
            </w:pPr>
            <w:r>
              <w:rPr>
                <w:noProof w:val="0"/>
                <w:sz w:val="20"/>
                <w:szCs w:val="20"/>
                <w:lang w:val="en-US"/>
              </w:rPr>
              <w:t>2</w:t>
            </w:r>
          </w:p>
        </w:tc>
        <w:tc>
          <w:tcPr>
            <w:tcW w:w="1417" w:type="dxa"/>
          </w:tcPr>
          <w:p w14:paraId="617C7EB5" w14:textId="5CEC0589" w:rsidR="000A6B5F" w:rsidRPr="00E66675" w:rsidRDefault="000A6B5F" w:rsidP="000A6B5F">
            <w:pPr>
              <w:widowControl w:val="0"/>
              <w:autoSpaceDE w:val="0"/>
              <w:autoSpaceDN w:val="0"/>
              <w:adjustRightInd w:val="0"/>
              <w:jc w:val="center"/>
              <w:rPr>
                <w:noProof w:val="0"/>
                <w:sz w:val="20"/>
                <w:szCs w:val="20"/>
                <w:lang w:val="en-US"/>
              </w:rPr>
            </w:pPr>
            <w:r>
              <w:rPr>
                <w:noProof w:val="0"/>
                <w:sz w:val="20"/>
                <w:szCs w:val="20"/>
                <w:lang w:val="en-US"/>
              </w:rPr>
              <w:t>1</w:t>
            </w:r>
          </w:p>
        </w:tc>
        <w:tc>
          <w:tcPr>
            <w:tcW w:w="2410" w:type="dxa"/>
            <w:vMerge/>
          </w:tcPr>
          <w:p w14:paraId="6CB55ED0" w14:textId="77777777" w:rsidR="000A6B5F" w:rsidRDefault="000A6B5F" w:rsidP="000A6B5F">
            <w:pPr>
              <w:widowControl w:val="0"/>
              <w:autoSpaceDE w:val="0"/>
              <w:autoSpaceDN w:val="0"/>
              <w:adjustRightInd w:val="0"/>
              <w:jc w:val="center"/>
              <w:rPr>
                <w:noProof w:val="0"/>
                <w:sz w:val="20"/>
                <w:szCs w:val="20"/>
                <w:lang w:val="en-US"/>
              </w:rPr>
            </w:pPr>
          </w:p>
        </w:tc>
        <w:tc>
          <w:tcPr>
            <w:tcW w:w="851" w:type="dxa"/>
          </w:tcPr>
          <w:p w14:paraId="13EE714F" w14:textId="7C40CA87" w:rsidR="000A6B5F" w:rsidRDefault="000A6B5F" w:rsidP="000A6B5F">
            <w:pPr>
              <w:widowControl w:val="0"/>
              <w:autoSpaceDE w:val="0"/>
              <w:autoSpaceDN w:val="0"/>
              <w:adjustRightInd w:val="0"/>
              <w:jc w:val="center"/>
              <w:rPr>
                <w:noProof w:val="0"/>
                <w:sz w:val="20"/>
                <w:szCs w:val="20"/>
                <w:lang w:val="en-US"/>
              </w:rPr>
            </w:pPr>
            <w:r>
              <w:rPr>
                <w:noProof w:val="0"/>
                <w:sz w:val="20"/>
                <w:szCs w:val="20"/>
                <w:lang w:val="en-US"/>
              </w:rPr>
              <w:t>28/1</w:t>
            </w:r>
          </w:p>
        </w:tc>
        <w:tc>
          <w:tcPr>
            <w:tcW w:w="1559" w:type="dxa"/>
          </w:tcPr>
          <w:p w14:paraId="6A21CEC7" w14:textId="4D37C5BA" w:rsidR="000A6B5F" w:rsidRDefault="00874A85" w:rsidP="000A6B5F">
            <w:pPr>
              <w:widowControl w:val="0"/>
              <w:autoSpaceDE w:val="0"/>
              <w:autoSpaceDN w:val="0"/>
              <w:adjustRightInd w:val="0"/>
              <w:jc w:val="center"/>
              <w:rPr>
                <w:noProof w:val="0"/>
                <w:sz w:val="20"/>
                <w:szCs w:val="20"/>
                <w:lang w:val="en-US"/>
              </w:rPr>
            </w:pPr>
            <w:r>
              <w:rPr>
                <w:noProof w:val="0"/>
                <w:sz w:val="20"/>
                <w:szCs w:val="20"/>
                <w:lang w:val="en-US"/>
              </w:rPr>
              <w:t>5</w:t>
            </w:r>
          </w:p>
        </w:tc>
        <w:tc>
          <w:tcPr>
            <w:tcW w:w="1417" w:type="dxa"/>
          </w:tcPr>
          <w:p w14:paraId="0B08C3DA" w14:textId="6FA95366" w:rsidR="000A6B5F" w:rsidRDefault="00874A85" w:rsidP="000A6B5F">
            <w:pPr>
              <w:widowControl w:val="0"/>
              <w:autoSpaceDE w:val="0"/>
              <w:autoSpaceDN w:val="0"/>
              <w:adjustRightInd w:val="0"/>
              <w:jc w:val="center"/>
              <w:rPr>
                <w:noProof w:val="0"/>
                <w:sz w:val="20"/>
                <w:szCs w:val="20"/>
                <w:lang w:val="en-US"/>
              </w:rPr>
            </w:pPr>
            <w:r>
              <w:rPr>
                <w:noProof w:val="0"/>
                <w:sz w:val="20"/>
                <w:szCs w:val="20"/>
                <w:lang w:val="en-US"/>
              </w:rPr>
              <w:t>1</w:t>
            </w:r>
          </w:p>
        </w:tc>
      </w:tr>
      <w:tr w:rsidR="00E94CFE" w:rsidRPr="00E66675" w14:paraId="72089D11" w14:textId="6A4E313F" w:rsidTr="00154C0F">
        <w:tc>
          <w:tcPr>
            <w:tcW w:w="992" w:type="dxa"/>
          </w:tcPr>
          <w:p w14:paraId="5EE80A6E" w14:textId="28F442D2" w:rsidR="00E94CFE" w:rsidRPr="00E66675" w:rsidRDefault="00E94CFE" w:rsidP="000A6B5F">
            <w:pPr>
              <w:widowControl w:val="0"/>
              <w:autoSpaceDE w:val="0"/>
              <w:autoSpaceDN w:val="0"/>
              <w:adjustRightInd w:val="0"/>
              <w:jc w:val="center"/>
              <w:rPr>
                <w:noProof w:val="0"/>
                <w:sz w:val="20"/>
                <w:szCs w:val="20"/>
                <w:lang w:val="en-US"/>
              </w:rPr>
            </w:pPr>
            <w:r>
              <w:rPr>
                <w:noProof w:val="0"/>
                <w:sz w:val="20"/>
                <w:szCs w:val="20"/>
                <w:lang w:val="en-US"/>
              </w:rPr>
              <w:t>29/1</w:t>
            </w:r>
          </w:p>
        </w:tc>
        <w:tc>
          <w:tcPr>
            <w:tcW w:w="2693" w:type="dxa"/>
            <w:gridSpan w:val="2"/>
          </w:tcPr>
          <w:p w14:paraId="1BCF1295" w14:textId="64C000FF" w:rsidR="00E94CFE" w:rsidRPr="00E66675" w:rsidRDefault="00E94CFE" w:rsidP="000A6B5F">
            <w:pPr>
              <w:widowControl w:val="0"/>
              <w:autoSpaceDE w:val="0"/>
              <w:autoSpaceDN w:val="0"/>
              <w:adjustRightInd w:val="0"/>
              <w:jc w:val="center"/>
              <w:rPr>
                <w:noProof w:val="0"/>
                <w:sz w:val="20"/>
                <w:szCs w:val="20"/>
                <w:lang w:val="en-US"/>
              </w:rPr>
            </w:pPr>
            <w:r>
              <w:rPr>
                <w:noProof w:val="0"/>
                <w:sz w:val="20"/>
                <w:szCs w:val="20"/>
                <w:lang w:val="en-US"/>
              </w:rPr>
              <w:t>Oxalic acid (1)</w:t>
            </w:r>
          </w:p>
        </w:tc>
        <w:tc>
          <w:tcPr>
            <w:tcW w:w="2410" w:type="dxa"/>
            <w:vMerge w:val="restart"/>
          </w:tcPr>
          <w:p w14:paraId="698D3EB2" w14:textId="77777777" w:rsidR="00E94CFE" w:rsidRDefault="00E94CFE" w:rsidP="000A6B5F">
            <w:pPr>
              <w:widowControl w:val="0"/>
              <w:autoSpaceDE w:val="0"/>
              <w:autoSpaceDN w:val="0"/>
              <w:adjustRightInd w:val="0"/>
              <w:jc w:val="center"/>
              <w:rPr>
                <w:noProof w:val="0"/>
                <w:sz w:val="20"/>
                <w:szCs w:val="20"/>
                <w:lang w:val="en-US"/>
              </w:rPr>
            </w:pPr>
          </w:p>
        </w:tc>
        <w:tc>
          <w:tcPr>
            <w:tcW w:w="851" w:type="dxa"/>
          </w:tcPr>
          <w:p w14:paraId="14CFFA06" w14:textId="5CA69899" w:rsidR="00E94CFE" w:rsidRDefault="00E94CFE" w:rsidP="000A6B5F">
            <w:pPr>
              <w:widowControl w:val="0"/>
              <w:autoSpaceDE w:val="0"/>
              <w:autoSpaceDN w:val="0"/>
              <w:adjustRightInd w:val="0"/>
              <w:jc w:val="center"/>
              <w:rPr>
                <w:noProof w:val="0"/>
                <w:sz w:val="20"/>
                <w:szCs w:val="20"/>
                <w:lang w:val="en-US"/>
              </w:rPr>
            </w:pPr>
            <w:r>
              <w:rPr>
                <w:noProof w:val="0"/>
                <w:sz w:val="20"/>
                <w:szCs w:val="20"/>
                <w:lang w:val="en-US"/>
              </w:rPr>
              <w:t>28/1</w:t>
            </w:r>
          </w:p>
        </w:tc>
        <w:tc>
          <w:tcPr>
            <w:tcW w:w="2976" w:type="dxa"/>
            <w:gridSpan w:val="2"/>
          </w:tcPr>
          <w:p w14:paraId="54C440C9" w14:textId="1936A28B" w:rsidR="00E94CFE" w:rsidRDefault="00E94CFE" w:rsidP="000A6B5F">
            <w:pPr>
              <w:widowControl w:val="0"/>
              <w:autoSpaceDE w:val="0"/>
              <w:autoSpaceDN w:val="0"/>
              <w:adjustRightInd w:val="0"/>
              <w:jc w:val="center"/>
              <w:rPr>
                <w:noProof w:val="0"/>
                <w:sz w:val="20"/>
                <w:szCs w:val="20"/>
                <w:lang w:val="en-US"/>
              </w:rPr>
            </w:pPr>
            <w:r>
              <w:rPr>
                <w:noProof w:val="0"/>
                <w:sz w:val="20"/>
                <w:szCs w:val="20"/>
                <w:lang w:val="en-US"/>
              </w:rPr>
              <w:t>Oxalic acid (1)</w:t>
            </w:r>
          </w:p>
        </w:tc>
      </w:tr>
      <w:tr w:rsidR="00E1517D" w:rsidRPr="00E66675" w14:paraId="192FAC97" w14:textId="07F64560" w:rsidTr="00154C0F">
        <w:tc>
          <w:tcPr>
            <w:tcW w:w="992" w:type="dxa"/>
          </w:tcPr>
          <w:p w14:paraId="4F7E8531" w14:textId="3DB44084" w:rsidR="000A6B5F" w:rsidRPr="00E66675" w:rsidRDefault="000A6B5F" w:rsidP="000A6B5F">
            <w:pPr>
              <w:widowControl w:val="0"/>
              <w:autoSpaceDE w:val="0"/>
              <w:autoSpaceDN w:val="0"/>
              <w:adjustRightInd w:val="0"/>
              <w:jc w:val="center"/>
              <w:rPr>
                <w:noProof w:val="0"/>
                <w:sz w:val="20"/>
                <w:szCs w:val="20"/>
                <w:lang w:val="en-US"/>
              </w:rPr>
            </w:pPr>
            <w:r>
              <w:rPr>
                <w:noProof w:val="0"/>
                <w:sz w:val="20"/>
                <w:szCs w:val="20"/>
                <w:lang w:val="en-US"/>
              </w:rPr>
              <w:t>30/1</w:t>
            </w:r>
          </w:p>
        </w:tc>
        <w:tc>
          <w:tcPr>
            <w:tcW w:w="1276" w:type="dxa"/>
          </w:tcPr>
          <w:p w14:paraId="24E11EE2" w14:textId="405CB533" w:rsidR="000A6B5F" w:rsidRPr="00E66675" w:rsidRDefault="000A6B5F" w:rsidP="000A6B5F">
            <w:pPr>
              <w:widowControl w:val="0"/>
              <w:autoSpaceDE w:val="0"/>
              <w:autoSpaceDN w:val="0"/>
              <w:adjustRightInd w:val="0"/>
              <w:jc w:val="center"/>
              <w:rPr>
                <w:noProof w:val="0"/>
                <w:sz w:val="20"/>
                <w:szCs w:val="20"/>
                <w:lang w:val="en-US"/>
              </w:rPr>
            </w:pPr>
            <w:r>
              <w:rPr>
                <w:noProof w:val="0"/>
                <w:sz w:val="20"/>
                <w:szCs w:val="20"/>
                <w:lang w:val="en-US"/>
              </w:rPr>
              <w:t>47</w:t>
            </w:r>
          </w:p>
        </w:tc>
        <w:tc>
          <w:tcPr>
            <w:tcW w:w="1417" w:type="dxa"/>
          </w:tcPr>
          <w:p w14:paraId="0178FA87" w14:textId="1C6B9AEC" w:rsidR="000A6B5F" w:rsidRPr="00E66675" w:rsidRDefault="000A6B5F" w:rsidP="000A6B5F">
            <w:pPr>
              <w:widowControl w:val="0"/>
              <w:autoSpaceDE w:val="0"/>
              <w:autoSpaceDN w:val="0"/>
              <w:adjustRightInd w:val="0"/>
              <w:jc w:val="center"/>
              <w:rPr>
                <w:noProof w:val="0"/>
                <w:sz w:val="20"/>
                <w:szCs w:val="20"/>
                <w:lang w:val="en-US"/>
              </w:rPr>
            </w:pPr>
            <w:r>
              <w:rPr>
                <w:noProof w:val="0"/>
                <w:sz w:val="20"/>
                <w:szCs w:val="20"/>
                <w:lang w:val="en-US"/>
              </w:rPr>
              <w:t>11</w:t>
            </w:r>
          </w:p>
        </w:tc>
        <w:tc>
          <w:tcPr>
            <w:tcW w:w="2410" w:type="dxa"/>
            <w:vMerge/>
          </w:tcPr>
          <w:p w14:paraId="4369B03A" w14:textId="77777777" w:rsidR="000A6B5F" w:rsidRDefault="000A6B5F" w:rsidP="000A6B5F">
            <w:pPr>
              <w:widowControl w:val="0"/>
              <w:autoSpaceDE w:val="0"/>
              <w:autoSpaceDN w:val="0"/>
              <w:adjustRightInd w:val="0"/>
              <w:jc w:val="center"/>
              <w:rPr>
                <w:noProof w:val="0"/>
                <w:sz w:val="20"/>
                <w:szCs w:val="20"/>
                <w:lang w:val="en-US"/>
              </w:rPr>
            </w:pPr>
          </w:p>
        </w:tc>
        <w:tc>
          <w:tcPr>
            <w:tcW w:w="851" w:type="dxa"/>
          </w:tcPr>
          <w:p w14:paraId="5F3EFFF5" w14:textId="7E3913A6" w:rsidR="000A6B5F" w:rsidRDefault="000A6B5F" w:rsidP="000A6B5F">
            <w:pPr>
              <w:widowControl w:val="0"/>
              <w:autoSpaceDE w:val="0"/>
              <w:autoSpaceDN w:val="0"/>
              <w:adjustRightInd w:val="0"/>
              <w:jc w:val="center"/>
              <w:rPr>
                <w:noProof w:val="0"/>
                <w:sz w:val="20"/>
                <w:szCs w:val="20"/>
                <w:lang w:val="en-US"/>
              </w:rPr>
            </w:pPr>
            <w:r>
              <w:rPr>
                <w:noProof w:val="0"/>
                <w:sz w:val="20"/>
                <w:szCs w:val="20"/>
                <w:lang w:val="en-US"/>
              </w:rPr>
              <w:t>29/1</w:t>
            </w:r>
          </w:p>
        </w:tc>
        <w:tc>
          <w:tcPr>
            <w:tcW w:w="1559" w:type="dxa"/>
          </w:tcPr>
          <w:p w14:paraId="5572C06C" w14:textId="33595DC6" w:rsidR="000A6B5F" w:rsidRDefault="00874A85" w:rsidP="000A6B5F">
            <w:pPr>
              <w:widowControl w:val="0"/>
              <w:autoSpaceDE w:val="0"/>
              <w:autoSpaceDN w:val="0"/>
              <w:adjustRightInd w:val="0"/>
              <w:jc w:val="center"/>
              <w:rPr>
                <w:noProof w:val="0"/>
                <w:sz w:val="20"/>
                <w:szCs w:val="20"/>
                <w:lang w:val="en-US"/>
              </w:rPr>
            </w:pPr>
            <w:r>
              <w:rPr>
                <w:noProof w:val="0"/>
                <w:sz w:val="20"/>
                <w:szCs w:val="20"/>
                <w:lang w:val="en-US"/>
              </w:rPr>
              <w:t>25</w:t>
            </w:r>
          </w:p>
        </w:tc>
        <w:tc>
          <w:tcPr>
            <w:tcW w:w="1417" w:type="dxa"/>
          </w:tcPr>
          <w:p w14:paraId="0DD02C00" w14:textId="066F439C" w:rsidR="000A6B5F" w:rsidRDefault="00874A85" w:rsidP="000A6B5F">
            <w:pPr>
              <w:widowControl w:val="0"/>
              <w:autoSpaceDE w:val="0"/>
              <w:autoSpaceDN w:val="0"/>
              <w:adjustRightInd w:val="0"/>
              <w:jc w:val="center"/>
              <w:rPr>
                <w:noProof w:val="0"/>
                <w:sz w:val="20"/>
                <w:szCs w:val="20"/>
                <w:lang w:val="en-US"/>
              </w:rPr>
            </w:pPr>
            <w:r>
              <w:rPr>
                <w:noProof w:val="0"/>
                <w:sz w:val="20"/>
                <w:szCs w:val="20"/>
                <w:lang w:val="en-US"/>
              </w:rPr>
              <w:t>9</w:t>
            </w:r>
          </w:p>
        </w:tc>
      </w:tr>
      <w:tr w:rsidR="00E1517D" w:rsidRPr="00E66675" w14:paraId="6E002447" w14:textId="0634B15A" w:rsidTr="00154C0F">
        <w:tc>
          <w:tcPr>
            <w:tcW w:w="992" w:type="dxa"/>
          </w:tcPr>
          <w:p w14:paraId="54FCE264" w14:textId="2EB2290F" w:rsidR="000A6B5F" w:rsidRPr="00E66675" w:rsidRDefault="000A6B5F" w:rsidP="000A6B5F">
            <w:pPr>
              <w:widowControl w:val="0"/>
              <w:autoSpaceDE w:val="0"/>
              <w:autoSpaceDN w:val="0"/>
              <w:adjustRightInd w:val="0"/>
              <w:jc w:val="center"/>
              <w:rPr>
                <w:noProof w:val="0"/>
                <w:sz w:val="20"/>
                <w:szCs w:val="20"/>
                <w:lang w:val="en-US"/>
              </w:rPr>
            </w:pPr>
            <w:r>
              <w:rPr>
                <w:noProof w:val="0"/>
                <w:sz w:val="20"/>
                <w:szCs w:val="20"/>
                <w:lang w:val="en-US"/>
              </w:rPr>
              <w:t>31/1</w:t>
            </w:r>
          </w:p>
        </w:tc>
        <w:tc>
          <w:tcPr>
            <w:tcW w:w="1276" w:type="dxa"/>
          </w:tcPr>
          <w:p w14:paraId="0B3F5CF8" w14:textId="67230036" w:rsidR="000A6B5F" w:rsidRPr="00E66675" w:rsidRDefault="000A6B5F" w:rsidP="000A6B5F">
            <w:pPr>
              <w:widowControl w:val="0"/>
              <w:autoSpaceDE w:val="0"/>
              <w:autoSpaceDN w:val="0"/>
              <w:adjustRightInd w:val="0"/>
              <w:jc w:val="center"/>
              <w:rPr>
                <w:noProof w:val="0"/>
                <w:sz w:val="20"/>
                <w:szCs w:val="20"/>
                <w:lang w:val="en-US"/>
              </w:rPr>
            </w:pPr>
            <w:r>
              <w:rPr>
                <w:noProof w:val="0"/>
                <w:sz w:val="20"/>
                <w:szCs w:val="20"/>
                <w:lang w:val="en-US"/>
              </w:rPr>
              <w:t>73</w:t>
            </w:r>
          </w:p>
        </w:tc>
        <w:tc>
          <w:tcPr>
            <w:tcW w:w="1417" w:type="dxa"/>
          </w:tcPr>
          <w:p w14:paraId="2090CC73" w14:textId="44CC0576" w:rsidR="000A6B5F" w:rsidRPr="00E66675" w:rsidRDefault="000A6B5F" w:rsidP="000A6B5F">
            <w:pPr>
              <w:widowControl w:val="0"/>
              <w:autoSpaceDE w:val="0"/>
              <w:autoSpaceDN w:val="0"/>
              <w:adjustRightInd w:val="0"/>
              <w:jc w:val="center"/>
              <w:rPr>
                <w:noProof w:val="0"/>
                <w:sz w:val="20"/>
                <w:szCs w:val="20"/>
                <w:lang w:val="en-US"/>
              </w:rPr>
            </w:pPr>
            <w:r>
              <w:rPr>
                <w:noProof w:val="0"/>
                <w:sz w:val="20"/>
                <w:szCs w:val="20"/>
                <w:lang w:val="en-US"/>
              </w:rPr>
              <w:t>46</w:t>
            </w:r>
          </w:p>
        </w:tc>
        <w:tc>
          <w:tcPr>
            <w:tcW w:w="2410" w:type="dxa"/>
            <w:vMerge/>
          </w:tcPr>
          <w:p w14:paraId="6A9220FE" w14:textId="77777777" w:rsidR="000A6B5F" w:rsidRDefault="000A6B5F" w:rsidP="000A6B5F">
            <w:pPr>
              <w:widowControl w:val="0"/>
              <w:autoSpaceDE w:val="0"/>
              <w:autoSpaceDN w:val="0"/>
              <w:adjustRightInd w:val="0"/>
              <w:jc w:val="center"/>
              <w:rPr>
                <w:noProof w:val="0"/>
                <w:sz w:val="20"/>
                <w:szCs w:val="20"/>
                <w:lang w:val="en-US"/>
              </w:rPr>
            </w:pPr>
          </w:p>
        </w:tc>
        <w:tc>
          <w:tcPr>
            <w:tcW w:w="851" w:type="dxa"/>
          </w:tcPr>
          <w:p w14:paraId="64E5A484" w14:textId="70BE3D04" w:rsidR="000A6B5F" w:rsidRDefault="00874A85" w:rsidP="000A6B5F">
            <w:pPr>
              <w:widowControl w:val="0"/>
              <w:autoSpaceDE w:val="0"/>
              <w:autoSpaceDN w:val="0"/>
              <w:adjustRightInd w:val="0"/>
              <w:jc w:val="center"/>
              <w:rPr>
                <w:noProof w:val="0"/>
                <w:sz w:val="20"/>
                <w:szCs w:val="20"/>
                <w:lang w:val="en-US"/>
              </w:rPr>
            </w:pPr>
            <w:r>
              <w:rPr>
                <w:noProof w:val="0"/>
                <w:sz w:val="20"/>
                <w:szCs w:val="20"/>
                <w:lang w:val="en-US"/>
              </w:rPr>
              <w:t>1/2</w:t>
            </w:r>
          </w:p>
        </w:tc>
        <w:tc>
          <w:tcPr>
            <w:tcW w:w="1559" w:type="dxa"/>
          </w:tcPr>
          <w:p w14:paraId="51971D69" w14:textId="75816081" w:rsidR="000A6B5F" w:rsidRDefault="00874A85" w:rsidP="000A6B5F">
            <w:pPr>
              <w:widowControl w:val="0"/>
              <w:autoSpaceDE w:val="0"/>
              <w:autoSpaceDN w:val="0"/>
              <w:adjustRightInd w:val="0"/>
              <w:jc w:val="center"/>
              <w:rPr>
                <w:noProof w:val="0"/>
                <w:sz w:val="20"/>
                <w:szCs w:val="20"/>
                <w:lang w:val="en-US"/>
              </w:rPr>
            </w:pPr>
            <w:r>
              <w:rPr>
                <w:noProof w:val="0"/>
                <w:sz w:val="20"/>
                <w:szCs w:val="20"/>
                <w:lang w:val="en-US"/>
              </w:rPr>
              <w:t>29</w:t>
            </w:r>
          </w:p>
        </w:tc>
        <w:tc>
          <w:tcPr>
            <w:tcW w:w="1417" w:type="dxa"/>
          </w:tcPr>
          <w:p w14:paraId="2E8489C3" w14:textId="7F6034D6" w:rsidR="000A6B5F" w:rsidRDefault="00874A85" w:rsidP="000A6B5F">
            <w:pPr>
              <w:widowControl w:val="0"/>
              <w:autoSpaceDE w:val="0"/>
              <w:autoSpaceDN w:val="0"/>
              <w:adjustRightInd w:val="0"/>
              <w:jc w:val="center"/>
              <w:rPr>
                <w:noProof w:val="0"/>
                <w:sz w:val="20"/>
                <w:szCs w:val="20"/>
                <w:lang w:val="en-US"/>
              </w:rPr>
            </w:pPr>
            <w:r>
              <w:rPr>
                <w:noProof w:val="0"/>
                <w:sz w:val="20"/>
                <w:szCs w:val="20"/>
                <w:lang w:val="en-US"/>
              </w:rPr>
              <w:t>0</w:t>
            </w:r>
          </w:p>
        </w:tc>
      </w:tr>
      <w:tr w:rsidR="00E1517D" w:rsidRPr="00E66675" w14:paraId="395DA302" w14:textId="2DA5BCEE" w:rsidTr="00154C0F">
        <w:tc>
          <w:tcPr>
            <w:tcW w:w="992" w:type="dxa"/>
          </w:tcPr>
          <w:p w14:paraId="167CA318" w14:textId="761CC3F5" w:rsidR="000A6B5F" w:rsidRPr="00E66675" w:rsidRDefault="00D03E2F" w:rsidP="000A6B5F">
            <w:pPr>
              <w:widowControl w:val="0"/>
              <w:autoSpaceDE w:val="0"/>
              <w:autoSpaceDN w:val="0"/>
              <w:adjustRightInd w:val="0"/>
              <w:jc w:val="center"/>
              <w:rPr>
                <w:noProof w:val="0"/>
                <w:sz w:val="20"/>
                <w:szCs w:val="20"/>
                <w:lang w:val="en-US"/>
              </w:rPr>
            </w:pPr>
            <w:r>
              <w:rPr>
                <w:noProof w:val="0"/>
                <w:sz w:val="20"/>
                <w:szCs w:val="20"/>
                <w:lang w:val="en-US"/>
              </w:rPr>
              <w:t>1</w:t>
            </w:r>
            <w:r w:rsidR="000A6B5F">
              <w:rPr>
                <w:noProof w:val="0"/>
                <w:sz w:val="20"/>
                <w:szCs w:val="20"/>
                <w:lang w:val="en-US"/>
              </w:rPr>
              <w:t>/2</w:t>
            </w:r>
          </w:p>
        </w:tc>
        <w:tc>
          <w:tcPr>
            <w:tcW w:w="1276" w:type="dxa"/>
          </w:tcPr>
          <w:p w14:paraId="49984E23" w14:textId="4F314329" w:rsidR="000A6B5F" w:rsidRPr="00E66675" w:rsidRDefault="00D03E2F" w:rsidP="000A6B5F">
            <w:pPr>
              <w:widowControl w:val="0"/>
              <w:autoSpaceDE w:val="0"/>
              <w:autoSpaceDN w:val="0"/>
              <w:adjustRightInd w:val="0"/>
              <w:jc w:val="center"/>
              <w:rPr>
                <w:noProof w:val="0"/>
                <w:sz w:val="20"/>
                <w:szCs w:val="20"/>
                <w:lang w:val="en-US"/>
              </w:rPr>
            </w:pPr>
            <w:r>
              <w:rPr>
                <w:noProof w:val="0"/>
                <w:sz w:val="20"/>
                <w:szCs w:val="20"/>
                <w:lang w:val="en-US"/>
              </w:rPr>
              <w:t>55</w:t>
            </w:r>
          </w:p>
        </w:tc>
        <w:tc>
          <w:tcPr>
            <w:tcW w:w="1417" w:type="dxa"/>
          </w:tcPr>
          <w:p w14:paraId="251BDF98" w14:textId="5DF3F38B" w:rsidR="000A6B5F" w:rsidRPr="00E66675" w:rsidRDefault="000A6B5F" w:rsidP="000A6B5F">
            <w:pPr>
              <w:widowControl w:val="0"/>
              <w:autoSpaceDE w:val="0"/>
              <w:autoSpaceDN w:val="0"/>
              <w:adjustRightInd w:val="0"/>
              <w:jc w:val="center"/>
              <w:rPr>
                <w:noProof w:val="0"/>
                <w:sz w:val="20"/>
                <w:szCs w:val="20"/>
                <w:lang w:val="en-US"/>
              </w:rPr>
            </w:pPr>
            <w:r>
              <w:rPr>
                <w:noProof w:val="0"/>
                <w:sz w:val="20"/>
                <w:szCs w:val="20"/>
                <w:lang w:val="en-US"/>
              </w:rPr>
              <w:t>24</w:t>
            </w:r>
          </w:p>
        </w:tc>
        <w:tc>
          <w:tcPr>
            <w:tcW w:w="2410" w:type="dxa"/>
            <w:vMerge/>
          </w:tcPr>
          <w:p w14:paraId="7EF6EF08" w14:textId="77777777" w:rsidR="000A6B5F" w:rsidRDefault="000A6B5F" w:rsidP="000A6B5F">
            <w:pPr>
              <w:widowControl w:val="0"/>
              <w:autoSpaceDE w:val="0"/>
              <w:autoSpaceDN w:val="0"/>
              <w:adjustRightInd w:val="0"/>
              <w:jc w:val="center"/>
              <w:rPr>
                <w:noProof w:val="0"/>
                <w:sz w:val="20"/>
                <w:szCs w:val="20"/>
                <w:lang w:val="en-US"/>
              </w:rPr>
            </w:pPr>
          </w:p>
        </w:tc>
        <w:tc>
          <w:tcPr>
            <w:tcW w:w="851" w:type="dxa"/>
          </w:tcPr>
          <w:p w14:paraId="6F4A1C04" w14:textId="5CC74F5E" w:rsidR="000A6B5F" w:rsidRDefault="000A6B5F" w:rsidP="000A6B5F">
            <w:pPr>
              <w:widowControl w:val="0"/>
              <w:autoSpaceDE w:val="0"/>
              <w:autoSpaceDN w:val="0"/>
              <w:adjustRightInd w:val="0"/>
              <w:jc w:val="center"/>
              <w:rPr>
                <w:noProof w:val="0"/>
                <w:sz w:val="20"/>
                <w:szCs w:val="20"/>
                <w:lang w:val="en-US"/>
              </w:rPr>
            </w:pPr>
            <w:r>
              <w:rPr>
                <w:noProof w:val="0"/>
                <w:sz w:val="20"/>
                <w:szCs w:val="20"/>
                <w:lang w:val="en-US"/>
              </w:rPr>
              <w:t>5/2</w:t>
            </w:r>
          </w:p>
        </w:tc>
        <w:tc>
          <w:tcPr>
            <w:tcW w:w="1559" w:type="dxa"/>
          </w:tcPr>
          <w:p w14:paraId="78877B46" w14:textId="28D7FF3D" w:rsidR="000A6B5F" w:rsidRDefault="00874A85" w:rsidP="000A6B5F">
            <w:pPr>
              <w:widowControl w:val="0"/>
              <w:autoSpaceDE w:val="0"/>
              <w:autoSpaceDN w:val="0"/>
              <w:adjustRightInd w:val="0"/>
              <w:jc w:val="center"/>
              <w:rPr>
                <w:noProof w:val="0"/>
                <w:sz w:val="20"/>
                <w:szCs w:val="20"/>
                <w:lang w:val="en-US"/>
              </w:rPr>
            </w:pPr>
            <w:r>
              <w:rPr>
                <w:noProof w:val="0"/>
                <w:sz w:val="20"/>
                <w:szCs w:val="20"/>
                <w:lang w:val="en-US"/>
              </w:rPr>
              <w:t>27</w:t>
            </w:r>
          </w:p>
        </w:tc>
        <w:tc>
          <w:tcPr>
            <w:tcW w:w="1417" w:type="dxa"/>
          </w:tcPr>
          <w:p w14:paraId="4A4DCE0D" w14:textId="016786A1" w:rsidR="000A6B5F" w:rsidRDefault="00874A85" w:rsidP="000A6B5F">
            <w:pPr>
              <w:widowControl w:val="0"/>
              <w:autoSpaceDE w:val="0"/>
              <w:autoSpaceDN w:val="0"/>
              <w:adjustRightInd w:val="0"/>
              <w:jc w:val="center"/>
              <w:rPr>
                <w:noProof w:val="0"/>
                <w:sz w:val="20"/>
                <w:szCs w:val="20"/>
                <w:lang w:val="en-US"/>
              </w:rPr>
            </w:pPr>
            <w:r>
              <w:rPr>
                <w:noProof w:val="0"/>
                <w:sz w:val="20"/>
                <w:szCs w:val="20"/>
                <w:lang w:val="en-US"/>
              </w:rPr>
              <w:t>1</w:t>
            </w:r>
          </w:p>
        </w:tc>
      </w:tr>
      <w:tr w:rsidR="00E1517D" w:rsidRPr="00E66675" w14:paraId="375D80C7" w14:textId="25E6AF87" w:rsidTr="00154C0F">
        <w:tc>
          <w:tcPr>
            <w:tcW w:w="992" w:type="dxa"/>
          </w:tcPr>
          <w:p w14:paraId="584366EE" w14:textId="3CA6D36C" w:rsidR="000A6B5F" w:rsidRPr="00E66675" w:rsidRDefault="00D03E2F" w:rsidP="000A6B5F">
            <w:pPr>
              <w:widowControl w:val="0"/>
              <w:autoSpaceDE w:val="0"/>
              <w:autoSpaceDN w:val="0"/>
              <w:adjustRightInd w:val="0"/>
              <w:jc w:val="center"/>
              <w:rPr>
                <w:noProof w:val="0"/>
                <w:sz w:val="20"/>
                <w:szCs w:val="20"/>
                <w:lang w:val="en-US"/>
              </w:rPr>
            </w:pPr>
            <w:r>
              <w:rPr>
                <w:noProof w:val="0"/>
                <w:sz w:val="20"/>
                <w:szCs w:val="20"/>
                <w:lang w:val="en-US"/>
              </w:rPr>
              <w:t>6</w:t>
            </w:r>
            <w:r w:rsidR="000A6B5F">
              <w:rPr>
                <w:noProof w:val="0"/>
                <w:sz w:val="20"/>
                <w:szCs w:val="20"/>
                <w:lang w:val="en-US"/>
              </w:rPr>
              <w:t>/2</w:t>
            </w:r>
          </w:p>
        </w:tc>
        <w:tc>
          <w:tcPr>
            <w:tcW w:w="1276" w:type="dxa"/>
          </w:tcPr>
          <w:p w14:paraId="0E8C304D" w14:textId="72D30105" w:rsidR="000A6B5F" w:rsidRPr="00E66675" w:rsidRDefault="000A6B5F" w:rsidP="000A6B5F">
            <w:pPr>
              <w:widowControl w:val="0"/>
              <w:autoSpaceDE w:val="0"/>
              <w:autoSpaceDN w:val="0"/>
              <w:adjustRightInd w:val="0"/>
              <w:jc w:val="center"/>
              <w:rPr>
                <w:noProof w:val="0"/>
                <w:sz w:val="20"/>
                <w:szCs w:val="20"/>
                <w:lang w:val="en-US"/>
              </w:rPr>
            </w:pPr>
            <w:r>
              <w:rPr>
                <w:noProof w:val="0"/>
                <w:sz w:val="20"/>
                <w:szCs w:val="20"/>
                <w:lang w:val="en-US"/>
              </w:rPr>
              <w:t>12</w:t>
            </w:r>
          </w:p>
        </w:tc>
        <w:tc>
          <w:tcPr>
            <w:tcW w:w="1417" w:type="dxa"/>
          </w:tcPr>
          <w:p w14:paraId="5B5DC50E" w14:textId="129A2BF2" w:rsidR="000A6B5F" w:rsidRPr="00E66675" w:rsidRDefault="00E94CFE" w:rsidP="000A6B5F">
            <w:pPr>
              <w:widowControl w:val="0"/>
              <w:autoSpaceDE w:val="0"/>
              <w:autoSpaceDN w:val="0"/>
              <w:adjustRightInd w:val="0"/>
              <w:jc w:val="center"/>
              <w:rPr>
                <w:noProof w:val="0"/>
                <w:sz w:val="20"/>
                <w:szCs w:val="20"/>
                <w:lang w:val="en-US"/>
              </w:rPr>
            </w:pPr>
            <w:r>
              <w:rPr>
                <w:noProof w:val="0"/>
                <w:sz w:val="20"/>
                <w:szCs w:val="20"/>
                <w:lang w:val="en-US"/>
              </w:rPr>
              <w:t>4</w:t>
            </w:r>
          </w:p>
        </w:tc>
        <w:tc>
          <w:tcPr>
            <w:tcW w:w="2410" w:type="dxa"/>
            <w:vMerge/>
          </w:tcPr>
          <w:p w14:paraId="5B25DD27" w14:textId="77777777" w:rsidR="000A6B5F" w:rsidRDefault="000A6B5F" w:rsidP="000A6B5F">
            <w:pPr>
              <w:widowControl w:val="0"/>
              <w:autoSpaceDE w:val="0"/>
              <w:autoSpaceDN w:val="0"/>
              <w:adjustRightInd w:val="0"/>
              <w:jc w:val="center"/>
              <w:rPr>
                <w:noProof w:val="0"/>
                <w:sz w:val="20"/>
                <w:szCs w:val="20"/>
                <w:lang w:val="en-US"/>
              </w:rPr>
            </w:pPr>
          </w:p>
        </w:tc>
        <w:tc>
          <w:tcPr>
            <w:tcW w:w="851" w:type="dxa"/>
          </w:tcPr>
          <w:p w14:paraId="6C4A3693" w14:textId="653CC215" w:rsidR="000A6B5F" w:rsidRDefault="000A6B5F" w:rsidP="000A6B5F">
            <w:pPr>
              <w:widowControl w:val="0"/>
              <w:autoSpaceDE w:val="0"/>
              <w:autoSpaceDN w:val="0"/>
              <w:adjustRightInd w:val="0"/>
              <w:jc w:val="center"/>
              <w:rPr>
                <w:noProof w:val="0"/>
                <w:sz w:val="20"/>
                <w:szCs w:val="20"/>
                <w:lang w:val="en-US"/>
              </w:rPr>
            </w:pPr>
            <w:r>
              <w:rPr>
                <w:noProof w:val="0"/>
                <w:sz w:val="20"/>
                <w:szCs w:val="20"/>
                <w:lang w:val="en-US"/>
              </w:rPr>
              <w:t>9/2</w:t>
            </w:r>
          </w:p>
        </w:tc>
        <w:tc>
          <w:tcPr>
            <w:tcW w:w="1559" w:type="dxa"/>
          </w:tcPr>
          <w:p w14:paraId="5948189B" w14:textId="7BA47C31" w:rsidR="000A6B5F" w:rsidRDefault="00874A85" w:rsidP="000A6B5F">
            <w:pPr>
              <w:widowControl w:val="0"/>
              <w:autoSpaceDE w:val="0"/>
              <w:autoSpaceDN w:val="0"/>
              <w:adjustRightInd w:val="0"/>
              <w:jc w:val="center"/>
              <w:rPr>
                <w:noProof w:val="0"/>
                <w:sz w:val="20"/>
                <w:szCs w:val="20"/>
                <w:lang w:val="en-US"/>
              </w:rPr>
            </w:pPr>
            <w:r>
              <w:rPr>
                <w:noProof w:val="0"/>
                <w:sz w:val="20"/>
                <w:szCs w:val="20"/>
                <w:lang w:val="en-US"/>
              </w:rPr>
              <w:t>10</w:t>
            </w:r>
          </w:p>
        </w:tc>
        <w:tc>
          <w:tcPr>
            <w:tcW w:w="1417" w:type="dxa"/>
          </w:tcPr>
          <w:p w14:paraId="1DE8899D" w14:textId="703D5C5C" w:rsidR="000A6B5F" w:rsidRDefault="00874A85" w:rsidP="000A6B5F">
            <w:pPr>
              <w:widowControl w:val="0"/>
              <w:autoSpaceDE w:val="0"/>
              <w:autoSpaceDN w:val="0"/>
              <w:adjustRightInd w:val="0"/>
              <w:jc w:val="center"/>
              <w:rPr>
                <w:noProof w:val="0"/>
                <w:sz w:val="20"/>
                <w:szCs w:val="20"/>
                <w:lang w:val="en-US"/>
              </w:rPr>
            </w:pPr>
            <w:r>
              <w:rPr>
                <w:noProof w:val="0"/>
                <w:sz w:val="20"/>
                <w:szCs w:val="20"/>
                <w:lang w:val="en-US"/>
              </w:rPr>
              <w:t>0</w:t>
            </w:r>
          </w:p>
        </w:tc>
      </w:tr>
      <w:tr w:rsidR="00E1517D" w:rsidRPr="00E66675" w14:paraId="097E08B1" w14:textId="7CF40F05" w:rsidTr="00154C0F">
        <w:tc>
          <w:tcPr>
            <w:tcW w:w="992" w:type="dxa"/>
          </w:tcPr>
          <w:p w14:paraId="19223234" w14:textId="62393AF1" w:rsidR="000A6B5F" w:rsidRPr="00E66675" w:rsidRDefault="000A6B5F" w:rsidP="000A6B5F">
            <w:pPr>
              <w:widowControl w:val="0"/>
              <w:autoSpaceDE w:val="0"/>
              <w:autoSpaceDN w:val="0"/>
              <w:adjustRightInd w:val="0"/>
              <w:jc w:val="center"/>
              <w:rPr>
                <w:noProof w:val="0"/>
                <w:sz w:val="20"/>
                <w:szCs w:val="20"/>
                <w:lang w:val="en-US"/>
              </w:rPr>
            </w:pPr>
            <w:r>
              <w:rPr>
                <w:noProof w:val="0"/>
                <w:sz w:val="20"/>
                <w:szCs w:val="20"/>
                <w:lang w:val="en-US"/>
              </w:rPr>
              <w:t>10/2</w:t>
            </w:r>
          </w:p>
        </w:tc>
        <w:tc>
          <w:tcPr>
            <w:tcW w:w="1276" w:type="dxa"/>
          </w:tcPr>
          <w:p w14:paraId="53CE5777" w14:textId="28AA327E" w:rsidR="000A6B5F" w:rsidRPr="00E66675" w:rsidRDefault="000A6B5F" w:rsidP="000A6B5F">
            <w:pPr>
              <w:widowControl w:val="0"/>
              <w:autoSpaceDE w:val="0"/>
              <w:autoSpaceDN w:val="0"/>
              <w:adjustRightInd w:val="0"/>
              <w:jc w:val="center"/>
              <w:rPr>
                <w:noProof w:val="0"/>
                <w:sz w:val="20"/>
                <w:szCs w:val="20"/>
                <w:lang w:val="en-US"/>
              </w:rPr>
            </w:pPr>
            <w:r>
              <w:rPr>
                <w:noProof w:val="0"/>
                <w:sz w:val="20"/>
                <w:szCs w:val="20"/>
                <w:lang w:val="en-US"/>
              </w:rPr>
              <w:t>4</w:t>
            </w:r>
          </w:p>
        </w:tc>
        <w:tc>
          <w:tcPr>
            <w:tcW w:w="1417" w:type="dxa"/>
          </w:tcPr>
          <w:p w14:paraId="47E3CEB6" w14:textId="245FD5A8" w:rsidR="000A6B5F" w:rsidRPr="00E66675" w:rsidRDefault="000A6B5F" w:rsidP="000A6B5F">
            <w:pPr>
              <w:widowControl w:val="0"/>
              <w:autoSpaceDE w:val="0"/>
              <w:autoSpaceDN w:val="0"/>
              <w:adjustRightInd w:val="0"/>
              <w:jc w:val="center"/>
              <w:rPr>
                <w:noProof w:val="0"/>
                <w:sz w:val="20"/>
                <w:szCs w:val="20"/>
                <w:lang w:val="en-US"/>
              </w:rPr>
            </w:pPr>
            <w:r>
              <w:rPr>
                <w:noProof w:val="0"/>
                <w:sz w:val="20"/>
                <w:szCs w:val="20"/>
                <w:lang w:val="en-US"/>
              </w:rPr>
              <w:t>3</w:t>
            </w:r>
          </w:p>
        </w:tc>
        <w:tc>
          <w:tcPr>
            <w:tcW w:w="2410" w:type="dxa"/>
            <w:vMerge/>
          </w:tcPr>
          <w:p w14:paraId="201022ED" w14:textId="77777777" w:rsidR="000A6B5F" w:rsidRDefault="000A6B5F" w:rsidP="000A6B5F">
            <w:pPr>
              <w:widowControl w:val="0"/>
              <w:autoSpaceDE w:val="0"/>
              <w:autoSpaceDN w:val="0"/>
              <w:adjustRightInd w:val="0"/>
              <w:jc w:val="center"/>
              <w:rPr>
                <w:noProof w:val="0"/>
                <w:sz w:val="20"/>
                <w:szCs w:val="20"/>
                <w:lang w:val="en-US"/>
              </w:rPr>
            </w:pPr>
          </w:p>
        </w:tc>
        <w:tc>
          <w:tcPr>
            <w:tcW w:w="851" w:type="dxa"/>
          </w:tcPr>
          <w:p w14:paraId="4091C518" w14:textId="66EE7FE9" w:rsidR="000A6B5F" w:rsidRDefault="000A6B5F" w:rsidP="000A6B5F">
            <w:pPr>
              <w:widowControl w:val="0"/>
              <w:autoSpaceDE w:val="0"/>
              <w:autoSpaceDN w:val="0"/>
              <w:adjustRightInd w:val="0"/>
              <w:jc w:val="center"/>
              <w:rPr>
                <w:noProof w:val="0"/>
                <w:sz w:val="20"/>
                <w:szCs w:val="20"/>
                <w:lang w:val="en-US"/>
              </w:rPr>
            </w:pPr>
            <w:r>
              <w:rPr>
                <w:noProof w:val="0"/>
                <w:sz w:val="20"/>
                <w:szCs w:val="20"/>
                <w:lang w:val="en-US"/>
              </w:rPr>
              <w:t>9/2</w:t>
            </w:r>
          </w:p>
        </w:tc>
        <w:tc>
          <w:tcPr>
            <w:tcW w:w="1559" w:type="dxa"/>
          </w:tcPr>
          <w:p w14:paraId="0D3C4DA9" w14:textId="27E9AAC7" w:rsidR="000A6B5F" w:rsidRDefault="00874A85" w:rsidP="000A6B5F">
            <w:pPr>
              <w:widowControl w:val="0"/>
              <w:autoSpaceDE w:val="0"/>
              <w:autoSpaceDN w:val="0"/>
              <w:adjustRightInd w:val="0"/>
              <w:jc w:val="center"/>
              <w:rPr>
                <w:noProof w:val="0"/>
                <w:sz w:val="20"/>
                <w:szCs w:val="20"/>
                <w:lang w:val="en-US"/>
              </w:rPr>
            </w:pPr>
            <w:r>
              <w:rPr>
                <w:noProof w:val="0"/>
                <w:sz w:val="20"/>
                <w:szCs w:val="20"/>
                <w:lang w:val="en-US"/>
              </w:rPr>
              <w:t>Oxalic acid (2)</w:t>
            </w:r>
          </w:p>
        </w:tc>
        <w:tc>
          <w:tcPr>
            <w:tcW w:w="1417" w:type="dxa"/>
          </w:tcPr>
          <w:p w14:paraId="39F11B7E" w14:textId="77777777" w:rsidR="000A6B5F" w:rsidRDefault="000A6B5F" w:rsidP="000A6B5F">
            <w:pPr>
              <w:widowControl w:val="0"/>
              <w:autoSpaceDE w:val="0"/>
              <w:autoSpaceDN w:val="0"/>
              <w:adjustRightInd w:val="0"/>
              <w:jc w:val="center"/>
              <w:rPr>
                <w:noProof w:val="0"/>
                <w:sz w:val="20"/>
                <w:szCs w:val="20"/>
                <w:lang w:val="en-US"/>
              </w:rPr>
            </w:pPr>
          </w:p>
        </w:tc>
      </w:tr>
      <w:tr w:rsidR="00DB6042" w:rsidRPr="00E66675" w14:paraId="385200F8" w14:textId="71B8812B" w:rsidTr="00154C0F">
        <w:tc>
          <w:tcPr>
            <w:tcW w:w="992" w:type="dxa"/>
          </w:tcPr>
          <w:p w14:paraId="43202958" w14:textId="48971F0B" w:rsidR="000A6B5F" w:rsidRPr="00E66675" w:rsidRDefault="000A6B5F" w:rsidP="000A6B5F">
            <w:pPr>
              <w:widowControl w:val="0"/>
              <w:autoSpaceDE w:val="0"/>
              <w:autoSpaceDN w:val="0"/>
              <w:adjustRightInd w:val="0"/>
              <w:jc w:val="center"/>
              <w:rPr>
                <w:noProof w:val="0"/>
                <w:sz w:val="20"/>
                <w:szCs w:val="20"/>
                <w:lang w:val="en-US"/>
              </w:rPr>
            </w:pPr>
            <w:r>
              <w:rPr>
                <w:noProof w:val="0"/>
                <w:sz w:val="20"/>
                <w:szCs w:val="20"/>
                <w:lang w:val="en-US"/>
              </w:rPr>
              <w:t>10/2</w:t>
            </w:r>
          </w:p>
        </w:tc>
        <w:tc>
          <w:tcPr>
            <w:tcW w:w="2693" w:type="dxa"/>
            <w:gridSpan w:val="2"/>
          </w:tcPr>
          <w:p w14:paraId="5B3FC413" w14:textId="13E4893A" w:rsidR="000A6B5F" w:rsidRPr="00E66675" w:rsidRDefault="000A6B5F" w:rsidP="000A6B5F">
            <w:pPr>
              <w:widowControl w:val="0"/>
              <w:autoSpaceDE w:val="0"/>
              <w:autoSpaceDN w:val="0"/>
              <w:adjustRightInd w:val="0"/>
              <w:jc w:val="center"/>
              <w:rPr>
                <w:noProof w:val="0"/>
                <w:sz w:val="20"/>
                <w:szCs w:val="20"/>
                <w:lang w:val="en-US"/>
              </w:rPr>
            </w:pPr>
            <w:r>
              <w:rPr>
                <w:noProof w:val="0"/>
                <w:sz w:val="20"/>
                <w:szCs w:val="20"/>
                <w:lang w:val="en-US"/>
              </w:rPr>
              <w:t>Oxalic acid (2)</w:t>
            </w:r>
          </w:p>
        </w:tc>
        <w:tc>
          <w:tcPr>
            <w:tcW w:w="2410" w:type="dxa"/>
            <w:vMerge/>
          </w:tcPr>
          <w:p w14:paraId="193C1311" w14:textId="77777777" w:rsidR="000A6B5F" w:rsidRDefault="000A6B5F" w:rsidP="000A6B5F">
            <w:pPr>
              <w:widowControl w:val="0"/>
              <w:autoSpaceDE w:val="0"/>
              <w:autoSpaceDN w:val="0"/>
              <w:adjustRightInd w:val="0"/>
              <w:jc w:val="center"/>
              <w:rPr>
                <w:noProof w:val="0"/>
                <w:sz w:val="20"/>
                <w:szCs w:val="20"/>
                <w:lang w:val="en-US"/>
              </w:rPr>
            </w:pPr>
          </w:p>
        </w:tc>
        <w:tc>
          <w:tcPr>
            <w:tcW w:w="851" w:type="dxa"/>
          </w:tcPr>
          <w:p w14:paraId="2A5174A0" w14:textId="2341030E" w:rsidR="000A6B5F" w:rsidRDefault="000A6B5F" w:rsidP="000A6B5F">
            <w:pPr>
              <w:widowControl w:val="0"/>
              <w:autoSpaceDE w:val="0"/>
              <w:autoSpaceDN w:val="0"/>
              <w:adjustRightInd w:val="0"/>
              <w:jc w:val="center"/>
              <w:rPr>
                <w:noProof w:val="0"/>
                <w:sz w:val="20"/>
                <w:szCs w:val="20"/>
                <w:lang w:val="en-US"/>
              </w:rPr>
            </w:pPr>
            <w:r>
              <w:rPr>
                <w:noProof w:val="0"/>
                <w:sz w:val="20"/>
                <w:szCs w:val="20"/>
                <w:lang w:val="en-US"/>
              </w:rPr>
              <w:t>10/2</w:t>
            </w:r>
          </w:p>
        </w:tc>
        <w:tc>
          <w:tcPr>
            <w:tcW w:w="1559" w:type="dxa"/>
          </w:tcPr>
          <w:p w14:paraId="79479D5A" w14:textId="7CC28F27" w:rsidR="000A6B5F" w:rsidRDefault="00874A85" w:rsidP="000A6B5F">
            <w:pPr>
              <w:widowControl w:val="0"/>
              <w:autoSpaceDE w:val="0"/>
              <w:autoSpaceDN w:val="0"/>
              <w:adjustRightInd w:val="0"/>
              <w:jc w:val="center"/>
              <w:rPr>
                <w:noProof w:val="0"/>
                <w:sz w:val="20"/>
                <w:szCs w:val="20"/>
                <w:lang w:val="en-US"/>
              </w:rPr>
            </w:pPr>
            <w:r>
              <w:rPr>
                <w:noProof w:val="0"/>
                <w:sz w:val="20"/>
                <w:szCs w:val="20"/>
                <w:lang w:val="en-US"/>
              </w:rPr>
              <w:t>60</w:t>
            </w:r>
          </w:p>
        </w:tc>
        <w:tc>
          <w:tcPr>
            <w:tcW w:w="1417" w:type="dxa"/>
          </w:tcPr>
          <w:p w14:paraId="4E404B00" w14:textId="225D7AF0" w:rsidR="000A6B5F" w:rsidRDefault="00874A85" w:rsidP="000A6B5F">
            <w:pPr>
              <w:widowControl w:val="0"/>
              <w:autoSpaceDE w:val="0"/>
              <w:autoSpaceDN w:val="0"/>
              <w:adjustRightInd w:val="0"/>
              <w:jc w:val="center"/>
              <w:rPr>
                <w:noProof w:val="0"/>
                <w:sz w:val="20"/>
                <w:szCs w:val="20"/>
                <w:lang w:val="en-US"/>
              </w:rPr>
            </w:pPr>
            <w:r>
              <w:rPr>
                <w:noProof w:val="0"/>
                <w:sz w:val="20"/>
                <w:szCs w:val="20"/>
                <w:lang w:val="en-US"/>
              </w:rPr>
              <w:t>-</w:t>
            </w:r>
          </w:p>
        </w:tc>
      </w:tr>
      <w:tr w:rsidR="00E1517D" w:rsidRPr="00E66675" w14:paraId="25AE94F7" w14:textId="138A2CEC" w:rsidTr="00154C0F">
        <w:tc>
          <w:tcPr>
            <w:tcW w:w="992" w:type="dxa"/>
          </w:tcPr>
          <w:p w14:paraId="3CFBEB6F" w14:textId="688ECD9F" w:rsidR="000A6B5F" w:rsidRPr="00E66675" w:rsidRDefault="000A6B5F" w:rsidP="000A6B5F">
            <w:pPr>
              <w:widowControl w:val="0"/>
              <w:autoSpaceDE w:val="0"/>
              <w:autoSpaceDN w:val="0"/>
              <w:adjustRightInd w:val="0"/>
              <w:jc w:val="center"/>
              <w:rPr>
                <w:noProof w:val="0"/>
                <w:sz w:val="20"/>
                <w:szCs w:val="20"/>
                <w:lang w:val="en-US"/>
              </w:rPr>
            </w:pPr>
            <w:r>
              <w:rPr>
                <w:noProof w:val="0"/>
                <w:sz w:val="20"/>
                <w:szCs w:val="20"/>
                <w:lang w:val="en-US"/>
              </w:rPr>
              <w:t>11/2</w:t>
            </w:r>
          </w:p>
        </w:tc>
        <w:tc>
          <w:tcPr>
            <w:tcW w:w="1276" w:type="dxa"/>
          </w:tcPr>
          <w:p w14:paraId="2F23E2FC" w14:textId="417130AA" w:rsidR="000A6B5F" w:rsidRPr="00E66675" w:rsidRDefault="000A6B5F" w:rsidP="000A6B5F">
            <w:pPr>
              <w:widowControl w:val="0"/>
              <w:autoSpaceDE w:val="0"/>
              <w:autoSpaceDN w:val="0"/>
              <w:adjustRightInd w:val="0"/>
              <w:jc w:val="center"/>
              <w:rPr>
                <w:noProof w:val="0"/>
                <w:sz w:val="20"/>
                <w:szCs w:val="20"/>
                <w:lang w:val="en-US"/>
              </w:rPr>
            </w:pPr>
            <w:r>
              <w:rPr>
                <w:noProof w:val="0"/>
                <w:sz w:val="20"/>
                <w:szCs w:val="20"/>
                <w:lang w:val="en-US"/>
              </w:rPr>
              <w:t>12</w:t>
            </w:r>
          </w:p>
        </w:tc>
        <w:tc>
          <w:tcPr>
            <w:tcW w:w="1417" w:type="dxa"/>
          </w:tcPr>
          <w:p w14:paraId="04FAD449" w14:textId="2E64C53F" w:rsidR="000A6B5F" w:rsidRPr="00E66675" w:rsidRDefault="000A6B5F" w:rsidP="000A6B5F">
            <w:pPr>
              <w:widowControl w:val="0"/>
              <w:autoSpaceDE w:val="0"/>
              <w:autoSpaceDN w:val="0"/>
              <w:adjustRightInd w:val="0"/>
              <w:jc w:val="center"/>
              <w:rPr>
                <w:noProof w:val="0"/>
                <w:sz w:val="20"/>
                <w:szCs w:val="20"/>
                <w:lang w:val="en-US"/>
              </w:rPr>
            </w:pPr>
            <w:r>
              <w:rPr>
                <w:noProof w:val="0"/>
                <w:sz w:val="20"/>
                <w:szCs w:val="20"/>
                <w:lang w:val="en-US"/>
              </w:rPr>
              <w:t>2</w:t>
            </w:r>
          </w:p>
        </w:tc>
        <w:tc>
          <w:tcPr>
            <w:tcW w:w="2410" w:type="dxa"/>
            <w:vMerge w:val="restart"/>
          </w:tcPr>
          <w:p w14:paraId="0B5DF948" w14:textId="77777777" w:rsidR="000A6B5F" w:rsidRDefault="000A6B5F" w:rsidP="000A6B5F">
            <w:pPr>
              <w:widowControl w:val="0"/>
              <w:autoSpaceDE w:val="0"/>
              <w:autoSpaceDN w:val="0"/>
              <w:adjustRightInd w:val="0"/>
              <w:jc w:val="center"/>
              <w:rPr>
                <w:noProof w:val="0"/>
                <w:sz w:val="20"/>
                <w:szCs w:val="20"/>
                <w:lang w:val="en-US"/>
              </w:rPr>
            </w:pPr>
          </w:p>
        </w:tc>
        <w:tc>
          <w:tcPr>
            <w:tcW w:w="851" w:type="dxa"/>
          </w:tcPr>
          <w:p w14:paraId="56F8565A" w14:textId="01464C63" w:rsidR="000A6B5F" w:rsidRDefault="000A6B5F" w:rsidP="000A6B5F">
            <w:pPr>
              <w:widowControl w:val="0"/>
              <w:autoSpaceDE w:val="0"/>
              <w:autoSpaceDN w:val="0"/>
              <w:adjustRightInd w:val="0"/>
              <w:jc w:val="center"/>
              <w:rPr>
                <w:noProof w:val="0"/>
                <w:sz w:val="20"/>
                <w:szCs w:val="20"/>
                <w:lang w:val="en-US"/>
              </w:rPr>
            </w:pPr>
            <w:r>
              <w:rPr>
                <w:noProof w:val="0"/>
                <w:sz w:val="20"/>
                <w:szCs w:val="20"/>
                <w:lang w:val="en-US"/>
              </w:rPr>
              <w:t>11/2</w:t>
            </w:r>
          </w:p>
        </w:tc>
        <w:tc>
          <w:tcPr>
            <w:tcW w:w="1559" w:type="dxa"/>
          </w:tcPr>
          <w:p w14:paraId="1DAA16AF" w14:textId="4F547848" w:rsidR="000A6B5F" w:rsidRDefault="00874A85" w:rsidP="000A6B5F">
            <w:pPr>
              <w:widowControl w:val="0"/>
              <w:autoSpaceDE w:val="0"/>
              <w:autoSpaceDN w:val="0"/>
              <w:adjustRightInd w:val="0"/>
              <w:jc w:val="center"/>
              <w:rPr>
                <w:noProof w:val="0"/>
                <w:sz w:val="20"/>
                <w:szCs w:val="20"/>
                <w:lang w:val="en-US"/>
              </w:rPr>
            </w:pPr>
            <w:r>
              <w:rPr>
                <w:noProof w:val="0"/>
                <w:sz w:val="20"/>
                <w:szCs w:val="20"/>
                <w:lang w:val="en-US"/>
              </w:rPr>
              <w:t>88</w:t>
            </w:r>
          </w:p>
        </w:tc>
        <w:tc>
          <w:tcPr>
            <w:tcW w:w="1417" w:type="dxa"/>
          </w:tcPr>
          <w:p w14:paraId="36EA1F1E" w14:textId="3EDC3A00" w:rsidR="000A6B5F" w:rsidRDefault="00874A85" w:rsidP="000A6B5F">
            <w:pPr>
              <w:widowControl w:val="0"/>
              <w:autoSpaceDE w:val="0"/>
              <w:autoSpaceDN w:val="0"/>
              <w:adjustRightInd w:val="0"/>
              <w:jc w:val="center"/>
              <w:rPr>
                <w:noProof w:val="0"/>
                <w:sz w:val="20"/>
                <w:szCs w:val="20"/>
                <w:lang w:val="en-US"/>
              </w:rPr>
            </w:pPr>
            <w:r>
              <w:rPr>
                <w:noProof w:val="0"/>
                <w:sz w:val="20"/>
                <w:szCs w:val="20"/>
                <w:lang w:val="en-US"/>
              </w:rPr>
              <w:t>-</w:t>
            </w:r>
          </w:p>
        </w:tc>
      </w:tr>
      <w:tr w:rsidR="00E1517D" w:rsidRPr="00E66675" w14:paraId="2B243F82" w14:textId="4EB8A361" w:rsidTr="00154C0F">
        <w:tc>
          <w:tcPr>
            <w:tcW w:w="992" w:type="dxa"/>
          </w:tcPr>
          <w:p w14:paraId="1F8A362C" w14:textId="28A52915" w:rsidR="000A6B5F" w:rsidRDefault="000A6B5F" w:rsidP="000A6B5F">
            <w:pPr>
              <w:widowControl w:val="0"/>
              <w:autoSpaceDE w:val="0"/>
              <w:autoSpaceDN w:val="0"/>
              <w:adjustRightInd w:val="0"/>
              <w:jc w:val="center"/>
              <w:rPr>
                <w:noProof w:val="0"/>
                <w:sz w:val="20"/>
                <w:szCs w:val="20"/>
                <w:lang w:val="en-US"/>
              </w:rPr>
            </w:pPr>
            <w:r>
              <w:rPr>
                <w:noProof w:val="0"/>
                <w:sz w:val="20"/>
                <w:szCs w:val="20"/>
                <w:lang w:val="en-US"/>
              </w:rPr>
              <w:t>12/2</w:t>
            </w:r>
          </w:p>
        </w:tc>
        <w:tc>
          <w:tcPr>
            <w:tcW w:w="1276" w:type="dxa"/>
          </w:tcPr>
          <w:p w14:paraId="144CE8CA" w14:textId="6325CFB6" w:rsidR="000A6B5F" w:rsidRDefault="000A6B5F" w:rsidP="000A6B5F">
            <w:pPr>
              <w:widowControl w:val="0"/>
              <w:autoSpaceDE w:val="0"/>
              <w:autoSpaceDN w:val="0"/>
              <w:adjustRightInd w:val="0"/>
              <w:jc w:val="center"/>
              <w:rPr>
                <w:noProof w:val="0"/>
                <w:sz w:val="20"/>
                <w:szCs w:val="20"/>
                <w:lang w:val="en-US"/>
              </w:rPr>
            </w:pPr>
            <w:r>
              <w:rPr>
                <w:noProof w:val="0"/>
                <w:sz w:val="20"/>
                <w:szCs w:val="20"/>
                <w:lang w:val="en-US"/>
              </w:rPr>
              <w:t>19</w:t>
            </w:r>
          </w:p>
        </w:tc>
        <w:tc>
          <w:tcPr>
            <w:tcW w:w="1417" w:type="dxa"/>
          </w:tcPr>
          <w:p w14:paraId="658B46B3" w14:textId="3C9E6517" w:rsidR="000A6B5F" w:rsidRDefault="000A6B5F" w:rsidP="000A6B5F">
            <w:pPr>
              <w:widowControl w:val="0"/>
              <w:autoSpaceDE w:val="0"/>
              <w:autoSpaceDN w:val="0"/>
              <w:adjustRightInd w:val="0"/>
              <w:jc w:val="center"/>
              <w:rPr>
                <w:noProof w:val="0"/>
                <w:sz w:val="20"/>
                <w:szCs w:val="20"/>
                <w:lang w:val="en-US"/>
              </w:rPr>
            </w:pPr>
            <w:r>
              <w:rPr>
                <w:noProof w:val="0"/>
                <w:sz w:val="20"/>
                <w:szCs w:val="20"/>
                <w:lang w:val="en-US"/>
              </w:rPr>
              <w:t>10</w:t>
            </w:r>
          </w:p>
        </w:tc>
        <w:tc>
          <w:tcPr>
            <w:tcW w:w="2410" w:type="dxa"/>
            <w:vMerge/>
          </w:tcPr>
          <w:p w14:paraId="04A51958" w14:textId="77777777" w:rsidR="000A6B5F" w:rsidRDefault="000A6B5F" w:rsidP="000A6B5F">
            <w:pPr>
              <w:widowControl w:val="0"/>
              <w:autoSpaceDE w:val="0"/>
              <w:autoSpaceDN w:val="0"/>
              <w:adjustRightInd w:val="0"/>
              <w:jc w:val="center"/>
              <w:rPr>
                <w:noProof w:val="0"/>
                <w:sz w:val="20"/>
                <w:szCs w:val="20"/>
                <w:lang w:val="en-US"/>
              </w:rPr>
            </w:pPr>
          </w:p>
        </w:tc>
        <w:tc>
          <w:tcPr>
            <w:tcW w:w="851" w:type="dxa"/>
          </w:tcPr>
          <w:p w14:paraId="2688A219" w14:textId="101EFDC0" w:rsidR="000A6B5F" w:rsidRDefault="000A6B5F" w:rsidP="000A6B5F">
            <w:pPr>
              <w:widowControl w:val="0"/>
              <w:autoSpaceDE w:val="0"/>
              <w:autoSpaceDN w:val="0"/>
              <w:adjustRightInd w:val="0"/>
              <w:jc w:val="center"/>
              <w:rPr>
                <w:noProof w:val="0"/>
                <w:sz w:val="20"/>
                <w:szCs w:val="20"/>
                <w:lang w:val="en-US"/>
              </w:rPr>
            </w:pPr>
            <w:r>
              <w:rPr>
                <w:noProof w:val="0"/>
                <w:sz w:val="20"/>
                <w:szCs w:val="20"/>
                <w:lang w:val="en-US"/>
              </w:rPr>
              <w:t>12/2</w:t>
            </w:r>
          </w:p>
        </w:tc>
        <w:tc>
          <w:tcPr>
            <w:tcW w:w="1559" w:type="dxa"/>
          </w:tcPr>
          <w:p w14:paraId="0718B8AA" w14:textId="25A8977F" w:rsidR="000A6B5F" w:rsidRDefault="00874A85" w:rsidP="000A6B5F">
            <w:pPr>
              <w:widowControl w:val="0"/>
              <w:autoSpaceDE w:val="0"/>
              <w:autoSpaceDN w:val="0"/>
              <w:adjustRightInd w:val="0"/>
              <w:jc w:val="center"/>
              <w:rPr>
                <w:noProof w:val="0"/>
                <w:sz w:val="20"/>
                <w:szCs w:val="20"/>
                <w:lang w:val="en-US"/>
              </w:rPr>
            </w:pPr>
            <w:r>
              <w:rPr>
                <w:noProof w:val="0"/>
                <w:sz w:val="20"/>
                <w:szCs w:val="20"/>
                <w:lang w:val="en-US"/>
              </w:rPr>
              <w:t>63</w:t>
            </w:r>
          </w:p>
        </w:tc>
        <w:tc>
          <w:tcPr>
            <w:tcW w:w="1417" w:type="dxa"/>
          </w:tcPr>
          <w:p w14:paraId="1C60A625" w14:textId="4FC8AC31" w:rsidR="000A6B5F" w:rsidRDefault="00874A85" w:rsidP="000A6B5F">
            <w:pPr>
              <w:widowControl w:val="0"/>
              <w:autoSpaceDE w:val="0"/>
              <w:autoSpaceDN w:val="0"/>
              <w:adjustRightInd w:val="0"/>
              <w:jc w:val="center"/>
              <w:rPr>
                <w:noProof w:val="0"/>
                <w:sz w:val="20"/>
                <w:szCs w:val="20"/>
                <w:lang w:val="en-US"/>
              </w:rPr>
            </w:pPr>
            <w:r>
              <w:rPr>
                <w:noProof w:val="0"/>
                <w:sz w:val="20"/>
                <w:szCs w:val="20"/>
                <w:lang w:val="en-US"/>
              </w:rPr>
              <w:t>1</w:t>
            </w:r>
          </w:p>
        </w:tc>
      </w:tr>
      <w:tr w:rsidR="00E1517D" w:rsidRPr="00E66675" w14:paraId="7D4D5F27" w14:textId="42D28E1E" w:rsidTr="00154C0F">
        <w:tc>
          <w:tcPr>
            <w:tcW w:w="992" w:type="dxa"/>
          </w:tcPr>
          <w:p w14:paraId="35959429" w14:textId="49734ACA" w:rsidR="000A6B5F" w:rsidRPr="00E66675" w:rsidRDefault="000A6B5F" w:rsidP="000A6B5F">
            <w:pPr>
              <w:widowControl w:val="0"/>
              <w:autoSpaceDE w:val="0"/>
              <w:autoSpaceDN w:val="0"/>
              <w:adjustRightInd w:val="0"/>
              <w:jc w:val="center"/>
              <w:rPr>
                <w:noProof w:val="0"/>
                <w:sz w:val="20"/>
                <w:szCs w:val="20"/>
                <w:lang w:val="en-US"/>
              </w:rPr>
            </w:pPr>
            <w:r>
              <w:rPr>
                <w:noProof w:val="0"/>
                <w:sz w:val="20"/>
                <w:szCs w:val="20"/>
                <w:lang w:val="en-US"/>
              </w:rPr>
              <w:t>13/2</w:t>
            </w:r>
          </w:p>
        </w:tc>
        <w:tc>
          <w:tcPr>
            <w:tcW w:w="1276" w:type="dxa"/>
          </w:tcPr>
          <w:p w14:paraId="12E4700E" w14:textId="6AEFD368" w:rsidR="000A6B5F" w:rsidRPr="00E66675" w:rsidRDefault="000A6B5F" w:rsidP="000A6B5F">
            <w:pPr>
              <w:widowControl w:val="0"/>
              <w:autoSpaceDE w:val="0"/>
              <w:autoSpaceDN w:val="0"/>
              <w:adjustRightInd w:val="0"/>
              <w:jc w:val="center"/>
              <w:rPr>
                <w:noProof w:val="0"/>
                <w:sz w:val="20"/>
                <w:szCs w:val="20"/>
                <w:lang w:val="en-US"/>
              </w:rPr>
            </w:pPr>
            <w:r>
              <w:rPr>
                <w:noProof w:val="0"/>
                <w:sz w:val="20"/>
                <w:szCs w:val="20"/>
                <w:lang w:val="en-US"/>
              </w:rPr>
              <w:t>23</w:t>
            </w:r>
          </w:p>
        </w:tc>
        <w:tc>
          <w:tcPr>
            <w:tcW w:w="1417" w:type="dxa"/>
          </w:tcPr>
          <w:p w14:paraId="2B4B2814" w14:textId="0D8E2E9A" w:rsidR="000A6B5F" w:rsidRPr="00E66675" w:rsidRDefault="000A6B5F" w:rsidP="000A6B5F">
            <w:pPr>
              <w:widowControl w:val="0"/>
              <w:autoSpaceDE w:val="0"/>
              <w:autoSpaceDN w:val="0"/>
              <w:adjustRightInd w:val="0"/>
              <w:jc w:val="center"/>
              <w:rPr>
                <w:noProof w:val="0"/>
                <w:sz w:val="20"/>
                <w:szCs w:val="20"/>
                <w:lang w:val="en-US"/>
              </w:rPr>
            </w:pPr>
            <w:r>
              <w:rPr>
                <w:noProof w:val="0"/>
                <w:sz w:val="20"/>
                <w:szCs w:val="20"/>
                <w:lang w:val="en-US"/>
              </w:rPr>
              <w:t>4</w:t>
            </w:r>
          </w:p>
        </w:tc>
        <w:tc>
          <w:tcPr>
            <w:tcW w:w="2410" w:type="dxa"/>
            <w:vMerge/>
          </w:tcPr>
          <w:p w14:paraId="7D60C728" w14:textId="77777777" w:rsidR="000A6B5F" w:rsidRDefault="000A6B5F" w:rsidP="000A6B5F">
            <w:pPr>
              <w:widowControl w:val="0"/>
              <w:autoSpaceDE w:val="0"/>
              <w:autoSpaceDN w:val="0"/>
              <w:adjustRightInd w:val="0"/>
              <w:jc w:val="center"/>
              <w:rPr>
                <w:noProof w:val="0"/>
                <w:sz w:val="20"/>
                <w:szCs w:val="20"/>
                <w:lang w:val="en-US"/>
              </w:rPr>
            </w:pPr>
          </w:p>
        </w:tc>
        <w:tc>
          <w:tcPr>
            <w:tcW w:w="851" w:type="dxa"/>
          </w:tcPr>
          <w:p w14:paraId="64D3E2F9" w14:textId="092CE097" w:rsidR="000A6B5F" w:rsidRDefault="000A6B5F" w:rsidP="000A6B5F">
            <w:pPr>
              <w:widowControl w:val="0"/>
              <w:autoSpaceDE w:val="0"/>
              <w:autoSpaceDN w:val="0"/>
              <w:adjustRightInd w:val="0"/>
              <w:jc w:val="center"/>
              <w:rPr>
                <w:noProof w:val="0"/>
                <w:sz w:val="20"/>
                <w:szCs w:val="20"/>
                <w:lang w:val="en-US"/>
              </w:rPr>
            </w:pPr>
            <w:r>
              <w:rPr>
                <w:noProof w:val="0"/>
                <w:sz w:val="20"/>
                <w:szCs w:val="20"/>
                <w:lang w:val="en-US"/>
              </w:rPr>
              <w:t>14/2</w:t>
            </w:r>
          </w:p>
        </w:tc>
        <w:tc>
          <w:tcPr>
            <w:tcW w:w="1559" w:type="dxa"/>
          </w:tcPr>
          <w:p w14:paraId="3D4CFBAF" w14:textId="6082B176" w:rsidR="000A6B5F" w:rsidRDefault="00874A85" w:rsidP="000A6B5F">
            <w:pPr>
              <w:widowControl w:val="0"/>
              <w:autoSpaceDE w:val="0"/>
              <w:autoSpaceDN w:val="0"/>
              <w:adjustRightInd w:val="0"/>
              <w:jc w:val="center"/>
              <w:rPr>
                <w:noProof w:val="0"/>
                <w:sz w:val="20"/>
                <w:szCs w:val="20"/>
                <w:lang w:val="en-US"/>
              </w:rPr>
            </w:pPr>
            <w:r>
              <w:rPr>
                <w:noProof w:val="0"/>
                <w:sz w:val="20"/>
                <w:szCs w:val="20"/>
                <w:lang w:val="en-US"/>
              </w:rPr>
              <w:t>48</w:t>
            </w:r>
          </w:p>
        </w:tc>
        <w:tc>
          <w:tcPr>
            <w:tcW w:w="1417" w:type="dxa"/>
          </w:tcPr>
          <w:p w14:paraId="22A2E2FA" w14:textId="10DED7A8" w:rsidR="000A6B5F" w:rsidRDefault="00874A85" w:rsidP="000A6B5F">
            <w:pPr>
              <w:widowControl w:val="0"/>
              <w:autoSpaceDE w:val="0"/>
              <w:autoSpaceDN w:val="0"/>
              <w:adjustRightInd w:val="0"/>
              <w:jc w:val="center"/>
              <w:rPr>
                <w:noProof w:val="0"/>
                <w:sz w:val="20"/>
                <w:szCs w:val="20"/>
                <w:lang w:val="en-US"/>
              </w:rPr>
            </w:pPr>
            <w:r>
              <w:rPr>
                <w:noProof w:val="0"/>
                <w:sz w:val="20"/>
                <w:szCs w:val="20"/>
                <w:lang w:val="en-US"/>
              </w:rPr>
              <w:t>1</w:t>
            </w:r>
          </w:p>
        </w:tc>
      </w:tr>
      <w:tr w:rsidR="00E1517D" w:rsidRPr="00E66675" w14:paraId="1B1C9326" w14:textId="5DEA4EA2" w:rsidTr="00154C0F">
        <w:tc>
          <w:tcPr>
            <w:tcW w:w="992" w:type="dxa"/>
          </w:tcPr>
          <w:p w14:paraId="1C485DD8" w14:textId="67091527" w:rsidR="000A6B5F" w:rsidRPr="00E66675" w:rsidRDefault="000A6B5F" w:rsidP="000A6B5F">
            <w:pPr>
              <w:widowControl w:val="0"/>
              <w:autoSpaceDE w:val="0"/>
              <w:autoSpaceDN w:val="0"/>
              <w:adjustRightInd w:val="0"/>
              <w:jc w:val="center"/>
              <w:rPr>
                <w:noProof w:val="0"/>
                <w:sz w:val="20"/>
                <w:szCs w:val="20"/>
                <w:lang w:val="en-US"/>
              </w:rPr>
            </w:pPr>
            <w:r>
              <w:rPr>
                <w:noProof w:val="0"/>
                <w:sz w:val="20"/>
                <w:szCs w:val="20"/>
                <w:lang w:val="en-US"/>
              </w:rPr>
              <w:t>23/2</w:t>
            </w:r>
          </w:p>
        </w:tc>
        <w:tc>
          <w:tcPr>
            <w:tcW w:w="1276" w:type="dxa"/>
          </w:tcPr>
          <w:p w14:paraId="60E49C6E" w14:textId="229E7A20" w:rsidR="000A6B5F" w:rsidRPr="00E66675" w:rsidRDefault="000A6B5F" w:rsidP="000A6B5F">
            <w:pPr>
              <w:widowControl w:val="0"/>
              <w:autoSpaceDE w:val="0"/>
              <w:autoSpaceDN w:val="0"/>
              <w:adjustRightInd w:val="0"/>
              <w:jc w:val="center"/>
              <w:rPr>
                <w:noProof w:val="0"/>
                <w:sz w:val="20"/>
                <w:szCs w:val="20"/>
                <w:lang w:val="en-US"/>
              </w:rPr>
            </w:pPr>
            <w:r>
              <w:rPr>
                <w:noProof w:val="0"/>
                <w:sz w:val="20"/>
                <w:szCs w:val="20"/>
                <w:lang w:val="en-US"/>
              </w:rPr>
              <w:t>6</w:t>
            </w:r>
          </w:p>
        </w:tc>
        <w:tc>
          <w:tcPr>
            <w:tcW w:w="1417" w:type="dxa"/>
          </w:tcPr>
          <w:p w14:paraId="340E13DB" w14:textId="34BFEF99" w:rsidR="000A6B5F" w:rsidRPr="00E66675" w:rsidRDefault="000A6B5F" w:rsidP="000A6B5F">
            <w:pPr>
              <w:widowControl w:val="0"/>
              <w:autoSpaceDE w:val="0"/>
              <w:autoSpaceDN w:val="0"/>
              <w:adjustRightInd w:val="0"/>
              <w:jc w:val="center"/>
              <w:rPr>
                <w:noProof w:val="0"/>
                <w:sz w:val="20"/>
                <w:szCs w:val="20"/>
                <w:lang w:val="en-US"/>
              </w:rPr>
            </w:pPr>
            <w:r>
              <w:rPr>
                <w:noProof w:val="0"/>
                <w:sz w:val="20"/>
                <w:szCs w:val="20"/>
                <w:lang w:val="en-US"/>
              </w:rPr>
              <w:t>2</w:t>
            </w:r>
          </w:p>
        </w:tc>
        <w:tc>
          <w:tcPr>
            <w:tcW w:w="2410" w:type="dxa"/>
            <w:vMerge/>
          </w:tcPr>
          <w:p w14:paraId="20541B7E" w14:textId="77777777" w:rsidR="000A6B5F" w:rsidRDefault="000A6B5F" w:rsidP="000A6B5F">
            <w:pPr>
              <w:widowControl w:val="0"/>
              <w:autoSpaceDE w:val="0"/>
              <w:autoSpaceDN w:val="0"/>
              <w:adjustRightInd w:val="0"/>
              <w:jc w:val="center"/>
              <w:rPr>
                <w:noProof w:val="0"/>
                <w:sz w:val="20"/>
                <w:szCs w:val="20"/>
                <w:lang w:val="en-US"/>
              </w:rPr>
            </w:pPr>
          </w:p>
        </w:tc>
        <w:tc>
          <w:tcPr>
            <w:tcW w:w="851" w:type="dxa"/>
          </w:tcPr>
          <w:p w14:paraId="2A27AB35" w14:textId="67D2C5D3" w:rsidR="000A6B5F" w:rsidRDefault="000A6B5F" w:rsidP="000A6B5F">
            <w:pPr>
              <w:widowControl w:val="0"/>
              <w:autoSpaceDE w:val="0"/>
              <w:autoSpaceDN w:val="0"/>
              <w:adjustRightInd w:val="0"/>
              <w:jc w:val="center"/>
              <w:rPr>
                <w:noProof w:val="0"/>
                <w:sz w:val="20"/>
                <w:szCs w:val="20"/>
                <w:lang w:val="en-US"/>
              </w:rPr>
            </w:pPr>
            <w:r>
              <w:rPr>
                <w:noProof w:val="0"/>
                <w:sz w:val="20"/>
                <w:szCs w:val="20"/>
                <w:lang w:val="en-US"/>
              </w:rPr>
              <w:t>18/2</w:t>
            </w:r>
          </w:p>
        </w:tc>
        <w:tc>
          <w:tcPr>
            <w:tcW w:w="1559" w:type="dxa"/>
          </w:tcPr>
          <w:p w14:paraId="00F4CD47" w14:textId="21A9EA7E" w:rsidR="000A6B5F" w:rsidRDefault="00874A85" w:rsidP="000A6B5F">
            <w:pPr>
              <w:widowControl w:val="0"/>
              <w:autoSpaceDE w:val="0"/>
              <w:autoSpaceDN w:val="0"/>
              <w:adjustRightInd w:val="0"/>
              <w:jc w:val="center"/>
              <w:rPr>
                <w:noProof w:val="0"/>
                <w:sz w:val="20"/>
                <w:szCs w:val="20"/>
                <w:lang w:val="en-US"/>
              </w:rPr>
            </w:pPr>
            <w:r>
              <w:rPr>
                <w:noProof w:val="0"/>
                <w:sz w:val="20"/>
                <w:szCs w:val="20"/>
                <w:lang w:val="en-US"/>
              </w:rPr>
              <w:t>13</w:t>
            </w:r>
          </w:p>
        </w:tc>
        <w:tc>
          <w:tcPr>
            <w:tcW w:w="1417" w:type="dxa"/>
          </w:tcPr>
          <w:p w14:paraId="00D79770" w14:textId="0E95AB1C" w:rsidR="000A6B5F" w:rsidRDefault="00874A85" w:rsidP="000A6B5F">
            <w:pPr>
              <w:widowControl w:val="0"/>
              <w:autoSpaceDE w:val="0"/>
              <w:autoSpaceDN w:val="0"/>
              <w:adjustRightInd w:val="0"/>
              <w:jc w:val="center"/>
              <w:rPr>
                <w:noProof w:val="0"/>
                <w:sz w:val="20"/>
                <w:szCs w:val="20"/>
                <w:lang w:val="en-US"/>
              </w:rPr>
            </w:pPr>
            <w:r>
              <w:rPr>
                <w:noProof w:val="0"/>
                <w:sz w:val="20"/>
                <w:szCs w:val="20"/>
                <w:lang w:val="en-US"/>
              </w:rPr>
              <w:t>0</w:t>
            </w:r>
          </w:p>
        </w:tc>
      </w:tr>
      <w:tr w:rsidR="00DB6042" w:rsidRPr="00E66675" w14:paraId="62DF79A0" w14:textId="77777777" w:rsidTr="00154C0F">
        <w:tc>
          <w:tcPr>
            <w:tcW w:w="6095" w:type="dxa"/>
            <w:gridSpan w:val="4"/>
            <w:vMerge w:val="restart"/>
          </w:tcPr>
          <w:p w14:paraId="6CF7F8E5" w14:textId="06FF708F" w:rsidR="00874A85" w:rsidRDefault="00874A85" w:rsidP="000A6B5F">
            <w:pPr>
              <w:widowControl w:val="0"/>
              <w:autoSpaceDE w:val="0"/>
              <w:autoSpaceDN w:val="0"/>
              <w:adjustRightInd w:val="0"/>
              <w:jc w:val="center"/>
              <w:rPr>
                <w:noProof w:val="0"/>
                <w:sz w:val="20"/>
                <w:szCs w:val="20"/>
                <w:lang w:val="en-US"/>
              </w:rPr>
            </w:pPr>
          </w:p>
        </w:tc>
        <w:tc>
          <w:tcPr>
            <w:tcW w:w="851" w:type="dxa"/>
          </w:tcPr>
          <w:p w14:paraId="00144967" w14:textId="42A85EC3" w:rsidR="00874A85" w:rsidRDefault="00874A85" w:rsidP="000A6B5F">
            <w:pPr>
              <w:widowControl w:val="0"/>
              <w:autoSpaceDE w:val="0"/>
              <w:autoSpaceDN w:val="0"/>
              <w:adjustRightInd w:val="0"/>
              <w:jc w:val="center"/>
              <w:rPr>
                <w:noProof w:val="0"/>
                <w:sz w:val="20"/>
                <w:szCs w:val="20"/>
                <w:lang w:val="en-US"/>
              </w:rPr>
            </w:pPr>
            <w:r>
              <w:rPr>
                <w:noProof w:val="0"/>
                <w:sz w:val="20"/>
                <w:szCs w:val="20"/>
                <w:lang w:val="en-US"/>
              </w:rPr>
              <w:t>19/2</w:t>
            </w:r>
          </w:p>
        </w:tc>
        <w:tc>
          <w:tcPr>
            <w:tcW w:w="1559" w:type="dxa"/>
          </w:tcPr>
          <w:p w14:paraId="2550B096" w14:textId="1ED201A7" w:rsidR="00874A85" w:rsidRDefault="00874A85" w:rsidP="000A6B5F">
            <w:pPr>
              <w:widowControl w:val="0"/>
              <w:autoSpaceDE w:val="0"/>
              <w:autoSpaceDN w:val="0"/>
              <w:adjustRightInd w:val="0"/>
              <w:jc w:val="center"/>
              <w:rPr>
                <w:noProof w:val="0"/>
                <w:sz w:val="20"/>
                <w:szCs w:val="20"/>
                <w:lang w:val="en-US"/>
              </w:rPr>
            </w:pPr>
            <w:r>
              <w:rPr>
                <w:noProof w:val="0"/>
                <w:sz w:val="20"/>
                <w:szCs w:val="20"/>
                <w:lang w:val="en-US"/>
              </w:rPr>
              <w:t>Oxalic acid (3)</w:t>
            </w:r>
          </w:p>
        </w:tc>
        <w:tc>
          <w:tcPr>
            <w:tcW w:w="1417" w:type="dxa"/>
          </w:tcPr>
          <w:p w14:paraId="23933EDD" w14:textId="77777777" w:rsidR="00874A85" w:rsidRDefault="00874A85" w:rsidP="000A6B5F">
            <w:pPr>
              <w:widowControl w:val="0"/>
              <w:autoSpaceDE w:val="0"/>
              <w:autoSpaceDN w:val="0"/>
              <w:adjustRightInd w:val="0"/>
              <w:jc w:val="center"/>
              <w:rPr>
                <w:noProof w:val="0"/>
                <w:sz w:val="20"/>
                <w:szCs w:val="20"/>
                <w:lang w:val="en-US"/>
              </w:rPr>
            </w:pPr>
          </w:p>
        </w:tc>
      </w:tr>
      <w:tr w:rsidR="00DB6042" w:rsidRPr="00E66675" w14:paraId="003BBDE5" w14:textId="77777777" w:rsidTr="00154C0F">
        <w:tc>
          <w:tcPr>
            <w:tcW w:w="6095" w:type="dxa"/>
            <w:gridSpan w:val="4"/>
            <w:vMerge/>
          </w:tcPr>
          <w:p w14:paraId="16945EF1" w14:textId="3C97860C" w:rsidR="00874A85" w:rsidRDefault="00874A85" w:rsidP="000A6B5F">
            <w:pPr>
              <w:widowControl w:val="0"/>
              <w:autoSpaceDE w:val="0"/>
              <w:autoSpaceDN w:val="0"/>
              <w:adjustRightInd w:val="0"/>
              <w:jc w:val="center"/>
              <w:rPr>
                <w:noProof w:val="0"/>
                <w:sz w:val="20"/>
                <w:szCs w:val="20"/>
                <w:lang w:val="en-US"/>
              </w:rPr>
            </w:pPr>
          </w:p>
        </w:tc>
        <w:tc>
          <w:tcPr>
            <w:tcW w:w="851" w:type="dxa"/>
          </w:tcPr>
          <w:p w14:paraId="550B0B68" w14:textId="504836BB" w:rsidR="00874A85" w:rsidRDefault="00874A85" w:rsidP="000A6B5F">
            <w:pPr>
              <w:widowControl w:val="0"/>
              <w:autoSpaceDE w:val="0"/>
              <w:autoSpaceDN w:val="0"/>
              <w:adjustRightInd w:val="0"/>
              <w:jc w:val="center"/>
              <w:rPr>
                <w:noProof w:val="0"/>
                <w:sz w:val="20"/>
                <w:szCs w:val="20"/>
                <w:lang w:val="en-US"/>
              </w:rPr>
            </w:pPr>
            <w:r>
              <w:rPr>
                <w:noProof w:val="0"/>
                <w:sz w:val="20"/>
                <w:szCs w:val="20"/>
                <w:lang w:val="en-US"/>
              </w:rPr>
              <w:t>21/2</w:t>
            </w:r>
          </w:p>
        </w:tc>
        <w:tc>
          <w:tcPr>
            <w:tcW w:w="1559" w:type="dxa"/>
          </w:tcPr>
          <w:p w14:paraId="23C1760A" w14:textId="79962B25" w:rsidR="00874A85" w:rsidRDefault="00874A85" w:rsidP="000A6B5F">
            <w:pPr>
              <w:widowControl w:val="0"/>
              <w:autoSpaceDE w:val="0"/>
              <w:autoSpaceDN w:val="0"/>
              <w:adjustRightInd w:val="0"/>
              <w:jc w:val="center"/>
              <w:rPr>
                <w:noProof w:val="0"/>
                <w:sz w:val="20"/>
                <w:szCs w:val="20"/>
                <w:lang w:val="en-US"/>
              </w:rPr>
            </w:pPr>
            <w:r>
              <w:rPr>
                <w:noProof w:val="0"/>
                <w:sz w:val="20"/>
                <w:szCs w:val="20"/>
                <w:lang w:val="en-US"/>
              </w:rPr>
              <w:t>30</w:t>
            </w:r>
          </w:p>
        </w:tc>
        <w:tc>
          <w:tcPr>
            <w:tcW w:w="1417" w:type="dxa"/>
          </w:tcPr>
          <w:p w14:paraId="4FDA2EA1" w14:textId="11023596" w:rsidR="00874A85" w:rsidRDefault="00874A85" w:rsidP="000A6B5F">
            <w:pPr>
              <w:widowControl w:val="0"/>
              <w:autoSpaceDE w:val="0"/>
              <w:autoSpaceDN w:val="0"/>
              <w:adjustRightInd w:val="0"/>
              <w:jc w:val="center"/>
              <w:rPr>
                <w:noProof w:val="0"/>
                <w:sz w:val="20"/>
                <w:szCs w:val="20"/>
                <w:lang w:val="en-US"/>
              </w:rPr>
            </w:pPr>
            <w:r>
              <w:rPr>
                <w:noProof w:val="0"/>
                <w:sz w:val="20"/>
                <w:szCs w:val="20"/>
                <w:lang w:val="en-US"/>
              </w:rPr>
              <w:t>-</w:t>
            </w:r>
          </w:p>
        </w:tc>
      </w:tr>
      <w:tr w:rsidR="00DB6042" w:rsidRPr="00E66675" w14:paraId="1529672A" w14:textId="77777777" w:rsidTr="00154C0F">
        <w:tc>
          <w:tcPr>
            <w:tcW w:w="6095" w:type="dxa"/>
            <w:gridSpan w:val="4"/>
            <w:vMerge/>
          </w:tcPr>
          <w:p w14:paraId="689514E1" w14:textId="6D62CEC2" w:rsidR="00874A85" w:rsidRDefault="00874A85" w:rsidP="000A6B5F">
            <w:pPr>
              <w:widowControl w:val="0"/>
              <w:autoSpaceDE w:val="0"/>
              <w:autoSpaceDN w:val="0"/>
              <w:adjustRightInd w:val="0"/>
              <w:jc w:val="center"/>
              <w:rPr>
                <w:noProof w:val="0"/>
                <w:sz w:val="20"/>
                <w:szCs w:val="20"/>
                <w:lang w:val="en-US"/>
              </w:rPr>
            </w:pPr>
          </w:p>
        </w:tc>
        <w:tc>
          <w:tcPr>
            <w:tcW w:w="851" w:type="dxa"/>
          </w:tcPr>
          <w:p w14:paraId="3A4EED1B" w14:textId="01FFD46B" w:rsidR="00874A85" w:rsidRDefault="00874A85" w:rsidP="000A6B5F">
            <w:pPr>
              <w:widowControl w:val="0"/>
              <w:autoSpaceDE w:val="0"/>
              <w:autoSpaceDN w:val="0"/>
              <w:adjustRightInd w:val="0"/>
              <w:jc w:val="center"/>
              <w:rPr>
                <w:noProof w:val="0"/>
                <w:sz w:val="20"/>
                <w:szCs w:val="20"/>
                <w:lang w:val="en-US"/>
              </w:rPr>
            </w:pPr>
            <w:r>
              <w:rPr>
                <w:noProof w:val="0"/>
                <w:sz w:val="20"/>
                <w:szCs w:val="20"/>
                <w:lang w:val="en-US"/>
              </w:rPr>
              <w:t>23/2</w:t>
            </w:r>
          </w:p>
        </w:tc>
        <w:tc>
          <w:tcPr>
            <w:tcW w:w="1559" w:type="dxa"/>
          </w:tcPr>
          <w:p w14:paraId="00EAF7D5" w14:textId="1CCE7ACF" w:rsidR="00874A85" w:rsidRDefault="00874A85" w:rsidP="000A6B5F">
            <w:pPr>
              <w:widowControl w:val="0"/>
              <w:autoSpaceDE w:val="0"/>
              <w:autoSpaceDN w:val="0"/>
              <w:adjustRightInd w:val="0"/>
              <w:jc w:val="center"/>
              <w:rPr>
                <w:noProof w:val="0"/>
                <w:sz w:val="20"/>
                <w:szCs w:val="20"/>
                <w:lang w:val="en-US"/>
              </w:rPr>
            </w:pPr>
            <w:r>
              <w:rPr>
                <w:noProof w:val="0"/>
                <w:sz w:val="20"/>
                <w:szCs w:val="20"/>
                <w:lang w:val="en-US"/>
              </w:rPr>
              <w:t>17</w:t>
            </w:r>
          </w:p>
        </w:tc>
        <w:tc>
          <w:tcPr>
            <w:tcW w:w="1417" w:type="dxa"/>
          </w:tcPr>
          <w:p w14:paraId="513263BF" w14:textId="384A1D55" w:rsidR="00874A85" w:rsidRDefault="00874A85" w:rsidP="000A6B5F">
            <w:pPr>
              <w:widowControl w:val="0"/>
              <w:autoSpaceDE w:val="0"/>
              <w:autoSpaceDN w:val="0"/>
              <w:adjustRightInd w:val="0"/>
              <w:jc w:val="center"/>
              <w:rPr>
                <w:noProof w:val="0"/>
                <w:sz w:val="20"/>
                <w:szCs w:val="20"/>
                <w:lang w:val="en-US"/>
              </w:rPr>
            </w:pPr>
            <w:r>
              <w:rPr>
                <w:noProof w:val="0"/>
                <w:sz w:val="20"/>
                <w:szCs w:val="20"/>
                <w:lang w:val="en-US"/>
              </w:rPr>
              <w:t>1</w:t>
            </w:r>
          </w:p>
        </w:tc>
      </w:tr>
      <w:tr w:rsidR="00DB6042" w:rsidRPr="00E66675" w14:paraId="5D1789D5" w14:textId="77777777" w:rsidTr="00154C0F">
        <w:tc>
          <w:tcPr>
            <w:tcW w:w="6095" w:type="dxa"/>
            <w:gridSpan w:val="4"/>
            <w:vMerge/>
          </w:tcPr>
          <w:p w14:paraId="18D664FE" w14:textId="1D7A4DD2" w:rsidR="00874A85" w:rsidRDefault="00874A85" w:rsidP="000A6B5F">
            <w:pPr>
              <w:widowControl w:val="0"/>
              <w:autoSpaceDE w:val="0"/>
              <w:autoSpaceDN w:val="0"/>
              <w:adjustRightInd w:val="0"/>
              <w:jc w:val="center"/>
              <w:rPr>
                <w:noProof w:val="0"/>
                <w:sz w:val="20"/>
                <w:szCs w:val="20"/>
                <w:lang w:val="en-US"/>
              </w:rPr>
            </w:pPr>
          </w:p>
        </w:tc>
        <w:tc>
          <w:tcPr>
            <w:tcW w:w="851" w:type="dxa"/>
          </w:tcPr>
          <w:p w14:paraId="73ED1499" w14:textId="4E84BD6D" w:rsidR="00874A85" w:rsidRDefault="00874A85" w:rsidP="000A6B5F">
            <w:pPr>
              <w:widowControl w:val="0"/>
              <w:autoSpaceDE w:val="0"/>
              <w:autoSpaceDN w:val="0"/>
              <w:adjustRightInd w:val="0"/>
              <w:jc w:val="center"/>
              <w:rPr>
                <w:noProof w:val="0"/>
                <w:sz w:val="20"/>
                <w:szCs w:val="20"/>
                <w:lang w:val="en-US"/>
              </w:rPr>
            </w:pPr>
            <w:r>
              <w:rPr>
                <w:noProof w:val="0"/>
                <w:sz w:val="20"/>
                <w:szCs w:val="20"/>
                <w:lang w:val="en-US"/>
              </w:rPr>
              <w:t>26/2</w:t>
            </w:r>
          </w:p>
        </w:tc>
        <w:tc>
          <w:tcPr>
            <w:tcW w:w="1559" w:type="dxa"/>
          </w:tcPr>
          <w:p w14:paraId="693C37DA" w14:textId="0E542052" w:rsidR="00874A85" w:rsidRDefault="00874A85" w:rsidP="000A6B5F">
            <w:pPr>
              <w:widowControl w:val="0"/>
              <w:autoSpaceDE w:val="0"/>
              <w:autoSpaceDN w:val="0"/>
              <w:adjustRightInd w:val="0"/>
              <w:jc w:val="center"/>
              <w:rPr>
                <w:noProof w:val="0"/>
                <w:sz w:val="20"/>
                <w:szCs w:val="20"/>
                <w:lang w:val="en-US"/>
              </w:rPr>
            </w:pPr>
            <w:r>
              <w:rPr>
                <w:noProof w:val="0"/>
                <w:sz w:val="20"/>
                <w:szCs w:val="20"/>
                <w:lang w:val="en-US"/>
              </w:rPr>
              <w:t>6</w:t>
            </w:r>
          </w:p>
        </w:tc>
        <w:tc>
          <w:tcPr>
            <w:tcW w:w="1417" w:type="dxa"/>
          </w:tcPr>
          <w:p w14:paraId="46379337" w14:textId="4C68A67B" w:rsidR="00874A85" w:rsidRDefault="00874A85" w:rsidP="000A6B5F">
            <w:pPr>
              <w:widowControl w:val="0"/>
              <w:autoSpaceDE w:val="0"/>
              <w:autoSpaceDN w:val="0"/>
              <w:adjustRightInd w:val="0"/>
              <w:jc w:val="center"/>
              <w:rPr>
                <w:noProof w:val="0"/>
                <w:sz w:val="20"/>
                <w:szCs w:val="20"/>
                <w:lang w:val="en-US"/>
              </w:rPr>
            </w:pPr>
            <w:r>
              <w:rPr>
                <w:noProof w:val="0"/>
                <w:sz w:val="20"/>
                <w:szCs w:val="20"/>
                <w:lang w:val="en-US"/>
              </w:rPr>
              <w:t>0</w:t>
            </w:r>
          </w:p>
        </w:tc>
      </w:tr>
    </w:tbl>
    <w:p w14:paraId="2B715701" w14:textId="189747AE" w:rsidR="000F4794" w:rsidRDefault="008F0916" w:rsidP="000F4794">
      <w:pPr>
        <w:widowControl w:val="0"/>
        <w:autoSpaceDE w:val="0"/>
        <w:autoSpaceDN w:val="0"/>
        <w:adjustRightInd w:val="0"/>
        <w:jc w:val="both"/>
        <w:rPr>
          <w:noProof w:val="0"/>
          <w:lang w:val="en-US"/>
        </w:rPr>
      </w:pPr>
      <w:r>
        <w:rPr>
          <w:noProof w:val="0"/>
          <w:lang w:val="en-US"/>
        </w:rPr>
        <w:t xml:space="preserve">The daily drop figures are either the actual drop on the day indicated, or the average of several days ending with the date shown. The </w:t>
      </w:r>
      <w:r w:rsidR="00E33D55">
        <w:rPr>
          <w:noProof w:val="0"/>
          <w:lang w:val="en-US"/>
        </w:rPr>
        <w:t xml:space="preserve">results </w:t>
      </w:r>
      <w:r w:rsidR="001304EC">
        <w:rPr>
          <w:noProof w:val="0"/>
          <w:lang w:val="en-US"/>
        </w:rPr>
        <w:t>above have been selected from the mass of figures collected</w:t>
      </w:r>
      <w:r w:rsidR="00E33D55">
        <w:rPr>
          <w:noProof w:val="0"/>
          <w:lang w:val="en-US"/>
        </w:rPr>
        <w:t xml:space="preserve"> </w:t>
      </w:r>
      <w:r w:rsidR="001304EC">
        <w:rPr>
          <w:noProof w:val="0"/>
          <w:lang w:val="en-US"/>
        </w:rPr>
        <w:t>to give an accurate picture</w:t>
      </w:r>
      <w:r w:rsidR="002B092E">
        <w:rPr>
          <w:noProof w:val="0"/>
          <w:lang w:val="en-US"/>
        </w:rPr>
        <w:t xml:space="preserve">, </w:t>
      </w:r>
      <w:r w:rsidR="00E33D55">
        <w:rPr>
          <w:noProof w:val="0"/>
          <w:lang w:val="en-US"/>
        </w:rPr>
        <w:t>without the need to show every single reading.</w:t>
      </w:r>
    </w:p>
    <w:p w14:paraId="492E933F" w14:textId="2FEFC8D4" w:rsidR="00F9417A" w:rsidRDefault="00862E8D" w:rsidP="00F9417A">
      <w:pPr>
        <w:widowControl w:val="0"/>
        <w:autoSpaceDE w:val="0"/>
        <w:autoSpaceDN w:val="0"/>
        <w:adjustRightInd w:val="0"/>
        <w:jc w:val="both"/>
        <w:rPr>
          <w:noProof w:val="0"/>
          <w:lang w:val="en-US"/>
        </w:rPr>
      </w:pPr>
      <w:r>
        <w:rPr>
          <w:noProof w:val="0"/>
          <w:lang w:val="en-US"/>
        </w:rPr>
        <w:t xml:space="preserve">There </w:t>
      </w:r>
      <w:r w:rsidR="000A6B5F">
        <w:rPr>
          <w:noProof w:val="0"/>
          <w:lang w:val="en-US"/>
        </w:rPr>
        <w:t xml:space="preserve">are </w:t>
      </w:r>
      <w:r w:rsidR="007E3493">
        <w:rPr>
          <w:noProof w:val="0"/>
          <w:lang w:val="en-US"/>
        </w:rPr>
        <w:t xml:space="preserve">two </w:t>
      </w:r>
      <w:r w:rsidR="00417CD4">
        <w:rPr>
          <w:noProof w:val="0"/>
          <w:lang w:val="en-US"/>
        </w:rPr>
        <w:t xml:space="preserve">strongly held </w:t>
      </w:r>
      <w:r w:rsidR="007E3493">
        <w:rPr>
          <w:noProof w:val="0"/>
          <w:lang w:val="en-US"/>
        </w:rPr>
        <w:t>opposing</w:t>
      </w:r>
      <w:r w:rsidR="004028D8">
        <w:rPr>
          <w:noProof w:val="0"/>
          <w:lang w:val="en-US"/>
        </w:rPr>
        <w:t xml:space="preserve"> views as to whether we should use oxalic </w:t>
      </w:r>
      <w:r w:rsidR="001304EC">
        <w:rPr>
          <w:noProof w:val="0"/>
          <w:lang w:val="en-US"/>
        </w:rPr>
        <w:t xml:space="preserve">acid </w:t>
      </w:r>
      <w:r w:rsidR="004028D8">
        <w:rPr>
          <w:noProof w:val="0"/>
          <w:lang w:val="en-US"/>
        </w:rPr>
        <w:t>crystals or Apibioxal. The first costs about 5p per tr</w:t>
      </w:r>
      <w:r w:rsidR="002924C5">
        <w:rPr>
          <w:noProof w:val="0"/>
          <w:lang w:val="en-US"/>
        </w:rPr>
        <w:t>eatment, and the second between</w:t>
      </w:r>
      <w:r w:rsidR="00324FDF">
        <w:rPr>
          <w:noProof w:val="0"/>
          <w:lang w:val="en-US"/>
        </w:rPr>
        <w:t xml:space="preserve"> 60p</w:t>
      </w:r>
      <w:r w:rsidR="004028D8">
        <w:rPr>
          <w:noProof w:val="0"/>
          <w:lang w:val="en-US"/>
        </w:rPr>
        <w:t xml:space="preserve"> and 100p per treatment.</w:t>
      </w:r>
      <w:r w:rsidR="00417CD4">
        <w:rPr>
          <w:noProof w:val="0"/>
          <w:lang w:val="en-US"/>
        </w:rPr>
        <w:t xml:space="preserve"> Both products are available from Thorne</w:t>
      </w:r>
      <w:r w:rsidR="002B092E">
        <w:rPr>
          <w:noProof w:val="0"/>
          <w:lang w:val="en-US"/>
        </w:rPr>
        <w:t>’</w:t>
      </w:r>
      <w:r w:rsidR="00417CD4">
        <w:rPr>
          <w:noProof w:val="0"/>
          <w:lang w:val="en-US"/>
        </w:rPr>
        <w:t>s.</w:t>
      </w:r>
      <w:r w:rsidR="004028D8">
        <w:rPr>
          <w:noProof w:val="0"/>
          <w:lang w:val="en-US"/>
        </w:rPr>
        <w:t xml:space="preserve"> The reason for this huge difference in basically that Apibioxal </w:t>
      </w:r>
      <w:r w:rsidR="007E3493">
        <w:rPr>
          <w:noProof w:val="0"/>
          <w:lang w:val="en-US"/>
        </w:rPr>
        <w:t>is the only</w:t>
      </w:r>
      <w:r w:rsidR="00002E05">
        <w:rPr>
          <w:noProof w:val="0"/>
          <w:lang w:val="en-US"/>
        </w:rPr>
        <w:t xml:space="preserve"> UK licenced, officially approved</w:t>
      </w:r>
      <w:r w:rsidR="00324FDF">
        <w:rPr>
          <w:noProof w:val="0"/>
          <w:lang w:val="en-US"/>
        </w:rPr>
        <w:t>,</w:t>
      </w:r>
      <w:r w:rsidR="00002E05">
        <w:rPr>
          <w:noProof w:val="0"/>
          <w:lang w:val="en-US"/>
        </w:rPr>
        <w:t xml:space="preserve"> oxalic acid-</w:t>
      </w:r>
      <w:r w:rsidR="00417CD4">
        <w:rPr>
          <w:noProof w:val="0"/>
          <w:lang w:val="en-US"/>
        </w:rPr>
        <w:t xml:space="preserve">based treatment against varroa. As far as I am able to understand both are equally effective against varroa. Input on this </w:t>
      </w:r>
      <w:r w:rsidR="008F0916">
        <w:rPr>
          <w:noProof w:val="0"/>
          <w:lang w:val="en-US"/>
        </w:rPr>
        <w:t>topic</w:t>
      </w:r>
      <w:r w:rsidR="00417CD4">
        <w:rPr>
          <w:noProof w:val="0"/>
          <w:lang w:val="en-US"/>
        </w:rPr>
        <w:t xml:space="preserve"> would be welcome. </w:t>
      </w:r>
      <w:r w:rsidR="00B07D10">
        <w:rPr>
          <w:noProof w:val="0"/>
          <w:lang w:val="en-US"/>
        </w:rPr>
        <w:t>The oxalic acid product</w:t>
      </w:r>
      <w:r w:rsidR="002924C5">
        <w:rPr>
          <w:noProof w:val="0"/>
          <w:lang w:val="en-US"/>
        </w:rPr>
        <w:t xml:space="preserve"> must be vap</w:t>
      </w:r>
      <w:r w:rsidR="00417CD4">
        <w:rPr>
          <w:noProof w:val="0"/>
          <w:lang w:val="en-US"/>
        </w:rPr>
        <w:t>ourised using a special tool</w:t>
      </w:r>
      <w:r w:rsidR="002924C5">
        <w:rPr>
          <w:noProof w:val="0"/>
          <w:lang w:val="en-US"/>
        </w:rPr>
        <w:t>; these are available from many suppliers at a wide range of prices. They are all basically similar in design, using a glow plug from a diesel engine as the heater; a few have two glow plugs. Most people strongly advise the use of a face mask fitted with the correct filter, but others think this is being over cautious.</w:t>
      </w:r>
      <w:r w:rsidR="00324FDF">
        <w:rPr>
          <w:noProof w:val="0"/>
          <w:lang w:val="en-US"/>
        </w:rPr>
        <w:t xml:space="preserve"> Again: does anyone have any </w:t>
      </w:r>
      <w:r w:rsidR="002B092E">
        <w:rPr>
          <w:noProof w:val="0"/>
          <w:lang w:val="en-US"/>
        </w:rPr>
        <w:t>comment on</w:t>
      </w:r>
      <w:r w:rsidR="00324FDF">
        <w:rPr>
          <w:noProof w:val="0"/>
          <w:lang w:val="en-US"/>
        </w:rPr>
        <w:t xml:space="preserve"> this</w:t>
      </w:r>
      <w:r w:rsidR="00E3016B">
        <w:rPr>
          <w:noProof w:val="0"/>
          <w:lang w:val="en-US"/>
        </w:rPr>
        <w:t>?</w:t>
      </w:r>
    </w:p>
    <w:p w14:paraId="5571D813" w14:textId="77777777" w:rsidR="000F4794" w:rsidRDefault="000F4794" w:rsidP="006A0494">
      <w:pPr>
        <w:widowControl w:val="0"/>
        <w:autoSpaceDE w:val="0"/>
        <w:autoSpaceDN w:val="0"/>
        <w:adjustRightInd w:val="0"/>
        <w:spacing w:after="280"/>
        <w:jc w:val="both"/>
        <w:rPr>
          <w:rFonts w:ascii="Helvetica" w:hAnsi="Helvetica" w:cs="Helvetica"/>
          <w:noProof w:val="0"/>
          <w:sz w:val="28"/>
          <w:szCs w:val="28"/>
          <w:lang w:val="en-US"/>
        </w:rPr>
        <w:sectPr w:rsidR="000F4794" w:rsidSect="00700DDF">
          <w:footerReference w:type="even" r:id="rId13"/>
          <w:footerReference w:type="default" r:id="rId14"/>
          <w:type w:val="continuous"/>
          <w:pgSz w:w="11906" w:h="16838"/>
          <w:pgMar w:top="1077" w:right="567" w:bottom="1224" w:left="850" w:header="720" w:footer="720" w:gutter="0"/>
          <w:cols w:space="708"/>
          <w:docGrid w:linePitch="360"/>
        </w:sectPr>
      </w:pPr>
    </w:p>
    <w:p w14:paraId="3218724E" w14:textId="77777777" w:rsidR="00E1517D" w:rsidRDefault="00E1517D" w:rsidP="00E1517D">
      <w:pPr>
        <w:widowControl w:val="0"/>
        <w:autoSpaceDE w:val="0"/>
        <w:autoSpaceDN w:val="0"/>
        <w:adjustRightInd w:val="0"/>
        <w:jc w:val="both"/>
        <w:rPr>
          <w:b/>
          <w:noProof w:val="0"/>
          <w:u w:val="single"/>
          <w:lang w:val="en-US"/>
        </w:rPr>
      </w:pPr>
    </w:p>
    <w:p w14:paraId="525600B4" w14:textId="77777777" w:rsidR="00E1517D" w:rsidRPr="009F6EC3" w:rsidRDefault="00E1517D" w:rsidP="00E1517D">
      <w:pPr>
        <w:widowControl w:val="0"/>
        <w:autoSpaceDE w:val="0"/>
        <w:autoSpaceDN w:val="0"/>
        <w:adjustRightInd w:val="0"/>
        <w:jc w:val="both"/>
        <w:rPr>
          <w:b/>
          <w:noProof w:val="0"/>
          <w:u w:val="single"/>
          <w:lang w:val="en-US"/>
        </w:rPr>
      </w:pPr>
      <w:r>
        <w:rPr>
          <w:b/>
          <w:noProof w:val="0"/>
          <w:u w:val="single"/>
          <w:lang w:val="en-US"/>
        </w:rPr>
        <w:t>Another set of sublimation mite drop results from one of our members</w:t>
      </w:r>
    </w:p>
    <w:p w14:paraId="7EE00A31" w14:textId="1CF832C7" w:rsidR="000B2D84" w:rsidRDefault="00E94CFE" w:rsidP="000B2D84">
      <w:pPr>
        <w:jc w:val="both"/>
        <w:rPr>
          <w:noProof w:val="0"/>
          <w:lang w:val="en-US"/>
        </w:rPr>
      </w:pPr>
      <w:r>
        <w:rPr>
          <w:noProof w:val="0"/>
          <w:lang w:val="en-US"/>
        </w:rPr>
        <w:t xml:space="preserve">Richard Hignett has also been using sublimation to treat a hive and </w:t>
      </w:r>
      <w:r w:rsidR="000B2D84">
        <w:rPr>
          <w:noProof w:val="0"/>
          <w:lang w:val="en-US"/>
        </w:rPr>
        <w:t>h</w:t>
      </w:r>
      <w:r>
        <w:rPr>
          <w:noProof w:val="0"/>
          <w:lang w:val="en-US"/>
        </w:rPr>
        <w:t xml:space="preserve">as kindly sent in the following </w:t>
      </w:r>
      <w:r w:rsidR="008A2276">
        <w:rPr>
          <w:noProof w:val="0"/>
          <w:lang w:val="en-US"/>
        </w:rPr>
        <w:t>list of results</w:t>
      </w:r>
      <w:r w:rsidR="000B2D84">
        <w:rPr>
          <w:noProof w:val="0"/>
          <w:lang w:val="en-US"/>
        </w:rPr>
        <w:t>. The patte</w:t>
      </w:r>
      <w:r w:rsidR="001304EC">
        <w:rPr>
          <w:noProof w:val="0"/>
          <w:lang w:val="en-US"/>
        </w:rPr>
        <w:t>r</w:t>
      </w:r>
      <w:r w:rsidR="000B2D84">
        <w:rPr>
          <w:noProof w:val="0"/>
          <w:lang w:val="en-US"/>
        </w:rPr>
        <w:t>n of his and my results are similar, although the actual numbers are significantly different.</w:t>
      </w:r>
    </w:p>
    <w:p w14:paraId="6D1EBA3C" w14:textId="77777777" w:rsidR="00B10A93" w:rsidRDefault="00B10A93" w:rsidP="000B2D84">
      <w:pPr>
        <w:jc w:val="both"/>
        <w:rPr>
          <w:noProof w:val="0"/>
          <w:lang w:val="en-US"/>
        </w:rPr>
      </w:pPr>
    </w:p>
    <w:p w14:paraId="1952645C" w14:textId="77777777" w:rsidR="00B10A93" w:rsidRDefault="00B10A93" w:rsidP="00202D40">
      <w:pPr>
        <w:rPr>
          <w:rFonts w:ascii="Calibri" w:hAnsi="Calibri"/>
          <w:noProof w:val="0"/>
          <w:color w:val="000000"/>
          <w:sz w:val="22"/>
          <w:szCs w:val="22"/>
        </w:rPr>
        <w:sectPr w:rsidR="00B10A93" w:rsidSect="005E0083">
          <w:footerReference w:type="even" r:id="rId15"/>
          <w:footerReference w:type="default" r:id="rId16"/>
          <w:type w:val="continuous"/>
          <w:pgSz w:w="11906" w:h="16838"/>
          <w:pgMar w:top="1077" w:right="567" w:bottom="1224" w:left="850" w:header="720" w:footer="720" w:gutter="0"/>
          <w:cols w:space="708" w:equalWidth="0">
            <w:col w:w="10493"/>
          </w:cols>
          <w:docGrid w:linePitch="360"/>
        </w:sectPr>
      </w:pPr>
    </w:p>
    <w:tbl>
      <w:tblPr>
        <w:tblW w:w="3400" w:type="dxa"/>
        <w:tblInd w:w="93" w:type="dxa"/>
        <w:tblLook w:val="04A0" w:firstRow="1" w:lastRow="0" w:firstColumn="1" w:lastColumn="0" w:noHBand="0" w:noVBand="1"/>
      </w:tblPr>
      <w:tblGrid>
        <w:gridCol w:w="1060"/>
        <w:gridCol w:w="1280"/>
        <w:gridCol w:w="1060"/>
      </w:tblGrid>
      <w:tr w:rsidR="00202D40" w:rsidRPr="00202D40" w14:paraId="18F0AA29" w14:textId="77777777" w:rsidTr="00202D40">
        <w:trPr>
          <w:trHeight w:val="280"/>
        </w:trPr>
        <w:tc>
          <w:tcPr>
            <w:tcW w:w="1060" w:type="dxa"/>
            <w:tcBorders>
              <w:top w:val="nil"/>
              <w:left w:val="nil"/>
              <w:bottom w:val="nil"/>
              <w:right w:val="nil"/>
            </w:tcBorders>
            <w:shd w:val="clear" w:color="auto" w:fill="auto"/>
            <w:noWrap/>
            <w:hideMark/>
          </w:tcPr>
          <w:p w14:paraId="21AA4DB8" w14:textId="5FD8C034" w:rsidR="00202D40" w:rsidRDefault="00202D40" w:rsidP="00202D40">
            <w:pPr>
              <w:rPr>
                <w:rFonts w:ascii="Calibri" w:hAnsi="Calibri"/>
                <w:noProof w:val="0"/>
                <w:color w:val="000000"/>
                <w:sz w:val="22"/>
                <w:szCs w:val="22"/>
              </w:rPr>
            </w:pPr>
            <w:r w:rsidRPr="00202D40">
              <w:rPr>
                <w:rFonts w:ascii="Calibri" w:hAnsi="Calibri"/>
                <w:noProof w:val="0"/>
                <w:color w:val="000000"/>
                <w:sz w:val="22"/>
                <w:szCs w:val="22"/>
              </w:rPr>
              <w:t>Sat</w:t>
            </w:r>
          </w:p>
          <w:p w14:paraId="730A57FF" w14:textId="1D744265" w:rsidR="00202D40" w:rsidRPr="00202D40" w:rsidRDefault="00202D40" w:rsidP="00202D40">
            <w:pPr>
              <w:rPr>
                <w:rFonts w:ascii="Calibri" w:hAnsi="Calibri"/>
                <w:noProof w:val="0"/>
                <w:color w:val="000000"/>
                <w:sz w:val="22"/>
                <w:szCs w:val="22"/>
              </w:rPr>
            </w:pPr>
            <w:r>
              <w:rPr>
                <w:rFonts w:ascii="Calibri" w:hAnsi="Calibri"/>
                <w:noProof w:val="0"/>
                <w:color w:val="000000"/>
                <w:sz w:val="22"/>
                <w:szCs w:val="22"/>
              </w:rPr>
              <w:t>Sat</w:t>
            </w:r>
          </w:p>
        </w:tc>
        <w:tc>
          <w:tcPr>
            <w:tcW w:w="1280" w:type="dxa"/>
            <w:tcBorders>
              <w:top w:val="nil"/>
              <w:left w:val="nil"/>
              <w:bottom w:val="nil"/>
              <w:right w:val="nil"/>
            </w:tcBorders>
            <w:shd w:val="clear" w:color="auto" w:fill="auto"/>
            <w:noWrap/>
            <w:hideMark/>
          </w:tcPr>
          <w:p w14:paraId="1023D929" w14:textId="77777777" w:rsidR="00202D40" w:rsidRDefault="00202D40" w:rsidP="00202D40">
            <w:pPr>
              <w:rPr>
                <w:rFonts w:ascii="Calibri" w:hAnsi="Calibri"/>
                <w:noProof w:val="0"/>
                <w:color w:val="000000"/>
                <w:sz w:val="22"/>
                <w:szCs w:val="22"/>
              </w:rPr>
            </w:pPr>
            <w:r w:rsidRPr="00202D40">
              <w:rPr>
                <w:rFonts w:ascii="Calibri" w:hAnsi="Calibri"/>
                <w:noProof w:val="0"/>
                <w:color w:val="000000"/>
                <w:sz w:val="22"/>
                <w:szCs w:val="22"/>
              </w:rPr>
              <w:t>09/01/2016</w:t>
            </w:r>
          </w:p>
          <w:p w14:paraId="6EDEBA16" w14:textId="4A4EC3C6" w:rsidR="00202D40" w:rsidRPr="00202D40" w:rsidRDefault="00202D40" w:rsidP="00202D40">
            <w:pPr>
              <w:rPr>
                <w:rFonts w:ascii="Calibri" w:hAnsi="Calibri"/>
                <w:noProof w:val="0"/>
                <w:color w:val="000000"/>
                <w:sz w:val="22"/>
                <w:szCs w:val="22"/>
              </w:rPr>
            </w:pPr>
            <w:r>
              <w:rPr>
                <w:rFonts w:ascii="Calibri" w:hAnsi="Calibri"/>
                <w:noProof w:val="0"/>
                <w:color w:val="000000"/>
                <w:sz w:val="22"/>
                <w:szCs w:val="22"/>
              </w:rPr>
              <w:t>09/01/2016</w:t>
            </w:r>
          </w:p>
        </w:tc>
        <w:tc>
          <w:tcPr>
            <w:tcW w:w="1060" w:type="dxa"/>
            <w:tcBorders>
              <w:top w:val="nil"/>
              <w:left w:val="nil"/>
              <w:bottom w:val="nil"/>
              <w:right w:val="nil"/>
            </w:tcBorders>
            <w:shd w:val="clear" w:color="auto" w:fill="auto"/>
            <w:noWrap/>
            <w:hideMark/>
          </w:tcPr>
          <w:p w14:paraId="542B7167" w14:textId="77777777" w:rsidR="00202D40" w:rsidRDefault="00202D40" w:rsidP="00202D40">
            <w:pPr>
              <w:jc w:val="center"/>
              <w:rPr>
                <w:rFonts w:ascii="Calibri" w:hAnsi="Calibri"/>
                <w:noProof w:val="0"/>
                <w:color w:val="000000"/>
                <w:sz w:val="22"/>
                <w:szCs w:val="22"/>
              </w:rPr>
            </w:pPr>
            <w:r w:rsidRPr="00202D40">
              <w:rPr>
                <w:rFonts w:ascii="Calibri" w:hAnsi="Calibri"/>
                <w:noProof w:val="0"/>
                <w:color w:val="000000"/>
                <w:sz w:val="22"/>
                <w:szCs w:val="22"/>
              </w:rPr>
              <w:t>0</w:t>
            </w:r>
          </w:p>
          <w:p w14:paraId="7195BFEC" w14:textId="4AB96084" w:rsidR="00202D40" w:rsidRPr="00202D40" w:rsidRDefault="00202D40" w:rsidP="00202D40">
            <w:pPr>
              <w:jc w:val="center"/>
              <w:rPr>
                <w:rFonts w:ascii="Calibri" w:hAnsi="Calibri"/>
                <w:noProof w:val="0"/>
                <w:color w:val="000000"/>
                <w:sz w:val="22"/>
                <w:szCs w:val="22"/>
              </w:rPr>
            </w:pPr>
            <w:r>
              <w:rPr>
                <w:rFonts w:ascii="Calibri" w:hAnsi="Calibri"/>
                <w:noProof w:val="0"/>
                <w:color w:val="000000"/>
                <w:sz w:val="22"/>
                <w:szCs w:val="22"/>
              </w:rPr>
              <w:t>oxalic 1</w:t>
            </w:r>
          </w:p>
        </w:tc>
      </w:tr>
      <w:tr w:rsidR="00202D40" w:rsidRPr="00202D40" w14:paraId="14CEF2AB" w14:textId="77777777" w:rsidTr="00202D40">
        <w:trPr>
          <w:trHeight w:val="280"/>
        </w:trPr>
        <w:tc>
          <w:tcPr>
            <w:tcW w:w="1060" w:type="dxa"/>
            <w:tcBorders>
              <w:top w:val="nil"/>
              <w:left w:val="nil"/>
              <w:bottom w:val="nil"/>
              <w:right w:val="nil"/>
            </w:tcBorders>
            <w:shd w:val="clear" w:color="auto" w:fill="auto"/>
            <w:noWrap/>
            <w:hideMark/>
          </w:tcPr>
          <w:p w14:paraId="63BCB03F" w14:textId="77777777" w:rsidR="00202D40" w:rsidRPr="00202D40" w:rsidRDefault="00202D40" w:rsidP="00202D40">
            <w:pPr>
              <w:rPr>
                <w:rFonts w:ascii="Calibri" w:hAnsi="Calibri"/>
                <w:noProof w:val="0"/>
                <w:color w:val="000000"/>
                <w:sz w:val="22"/>
                <w:szCs w:val="22"/>
              </w:rPr>
            </w:pPr>
            <w:r w:rsidRPr="00202D40">
              <w:rPr>
                <w:rFonts w:ascii="Calibri" w:hAnsi="Calibri"/>
                <w:noProof w:val="0"/>
                <w:color w:val="000000"/>
                <w:sz w:val="22"/>
                <w:szCs w:val="22"/>
              </w:rPr>
              <w:t>Sun</w:t>
            </w:r>
          </w:p>
        </w:tc>
        <w:tc>
          <w:tcPr>
            <w:tcW w:w="1280" w:type="dxa"/>
            <w:tcBorders>
              <w:top w:val="nil"/>
              <w:left w:val="nil"/>
              <w:bottom w:val="nil"/>
              <w:right w:val="nil"/>
            </w:tcBorders>
            <w:shd w:val="clear" w:color="auto" w:fill="auto"/>
            <w:noWrap/>
            <w:hideMark/>
          </w:tcPr>
          <w:p w14:paraId="58C25A6B" w14:textId="77777777" w:rsidR="00202D40" w:rsidRPr="00202D40" w:rsidRDefault="00202D40" w:rsidP="00202D40">
            <w:pPr>
              <w:rPr>
                <w:rFonts w:ascii="Calibri" w:hAnsi="Calibri"/>
                <w:noProof w:val="0"/>
                <w:color w:val="000000"/>
                <w:sz w:val="22"/>
                <w:szCs w:val="22"/>
              </w:rPr>
            </w:pPr>
            <w:r w:rsidRPr="00202D40">
              <w:rPr>
                <w:rFonts w:ascii="Calibri" w:hAnsi="Calibri"/>
                <w:noProof w:val="0"/>
                <w:color w:val="000000"/>
                <w:sz w:val="22"/>
                <w:szCs w:val="22"/>
              </w:rPr>
              <w:t>10/01/2016</w:t>
            </w:r>
          </w:p>
        </w:tc>
        <w:tc>
          <w:tcPr>
            <w:tcW w:w="1060" w:type="dxa"/>
            <w:tcBorders>
              <w:top w:val="nil"/>
              <w:left w:val="nil"/>
              <w:bottom w:val="nil"/>
              <w:right w:val="nil"/>
            </w:tcBorders>
            <w:shd w:val="clear" w:color="auto" w:fill="auto"/>
            <w:noWrap/>
            <w:hideMark/>
          </w:tcPr>
          <w:p w14:paraId="3313AC8A" w14:textId="77777777" w:rsidR="00202D40" w:rsidRPr="00202D40" w:rsidRDefault="00202D40" w:rsidP="00202D40">
            <w:pPr>
              <w:jc w:val="center"/>
              <w:rPr>
                <w:rFonts w:ascii="Calibri" w:hAnsi="Calibri"/>
                <w:noProof w:val="0"/>
                <w:color w:val="000000"/>
                <w:sz w:val="22"/>
                <w:szCs w:val="22"/>
              </w:rPr>
            </w:pPr>
            <w:r w:rsidRPr="00202D40">
              <w:rPr>
                <w:rFonts w:ascii="Calibri" w:hAnsi="Calibri"/>
                <w:noProof w:val="0"/>
                <w:color w:val="000000"/>
                <w:sz w:val="22"/>
                <w:szCs w:val="22"/>
              </w:rPr>
              <w:t>60</w:t>
            </w:r>
          </w:p>
        </w:tc>
      </w:tr>
      <w:tr w:rsidR="00202D40" w:rsidRPr="00202D40" w14:paraId="406D65BF" w14:textId="77777777" w:rsidTr="00202D40">
        <w:trPr>
          <w:trHeight w:val="280"/>
        </w:trPr>
        <w:tc>
          <w:tcPr>
            <w:tcW w:w="1060" w:type="dxa"/>
            <w:tcBorders>
              <w:top w:val="nil"/>
              <w:left w:val="nil"/>
              <w:bottom w:val="nil"/>
              <w:right w:val="nil"/>
            </w:tcBorders>
            <w:shd w:val="clear" w:color="auto" w:fill="auto"/>
            <w:noWrap/>
            <w:hideMark/>
          </w:tcPr>
          <w:p w14:paraId="62403700" w14:textId="77777777" w:rsidR="00202D40" w:rsidRPr="00202D40" w:rsidRDefault="00202D40" w:rsidP="00202D40">
            <w:pPr>
              <w:rPr>
                <w:rFonts w:ascii="Calibri" w:hAnsi="Calibri"/>
                <w:noProof w:val="0"/>
                <w:color w:val="000000"/>
                <w:sz w:val="22"/>
                <w:szCs w:val="22"/>
              </w:rPr>
            </w:pPr>
            <w:r w:rsidRPr="00202D40">
              <w:rPr>
                <w:rFonts w:ascii="Calibri" w:hAnsi="Calibri"/>
                <w:noProof w:val="0"/>
                <w:color w:val="000000"/>
                <w:sz w:val="22"/>
                <w:szCs w:val="22"/>
              </w:rPr>
              <w:t>Mon</w:t>
            </w:r>
          </w:p>
        </w:tc>
        <w:tc>
          <w:tcPr>
            <w:tcW w:w="1280" w:type="dxa"/>
            <w:tcBorders>
              <w:top w:val="nil"/>
              <w:left w:val="nil"/>
              <w:bottom w:val="nil"/>
              <w:right w:val="nil"/>
            </w:tcBorders>
            <w:shd w:val="clear" w:color="auto" w:fill="auto"/>
            <w:noWrap/>
            <w:hideMark/>
          </w:tcPr>
          <w:p w14:paraId="548AF3A2" w14:textId="77777777" w:rsidR="00202D40" w:rsidRPr="00202D40" w:rsidRDefault="00202D40" w:rsidP="00202D40">
            <w:pPr>
              <w:rPr>
                <w:rFonts w:ascii="Calibri" w:hAnsi="Calibri"/>
                <w:noProof w:val="0"/>
                <w:color w:val="000000"/>
                <w:sz w:val="22"/>
                <w:szCs w:val="22"/>
              </w:rPr>
            </w:pPr>
            <w:r w:rsidRPr="00202D40">
              <w:rPr>
                <w:rFonts w:ascii="Calibri" w:hAnsi="Calibri"/>
                <w:noProof w:val="0"/>
                <w:color w:val="000000"/>
                <w:sz w:val="22"/>
                <w:szCs w:val="22"/>
              </w:rPr>
              <w:t>11/01/2016</w:t>
            </w:r>
          </w:p>
        </w:tc>
        <w:tc>
          <w:tcPr>
            <w:tcW w:w="1060" w:type="dxa"/>
            <w:tcBorders>
              <w:top w:val="nil"/>
              <w:left w:val="nil"/>
              <w:bottom w:val="nil"/>
              <w:right w:val="nil"/>
            </w:tcBorders>
            <w:shd w:val="clear" w:color="auto" w:fill="auto"/>
            <w:noWrap/>
            <w:hideMark/>
          </w:tcPr>
          <w:p w14:paraId="71B1789F" w14:textId="77777777" w:rsidR="00202D40" w:rsidRPr="00202D40" w:rsidRDefault="00202D40" w:rsidP="00202D40">
            <w:pPr>
              <w:jc w:val="center"/>
              <w:rPr>
                <w:rFonts w:ascii="Calibri" w:hAnsi="Calibri"/>
                <w:noProof w:val="0"/>
                <w:color w:val="000000"/>
                <w:sz w:val="22"/>
                <w:szCs w:val="22"/>
              </w:rPr>
            </w:pPr>
            <w:r w:rsidRPr="00202D40">
              <w:rPr>
                <w:rFonts w:ascii="Calibri" w:hAnsi="Calibri"/>
                <w:noProof w:val="0"/>
                <w:color w:val="000000"/>
                <w:sz w:val="22"/>
                <w:szCs w:val="22"/>
              </w:rPr>
              <w:t>32</w:t>
            </w:r>
          </w:p>
        </w:tc>
      </w:tr>
      <w:tr w:rsidR="00202D40" w:rsidRPr="00202D40" w14:paraId="3C5400B9" w14:textId="77777777" w:rsidTr="00202D40">
        <w:trPr>
          <w:trHeight w:val="280"/>
        </w:trPr>
        <w:tc>
          <w:tcPr>
            <w:tcW w:w="1060" w:type="dxa"/>
            <w:tcBorders>
              <w:top w:val="nil"/>
              <w:left w:val="nil"/>
              <w:bottom w:val="nil"/>
              <w:right w:val="nil"/>
            </w:tcBorders>
            <w:shd w:val="clear" w:color="auto" w:fill="auto"/>
            <w:noWrap/>
            <w:hideMark/>
          </w:tcPr>
          <w:p w14:paraId="3FE51F23" w14:textId="77777777" w:rsidR="00202D40" w:rsidRPr="00202D40" w:rsidRDefault="00202D40" w:rsidP="00202D40">
            <w:pPr>
              <w:rPr>
                <w:rFonts w:ascii="Calibri" w:hAnsi="Calibri"/>
                <w:noProof w:val="0"/>
                <w:color w:val="000000"/>
                <w:sz w:val="22"/>
                <w:szCs w:val="22"/>
              </w:rPr>
            </w:pPr>
            <w:r w:rsidRPr="00202D40">
              <w:rPr>
                <w:rFonts w:ascii="Calibri" w:hAnsi="Calibri"/>
                <w:noProof w:val="0"/>
                <w:color w:val="000000"/>
                <w:sz w:val="22"/>
                <w:szCs w:val="22"/>
              </w:rPr>
              <w:t>Tue</w:t>
            </w:r>
          </w:p>
        </w:tc>
        <w:tc>
          <w:tcPr>
            <w:tcW w:w="1280" w:type="dxa"/>
            <w:tcBorders>
              <w:top w:val="nil"/>
              <w:left w:val="nil"/>
              <w:bottom w:val="nil"/>
              <w:right w:val="nil"/>
            </w:tcBorders>
            <w:shd w:val="clear" w:color="auto" w:fill="auto"/>
            <w:noWrap/>
            <w:hideMark/>
          </w:tcPr>
          <w:p w14:paraId="53E857E2" w14:textId="77777777" w:rsidR="00202D40" w:rsidRPr="00202D40" w:rsidRDefault="00202D40" w:rsidP="00202D40">
            <w:pPr>
              <w:rPr>
                <w:rFonts w:ascii="Calibri" w:hAnsi="Calibri"/>
                <w:noProof w:val="0"/>
                <w:color w:val="000000"/>
                <w:sz w:val="22"/>
                <w:szCs w:val="22"/>
              </w:rPr>
            </w:pPr>
            <w:r w:rsidRPr="00202D40">
              <w:rPr>
                <w:rFonts w:ascii="Calibri" w:hAnsi="Calibri"/>
                <w:noProof w:val="0"/>
                <w:color w:val="000000"/>
                <w:sz w:val="22"/>
                <w:szCs w:val="22"/>
              </w:rPr>
              <w:t>12/01/2016</w:t>
            </w:r>
          </w:p>
        </w:tc>
        <w:tc>
          <w:tcPr>
            <w:tcW w:w="1060" w:type="dxa"/>
            <w:tcBorders>
              <w:top w:val="nil"/>
              <w:left w:val="nil"/>
              <w:bottom w:val="nil"/>
              <w:right w:val="nil"/>
            </w:tcBorders>
            <w:shd w:val="clear" w:color="auto" w:fill="auto"/>
            <w:noWrap/>
            <w:hideMark/>
          </w:tcPr>
          <w:p w14:paraId="13804E99" w14:textId="77777777" w:rsidR="00202D40" w:rsidRPr="00202D40" w:rsidRDefault="00202D40" w:rsidP="00202D40">
            <w:pPr>
              <w:jc w:val="center"/>
              <w:rPr>
                <w:rFonts w:ascii="Calibri" w:hAnsi="Calibri"/>
                <w:noProof w:val="0"/>
                <w:color w:val="000000"/>
                <w:sz w:val="22"/>
                <w:szCs w:val="22"/>
              </w:rPr>
            </w:pPr>
            <w:r w:rsidRPr="00202D40">
              <w:rPr>
                <w:rFonts w:ascii="Calibri" w:hAnsi="Calibri"/>
                <w:noProof w:val="0"/>
                <w:color w:val="000000"/>
                <w:sz w:val="22"/>
                <w:szCs w:val="22"/>
              </w:rPr>
              <w:t>32</w:t>
            </w:r>
          </w:p>
        </w:tc>
      </w:tr>
      <w:tr w:rsidR="00202D40" w:rsidRPr="00202D40" w14:paraId="51BA5149" w14:textId="77777777" w:rsidTr="00202D40">
        <w:trPr>
          <w:trHeight w:val="280"/>
        </w:trPr>
        <w:tc>
          <w:tcPr>
            <w:tcW w:w="1060" w:type="dxa"/>
            <w:tcBorders>
              <w:top w:val="nil"/>
              <w:left w:val="nil"/>
              <w:bottom w:val="nil"/>
              <w:right w:val="nil"/>
            </w:tcBorders>
            <w:shd w:val="clear" w:color="auto" w:fill="auto"/>
            <w:noWrap/>
            <w:hideMark/>
          </w:tcPr>
          <w:p w14:paraId="7DAC9B6F" w14:textId="77777777" w:rsidR="00202D40" w:rsidRPr="00202D40" w:rsidRDefault="00202D40" w:rsidP="00202D40">
            <w:pPr>
              <w:rPr>
                <w:rFonts w:ascii="Calibri" w:hAnsi="Calibri"/>
                <w:noProof w:val="0"/>
                <w:color w:val="000000"/>
                <w:sz w:val="22"/>
                <w:szCs w:val="22"/>
              </w:rPr>
            </w:pPr>
            <w:r w:rsidRPr="00202D40">
              <w:rPr>
                <w:rFonts w:ascii="Calibri" w:hAnsi="Calibri"/>
                <w:noProof w:val="0"/>
                <w:color w:val="000000"/>
                <w:sz w:val="22"/>
                <w:szCs w:val="22"/>
              </w:rPr>
              <w:t>Wed</w:t>
            </w:r>
          </w:p>
        </w:tc>
        <w:tc>
          <w:tcPr>
            <w:tcW w:w="1280" w:type="dxa"/>
            <w:tcBorders>
              <w:top w:val="nil"/>
              <w:left w:val="nil"/>
              <w:bottom w:val="nil"/>
              <w:right w:val="nil"/>
            </w:tcBorders>
            <w:shd w:val="clear" w:color="auto" w:fill="auto"/>
            <w:noWrap/>
            <w:hideMark/>
          </w:tcPr>
          <w:p w14:paraId="61D3F68C" w14:textId="77777777" w:rsidR="00202D40" w:rsidRPr="00202D40" w:rsidRDefault="00202D40" w:rsidP="00202D40">
            <w:pPr>
              <w:rPr>
                <w:rFonts w:ascii="Calibri" w:hAnsi="Calibri"/>
                <w:noProof w:val="0"/>
                <w:color w:val="000000"/>
                <w:sz w:val="22"/>
                <w:szCs w:val="22"/>
              </w:rPr>
            </w:pPr>
            <w:r w:rsidRPr="00202D40">
              <w:rPr>
                <w:rFonts w:ascii="Calibri" w:hAnsi="Calibri"/>
                <w:noProof w:val="0"/>
                <w:color w:val="000000"/>
                <w:sz w:val="22"/>
                <w:szCs w:val="22"/>
              </w:rPr>
              <w:t>13/01/2016</w:t>
            </w:r>
          </w:p>
        </w:tc>
        <w:tc>
          <w:tcPr>
            <w:tcW w:w="1060" w:type="dxa"/>
            <w:tcBorders>
              <w:top w:val="nil"/>
              <w:left w:val="nil"/>
              <w:bottom w:val="nil"/>
              <w:right w:val="nil"/>
            </w:tcBorders>
            <w:shd w:val="clear" w:color="auto" w:fill="auto"/>
            <w:noWrap/>
            <w:hideMark/>
          </w:tcPr>
          <w:p w14:paraId="1BA63134" w14:textId="77777777" w:rsidR="00202D40" w:rsidRPr="00202D40" w:rsidRDefault="00202D40" w:rsidP="00202D40">
            <w:pPr>
              <w:jc w:val="center"/>
              <w:rPr>
                <w:rFonts w:ascii="Calibri" w:hAnsi="Calibri"/>
                <w:noProof w:val="0"/>
                <w:color w:val="000000"/>
                <w:sz w:val="22"/>
                <w:szCs w:val="22"/>
              </w:rPr>
            </w:pPr>
            <w:r w:rsidRPr="00202D40">
              <w:rPr>
                <w:rFonts w:ascii="Calibri" w:hAnsi="Calibri"/>
                <w:noProof w:val="0"/>
                <w:color w:val="000000"/>
                <w:sz w:val="22"/>
                <w:szCs w:val="22"/>
              </w:rPr>
              <w:t>32</w:t>
            </w:r>
          </w:p>
        </w:tc>
      </w:tr>
      <w:tr w:rsidR="00202D40" w:rsidRPr="00202D40" w14:paraId="44211E97" w14:textId="77777777" w:rsidTr="00202D40">
        <w:trPr>
          <w:trHeight w:val="280"/>
        </w:trPr>
        <w:tc>
          <w:tcPr>
            <w:tcW w:w="1060" w:type="dxa"/>
            <w:tcBorders>
              <w:top w:val="nil"/>
              <w:left w:val="nil"/>
              <w:bottom w:val="nil"/>
              <w:right w:val="nil"/>
            </w:tcBorders>
            <w:shd w:val="clear" w:color="auto" w:fill="auto"/>
            <w:noWrap/>
            <w:hideMark/>
          </w:tcPr>
          <w:p w14:paraId="73CD3C9A" w14:textId="77777777" w:rsidR="00202D40" w:rsidRPr="00202D40" w:rsidRDefault="00202D40" w:rsidP="00202D40">
            <w:pPr>
              <w:rPr>
                <w:rFonts w:ascii="Calibri" w:hAnsi="Calibri"/>
                <w:noProof w:val="0"/>
                <w:color w:val="000000"/>
                <w:sz w:val="22"/>
                <w:szCs w:val="22"/>
              </w:rPr>
            </w:pPr>
            <w:r w:rsidRPr="00202D40">
              <w:rPr>
                <w:rFonts w:ascii="Calibri" w:hAnsi="Calibri"/>
                <w:noProof w:val="0"/>
                <w:color w:val="000000"/>
                <w:sz w:val="22"/>
                <w:szCs w:val="22"/>
              </w:rPr>
              <w:t>Thu</w:t>
            </w:r>
          </w:p>
        </w:tc>
        <w:tc>
          <w:tcPr>
            <w:tcW w:w="1280" w:type="dxa"/>
            <w:tcBorders>
              <w:top w:val="nil"/>
              <w:left w:val="nil"/>
              <w:bottom w:val="nil"/>
              <w:right w:val="nil"/>
            </w:tcBorders>
            <w:shd w:val="clear" w:color="auto" w:fill="auto"/>
            <w:noWrap/>
            <w:hideMark/>
          </w:tcPr>
          <w:p w14:paraId="239ACD0B" w14:textId="77777777" w:rsidR="00202D40" w:rsidRPr="00202D40" w:rsidRDefault="00202D40" w:rsidP="00202D40">
            <w:pPr>
              <w:rPr>
                <w:rFonts w:ascii="Calibri" w:hAnsi="Calibri"/>
                <w:noProof w:val="0"/>
                <w:color w:val="000000"/>
                <w:sz w:val="22"/>
                <w:szCs w:val="22"/>
              </w:rPr>
            </w:pPr>
            <w:r w:rsidRPr="00202D40">
              <w:rPr>
                <w:rFonts w:ascii="Calibri" w:hAnsi="Calibri"/>
                <w:noProof w:val="0"/>
                <w:color w:val="000000"/>
                <w:sz w:val="22"/>
                <w:szCs w:val="22"/>
              </w:rPr>
              <w:t>14/01/2016</w:t>
            </w:r>
          </w:p>
        </w:tc>
        <w:tc>
          <w:tcPr>
            <w:tcW w:w="1060" w:type="dxa"/>
            <w:tcBorders>
              <w:top w:val="nil"/>
              <w:left w:val="nil"/>
              <w:bottom w:val="nil"/>
              <w:right w:val="nil"/>
            </w:tcBorders>
            <w:shd w:val="clear" w:color="auto" w:fill="auto"/>
            <w:noWrap/>
            <w:hideMark/>
          </w:tcPr>
          <w:p w14:paraId="04B8E475" w14:textId="77777777" w:rsidR="00202D40" w:rsidRPr="00202D40" w:rsidRDefault="00202D40" w:rsidP="00202D40">
            <w:pPr>
              <w:jc w:val="center"/>
              <w:rPr>
                <w:rFonts w:ascii="Calibri" w:hAnsi="Calibri"/>
                <w:noProof w:val="0"/>
                <w:color w:val="000000"/>
                <w:sz w:val="22"/>
                <w:szCs w:val="22"/>
              </w:rPr>
            </w:pPr>
            <w:r w:rsidRPr="00202D40">
              <w:rPr>
                <w:rFonts w:ascii="Calibri" w:hAnsi="Calibri"/>
                <w:noProof w:val="0"/>
                <w:color w:val="000000"/>
                <w:sz w:val="22"/>
                <w:szCs w:val="22"/>
              </w:rPr>
              <w:t>32</w:t>
            </w:r>
          </w:p>
        </w:tc>
      </w:tr>
      <w:tr w:rsidR="00202D40" w:rsidRPr="00202D40" w14:paraId="1E246493" w14:textId="77777777" w:rsidTr="00202D40">
        <w:trPr>
          <w:trHeight w:val="280"/>
        </w:trPr>
        <w:tc>
          <w:tcPr>
            <w:tcW w:w="1060" w:type="dxa"/>
            <w:tcBorders>
              <w:top w:val="nil"/>
              <w:left w:val="nil"/>
              <w:bottom w:val="nil"/>
              <w:right w:val="nil"/>
            </w:tcBorders>
            <w:shd w:val="clear" w:color="auto" w:fill="auto"/>
            <w:noWrap/>
            <w:hideMark/>
          </w:tcPr>
          <w:p w14:paraId="459F68A3" w14:textId="77777777" w:rsidR="00202D40" w:rsidRPr="00202D40" w:rsidRDefault="00202D40" w:rsidP="00202D40">
            <w:pPr>
              <w:rPr>
                <w:rFonts w:ascii="Calibri" w:hAnsi="Calibri"/>
                <w:noProof w:val="0"/>
                <w:color w:val="000000"/>
                <w:sz w:val="22"/>
                <w:szCs w:val="22"/>
              </w:rPr>
            </w:pPr>
            <w:r w:rsidRPr="00202D40">
              <w:rPr>
                <w:rFonts w:ascii="Calibri" w:hAnsi="Calibri"/>
                <w:noProof w:val="0"/>
                <w:color w:val="000000"/>
                <w:sz w:val="22"/>
                <w:szCs w:val="22"/>
              </w:rPr>
              <w:t>Fri</w:t>
            </w:r>
          </w:p>
        </w:tc>
        <w:tc>
          <w:tcPr>
            <w:tcW w:w="1280" w:type="dxa"/>
            <w:tcBorders>
              <w:top w:val="nil"/>
              <w:left w:val="nil"/>
              <w:bottom w:val="nil"/>
              <w:right w:val="nil"/>
            </w:tcBorders>
            <w:shd w:val="clear" w:color="auto" w:fill="auto"/>
            <w:noWrap/>
            <w:hideMark/>
          </w:tcPr>
          <w:p w14:paraId="0F7E10A1" w14:textId="77777777" w:rsidR="00202D40" w:rsidRPr="00202D40" w:rsidRDefault="00202D40" w:rsidP="00202D40">
            <w:pPr>
              <w:rPr>
                <w:rFonts w:ascii="Calibri" w:hAnsi="Calibri"/>
                <w:noProof w:val="0"/>
                <w:color w:val="000000"/>
                <w:sz w:val="22"/>
                <w:szCs w:val="22"/>
              </w:rPr>
            </w:pPr>
            <w:r w:rsidRPr="00202D40">
              <w:rPr>
                <w:rFonts w:ascii="Calibri" w:hAnsi="Calibri"/>
                <w:noProof w:val="0"/>
                <w:color w:val="000000"/>
                <w:sz w:val="22"/>
                <w:szCs w:val="22"/>
              </w:rPr>
              <w:t>15/01/2016</w:t>
            </w:r>
          </w:p>
        </w:tc>
        <w:tc>
          <w:tcPr>
            <w:tcW w:w="1060" w:type="dxa"/>
            <w:tcBorders>
              <w:top w:val="nil"/>
              <w:left w:val="nil"/>
              <w:bottom w:val="nil"/>
              <w:right w:val="nil"/>
            </w:tcBorders>
            <w:shd w:val="clear" w:color="auto" w:fill="auto"/>
            <w:noWrap/>
            <w:vAlign w:val="bottom"/>
            <w:hideMark/>
          </w:tcPr>
          <w:p w14:paraId="7250BB0A" w14:textId="77777777" w:rsidR="00202D40" w:rsidRPr="00202D40" w:rsidRDefault="00202D40" w:rsidP="00202D40">
            <w:pPr>
              <w:jc w:val="center"/>
              <w:rPr>
                <w:rFonts w:ascii="Calibri" w:hAnsi="Calibri"/>
                <w:noProof w:val="0"/>
                <w:color w:val="000000"/>
                <w:sz w:val="22"/>
                <w:szCs w:val="22"/>
              </w:rPr>
            </w:pPr>
            <w:r w:rsidRPr="00202D40">
              <w:rPr>
                <w:rFonts w:ascii="Calibri" w:hAnsi="Calibri"/>
                <w:noProof w:val="0"/>
                <w:color w:val="000000"/>
                <w:sz w:val="22"/>
                <w:szCs w:val="22"/>
              </w:rPr>
              <w:t>32</w:t>
            </w:r>
          </w:p>
        </w:tc>
      </w:tr>
      <w:tr w:rsidR="00202D40" w:rsidRPr="00202D40" w14:paraId="34F60401" w14:textId="77777777" w:rsidTr="00202D40">
        <w:trPr>
          <w:trHeight w:val="280"/>
        </w:trPr>
        <w:tc>
          <w:tcPr>
            <w:tcW w:w="1060" w:type="dxa"/>
            <w:tcBorders>
              <w:top w:val="nil"/>
              <w:left w:val="nil"/>
              <w:bottom w:val="nil"/>
              <w:right w:val="nil"/>
            </w:tcBorders>
            <w:shd w:val="clear" w:color="auto" w:fill="auto"/>
            <w:noWrap/>
            <w:hideMark/>
          </w:tcPr>
          <w:p w14:paraId="75330B47" w14:textId="77777777" w:rsidR="00202D40" w:rsidRPr="00202D40" w:rsidRDefault="00202D40" w:rsidP="00202D40">
            <w:pPr>
              <w:rPr>
                <w:rFonts w:ascii="Calibri" w:hAnsi="Calibri"/>
                <w:noProof w:val="0"/>
                <w:color w:val="000000"/>
                <w:sz w:val="22"/>
                <w:szCs w:val="22"/>
              </w:rPr>
            </w:pPr>
            <w:r w:rsidRPr="00202D40">
              <w:rPr>
                <w:rFonts w:ascii="Calibri" w:hAnsi="Calibri"/>
                <w:noProof w:val="0"/>
                <w:color w:val="000000"/>
                <w:sz w:val="22"/>
                <w:szCs w:val="22"/>
              </w:rPr>
              <w:t>Sat</w:t>
            </w:r>
          </w:p>
        </w:tc>
        <w:tc>
          <w:tcPr>
            <w:tcW w:w="1280" w:type="dxa"/>
            <w:tcBorders>
              <w:top w:val="nil"/>
              <w:left w:val="nil"/>
              <w:bottom w:val="nil"/>
              <w:right w:val="nil"/>
            </w:tcBorders>
            <w:shd w:val="clear" w:color="auto" w:fill="auto"/>
            <w:noWrap/>
            <w:hideMark/>
          </w:tcPr>
          <w:p w14:paraId="4244A59E" w14:textId="77777777" w:rsidR="00202D40" w:rsidRPr="00202D40" w:rsidRDefault="00202D40" w:rsidP="00202D40">
            <w:pPr>
              <w:rPr>
                <w:rFonts w:ascii="Calibri" w:hAnsi="Calibri"/>
                <w:noProof w:val="0"/>
                <w:color w:val="000000"/>
                <w:sz w:val="22"/>
                <w:szCs w:val="22"/>
              </w:rPr>
            </w:pPr>
            <w:r w:rsidRPr="00202D40">
              <w:rPr>
                <w:rFonts w:ascii="Calibri" w:hAnsi="Calibri"/>
                <w:noProof w:val="0"/>
                <w:color w:val="000000"/>
                <w:sz w:val="22"/>
                <w:szCs w:val="22"/>
              </w:rPr>
              <w:t>16/01/2016</w:t>
            </w:r>
          </w:p>
        </w:tc>
        <w:tc>
          <w:tcPr>
            <w:tcW w:w="1060" w:type="dxa"/>
            <w:tcBorders>
              <w:top w:val="nil"/>
              <w:left w:val="nil"/>
              <w:bottom w:val="nil"/>
              <w:right w:val="nil"/>
            </w:tcBorders>
            <w:shd w:val="clear" w:color="auto" w:fill="auto"/>
            <w:noWrap/>
            <w:vAlign w:val="bottom"/>
            <w:hideMark/>
          </w:tcPr>
          <w:p w14:paraId="5E927DEE" w14:textId="77777777" w:rsidR="00202D40" w:rsidRPr="00202D40" w:rsidRDefault="00202D40" w:rsidP="00202D40">
            <w:pPr>
              <w:jc w:val="center"/>
              <w:rPr>
                <w:rFonts w:ascii="Calibri" w:hAnsi="Calibri"/>
                <w:noProof w:val="0"/>
                <w:color w:val="000000"/>
                <w:sz w:val="22"/>
                <w:szCs w:val="22"/>
              </w:rPr>
            </w:pPr>
            <w:r w:rsidRPr="00202D40">
              <w:rPr>
                <w:rFonts w:ascii="Calibri" w:hAnsi="Calibri"/>
                <w:noProof w:val="0"/>
                <w:color w:val="000000"/>
                <w:sz w:val="22"/>
                <w:szCs w:val="22"/>
              </w:rPr>
              <w:t>50</w:t>
            </w:r>
          </w:p>
        </w:tc>
      </w:tr>
      <w:tr w:rsidR="00202D40" w:rsidRPr="00202D40" w14:paraId="3013EE5E" w14:textId="77777777" w:rsidTr="00202D40">
        <w:trPr>
          <w:trHeight w:val="280"/>
        </w:trPr>
        <w:tc>
          <w:tcPr>
            <w:tcW w:w="1060" w:type="dxa"/>
            <w:tcBorders>
              <w:top w:val="nil"/>
              <w:left w:val="nil"/>
              <w:bottom w:val="nil"/>
              <w:right w:val="nil"/>
            </w:tcBorders>
            <w:shd w:val="clear" w:color="auto" w:fill="auto"/>
            <w:noWrap/>
            <w:hideMark/>
          </w:tcPr>
          <w:p w14:paraId="5D046D75" w14:textId="77777777" w:rsidR="00202D40" w:rsidRPr="00202D40" w:rsidRDefault="00202D40" w:rsidP="00202D40">
            <w:pPr>
              <w:rPr>
                <w:rFonts w:ascii="Calibri" w:hAnsi="Calibri"/>
                <w:noProof w:val="0"/>
                <w:color w:val="000000"/>
                <w:sz w:val="22"/>
                <w:szCs w:val="22"/>
              </w:rPr>
            </w:pPr>
            <w:r w:rsidRPr="00202D40">
              <w:rPr>
                <w:rFonts w:ascii="Calibri" w:hAnsi="Calibri"/>
                <w:noProof w:val="0"/>
                <w:color w:val="000000"/>
                <w:sz w:val="22"/>
                <w:szCs w:val="22"/>
              </w:rPr>
              <w:t>Sun</w:t>
            </w:r>
          </w:p>
        </w:tc>
        <w:tc>
          <w:tcPr>
            <w:tcW w:w="1280" w:type="dxa"/>
            <w:tcBorders>
              <w:top w:val="nil"/>
              <w:left w:val="nil"/>
              <w:bottom w:val="nil"/>
              <w:right w:val="nil"/>
            </w:tcBorders>
            <w:shd w:val="clear" w:color="auto" w:fill="auto"/>
            <w:noWrap/>
            <w:hideMark/>
          </w:tcPr>
          <w:p w14:paraId="0DE80C35" w14:textId="77777777" w:rsidR="00202D40" w:rsidRPr="00202D40" w:rsidRDefault="00202D40" w:rsidP="00202D40">
            <w:pPr>
              <w:rPr>
                <w:rFonts w:ascii="Calibri" w:hAnsi="Calibri"/>
                <w:noProof w:val="0"/>
                <w:color w:val="000000"/>
                <w:sz w:val="22"/>
                <w:szCs w:val="22"/>
              </w:rPr>
            </w:pPr>
            <w:r w:rsidRPr="00202D40">
              <w:rPr>
                <w:rFonts w:ascii="Calibri" w:hAnsi="Calibri"/>
                <w:noProof w:val="0"/>
                <w:color w:val="000000"/>
                <w:sz w:val="22"/>
                <w:szCs w:val="22"/>
              </w:rPr>
              <w:t>17/01/2016</w:t>
            </w:r>
          </w:p>
        </w:tc>
        <w:tc>
          <w:tcPr>
            <w:tcW w:w="1060" w:type="dxa"/>
            <w:tcBorders>
              <w:top w:val="nil"/>
              <w:left w:val="nil"/>
              <w:bottom w:val="nil"/>
              <w:right w:val="nil"/>
            </w:tcBorders>
            <w:shd w:val="clear" w:color="auto" w:fill="auto"/>
            <w:noWrap/>
            <w:vAlign w:val="bottom"/>
            <w:hideMark/>
          </w:tcPr>
          <w:p w14:paraId="1A28F38B" w14:textId="77777777" w:rsidR="00202D40" w:rsidRPr="00202D40" w:rsidRDefault="00202D40" w:rsidP="00202D40">
            <w:pPr>
              <w:jc w:val="center"/>
              <w:rPr>
                <w:rFonts w:ascii="Calibri" w:hAnsi="Calibri"/>
                <w:noProof w:val="0"/>
                <w:color w:val="000000"/>
                <w:sz w:val="22"/>
                <w:szCs w:val="22"/>
              </w:rPr>
            </w:pPr>
            <w:r w:rsidRPr="00202D40">
              <w:rPr>
                <w:rFonts w:ascii="Calibri" w:hAnsi="Calibri"/>
                <w:noProof w:val="0"/>
                <w:color w:val="000000"/>
                <w:sz w:val="22"/>
                <w:szCs w:val="22"/>
              </w:rPr>
              <w:t>25</w:t>
            </w:r>
          </w:p>
        </w:tc>
      </w:tr>
      <w:tr w:rsidR="00202D40" w:rsidRPr="00202D40" w14:paraId="65A6F6AA" w14:textId="77777777" w:rsidTr="00202D40">
        <w:trPr>
          <w:trHeight w:val="280"/>
        </w:trPr>
        <w:tc>
          <w:tcPr>
            <w:tcW w:w="1060" w:type="dxa"/>
            <w:tcBorders>
              <w:top w:val="nil"/>
              <w:left w:val="nil"/>
              <w:bottom w:val="nil"/>
              <w:right w:val="nil"/>
            </w:tcBorders>
            <w:shd w:val="clear" w:color="auto" w:fill="auto"/>
            <w:noWrap/>
            <w:hideMark/>
          </w:tcPr>
          <w:p w14:paraId="07AC61F2" w14:textId="77777777" w:rsidR="00202D40" w:rsidRPr="00202D40" w:rsidRDefault="00202D40" w:rsidP="00202D40">
            <w:pPr>
              <w:rPr>
                <w:rFonts w:ascii="Calibri" w:hAnsi="Calibri"/>
                <w:noProof w:val="0"/>
                <w:color w:val="000000"/>
                <w:sz w:val="22"/>
                <w:szCs w:val="22"/>
              </w:rPr>
            </w:pPr>
            <w:r w:rsidRPr="00202D40">
              <w:rPr>
                <w:rFonts w:ascii="Calibri" w:hAnsi="Calibri"/>
                <w:noProof w:val="0"/>
                <w:color w:val="000000"/>
                <w:sz w:val="22"/>
                <w:szCs w:val="22"/>
              </w:rPr>
              <w:t>Mon</w:t>
            </w:r>
          </w:p>
        </w:tc>
        <w:tc>
          <w:tcPr>
            <w:tcW w:w="1280" w:type="dxa"/>
            <w:tcBorders>
              <w:top w:val="nil"/>
              <w:left w:val="nil"/>
              <w:bottom w:val="nil"/>
              <w:right w:val="nil"/>
            </w:tcBorders>
            <w:shd w:val="clear" w:color="auto" w:fill="auto"/>
            <w:noWrap/>
            <w:hideMark/>
          </w:tcPr>
          <w:p w14:paraId="7B363390" w14:textId="77777777" w:rsidR="00202D40" w:rsidRPr="00202D40" w:rsidRDefault="00202D40" w:rsidP="00202D40">
            <w:pPr>
              <w:rPr>
                <w:rFonts w:ascii="Calibri" w:hAnsi="Calibri"/>
                <w:noProof w:val="0"/>
                <w:color w:val="000000"/>
                <w:sz w:val="22"/>
                <w:szCs w:val="22"/>
              </w:rPr>
            </w:pPr>
            <w:r w:rsidRPr="00202D40">
              <w:rPr>
                <w:rFonts w:ascii="Calibri" w:hAnsi="Calibri"/>
                <w:noProof w:val="0"/>
                <w:color w:val="000000"/>
                <w:sz w:val="22"/>
                <w:szCs w:val="22"/>
              </w:rPr>
              <w:t>18/01/2016</w:t>
            </w:r>
          </w:p>
        </w:tc>
        <w:tc>
          <w:tcPr>
            <w:tcW w:w="1060" w:type="dxa"/>
            <w:tcBorders>
              <w:top w:val="nil"/>
              <w:left w:val="nil"/>
              <w:bottom w:val="nil"/>
              <w:right w:val="nil"/>
            </w:tcBorders>
            <w:shd w:val="clear" w:color="auto" w:fill="auto"/>
            <w:noWrap/>
            <w:vAlign w:val="bottom"/>
            <w:hideMark/>
          </w:tcPr>
          <w:p w14:paraId="6965136C" w14:textId="77777777" w:rsidR="00202D40" w:rsidRPr="00202D40" w:rsidRDefault="00202D40" w:rsidP="00202D40">
            <w:pPr>
              <w:jc w:val="center"/>
              <w:rPr>
                <w:rFonts w:ascii="Calibri" w:hAnsi="Calibri"/>
                <w:noProof w:val="0"/>
                <w:color w:val="000000"/>
                <w:sz w:val="22"/>
                <w:szCs w:val="22"/>
              </w:rPr>
            </w:pPr>
            <w:r w:rsidRPr="00202D40">
              <w:rPr>
                <w:rFonts w:ascii="Calibri" w:hAnsi="Calibri"/>
                <w:noProof w:val="0"/>
                <w:color w:val="000000"/>
                <w:sz w:val="22"/>
                <w:szCs w:val="22"/>
              </w:rPr>
              <w:t>24</w:t>
            </w:r>
          </w:p>
        </w:tc>
      </w:tr>
      <w:tr w:rsidR="00202D40" w:rsidRPr="00202D40" w14:paraId="635FFBAE" w14:textId="77777777" w:rsidTr="00202D40">
        <w:trPr>
          <w:trHeight w:val="280"/>
        </w:trPr>
        <w:tc>
          <w:tcPr>
            <w:tcW w:w="1060" w:type="dxa"/>
            <w:tcBorders>
              <w:top w:val="nil"/>
              <w:left w:val="nil"/>
              <w:bottom w:val="nil"/>
              <w:right w:val="nil"/>
            </w:tcBorders>
            <w:shd w:val="clear" w:color="auto" w:fill="auto"/>
            <w:noWrap/>
            <w:hideMark/>
          </w:tcPr>
          <w:p w14:paraId="5151CF31" w14:textId="77777777" w:rsidR="00202D40" w:rsidRPr="00202D40" w:rsidRDefault="00202D40" w:rsidP="00202D40">
            <w:pPr>
              <w:rPr>
                <w:rFonts w:ascii="Calibri" w:hAnsi="Calibri"/>
                <w:noProof w:val="0"/>
                <w:color w:val="000000"/>
                <w:sz w:val="22"/>
                <w:szCs w:val="22"/>
              </w:rPr>
            </w:pPr>
            <w:r w:rsidRPr="00202D40">
              <w:rPr>
                <w:rFonts w:ascii="Calibri" w:hAnsi="Calibri"/>
                <w:noProof w:val="0"/>
                <w:color w:val="000000"/>
                <w:sz w:val="22"/>
                <w:szCs w:val="22"/>
              </w:rPr>
              <w:t>Tue</w:t>
            </w:r>
          </w:p>
        </w:tc>
        <w:tc>
          <w:tcPr>
            <w:tcW w:w="1280" w:type="dxa"/>
            <w:tcBorders>
              <w:top w:val="nil"/>
              <w:left w:val="nil"/>
              <w:bottom w:val="nil"/>
              <w:right w:val="nil"/>
            </w:tcBorders>
            <w:shd w:val="clear" w:color="auto" w:fill="auto"/>
            <w:noWrap/>
            <w:hideMark/>
          </w:tcPr>
          <w:p w14:paraId="4A86792B" w14:textId="77777777" w:rsidR="00202D40" w:rsidRPr="00202D40" w:rsidRDefault="00202D40" w:rsidP="00202D40">
            <w:pPr>
              <w:rPr>
                <w:rFonts w:ascii="Calibri" w:hAnsi="Calibri"/>
                <w:noProof w:val="0"/>
                <w:color w:val="000000"/>
                <w:sz w:val="22"/>
                <w:szCs w:val="22"/>
              </w:rPr>
            </w:pPr>
            <w:r w:rsidRPr="00202D40">
              <w:rPr>
                <w:rFonts w:ascii="Calibri" w:hAnsi="Calibri"/>
                <w:noProof w:val="0"/>
                <w:color w:val="000000"/>
                <w:sz w:val="22"/>
                <w:szCs w:val="22"/>
              </w:rPr>
              <w:t>19/01/2016</w:t>
            </w:r>
          </w:p>
        </w:tc>
        <w:tc>
          <w:tcPr>
            <w:tcW w:w="1060" w:type="dxa"/>
            <w:tcBorders>
              <w:top w:val="nil"/>
              <w:left w:val="nil"/>
              <w:bottom w:val="nil"/>
              <w:right w:val="nil"/>
            </w:tcBorders>
            <w:shd w:val="clear" w:color="auto" w:fill="auto"/>
            <w:noWrap/>
            <w:vAlign w:val="bottom"/>
            <w:hideMark/>
          </w:tcPr>
          <w:p w14:paraId="23E355D1" w14:textId="77777777" w:rsidR="00202D40" w:rsidRPr="00202D40" w:rsidRDefault="00202D40" w:rsidP="00202D40">
            <w:pPr>
              <w:jc w:val="center"/>
              <w:rPr>
                <w:rFonts w:ascii="Calibri" w:hAnsi="Calibri"/>
                <w:noProof w:val="0"/>
                <w:color w:val="000000"/>
                <w:sz w:val="22"/>
                <w:szCs w:val="22"/>
              </w:rPr>
            </w:pPr>
            <w:r w:rsidRPr="00202D40">
              <w:rPr>
                <w:rFonts w:ascii="Calibri" w:hAnsi="Calibri"/>
                <w:noProof w:val="0"/>
                <w:color w:val="000000"/>
                <w:sz w:val="22"/>
                <w:szCs w:val="22"/>
              </w:rPr>
              <w:t>24</w:t>
            </w:r>
          </w:p>
        </w:tc>
      </w:tr>
      <w:tr w:rsidR="00202D40" w:rsidRPr="00202D40" w14:paraId="5A24A674" w14:textId="77777777" w:rsidTr="00202D40">
        <w:trPr>
          <w:trHeight w:val="280"/>
        </w:trPr>
        <w:tc>
          <w:tcPr>
            <w:tcW w:w="1060" w:type="dxa"/>
            <w:tcBorders>
              <w:top w:val="nil"/>
              <w:left w:val="nil"/>
              <w:bottom w:val="nil"/>
              <w:right w:val="nil"/>
            </w:tcBorders>
            <w:shd w:val="clear" w:color="auto" w:fill="auto"/>
            <w:noWrap/>
            <w:hideMark/>
          </w:tcPr>
          <w:p w14:paraId="74472A5C" w14:textId="77777777" w:rsidR="00202D40" w:rsidRPr="00202D40" w:rsidRDefault="00202D40" w:rsidP="00202D40">
            <w:pPr>
              <w:rPr>
                <w:rFonts w:ascii="Calibri" w:hAnsi="Calibri"/>
                <w:noProof w:val="0"/>
                <w:color w:val="000000"/>
                <w:sz w:val="22"/>
                <w:szCs w:val="22"/>
              </w:rPr>
            </w:pPr>
            <w:r w:rsidRPr="00202D40">
              <w:rPr>
                <w:rFonts w:ascii="Calibri" w:hAnsi="Calibri"/>
                <w:noProof w:val="0"/>
                <w:color w:val="000000"/>
                <w:sz w:val="22"/>
                <w:szCs w:val="22"/>
              </w:rPr>
              <w:t>Wed</w:t>
            </w:r>
          </w:p>
        </w:tc>
        <w:tc>
          <w:tcPr>
            <w:tcW w:w="1280" w:type="dxa"/>
            <w:tcBorders>
              <w:top w:val="nil"/>
              <w:left w:val="nil"/>
              <w:bottom w:val="nil"/>
              <w:right w:val="nil"/>
            </w:tcBorders>
            <w:shd w:val="clear" w:color="auto" w:fill="auto"/>
            <w:noWrap/>
            <w:hideMark/>
          </w:tcPr>
          <w:p w14:paraId="6930F7B1" w14:textId="77777777" w:rsidR="00202D40" w:rsidRPr="00202D40" w:rsidRDefault="00202D40" w:rsidP="00202D40">
            <w:pPr>
              <w:rPr>
                <w:rFonts w:ascii="Calibri" w:hAnsi="Calibri"/>
                <w:noProof w:val="0"/>
                <w:color w:val="000000"/>
                <w:sz w:val="22"/>
                <w:szCs w:val="22"/>
              </w:rPr>
            </w:pPr>
            <w:r w:rsidRPr="00202D40">
              <w:rPr>
                <w:rFonts w:ascii="Calibri" w:hAnsi="Calibri"/>
                <w:noProof w:val="0"/>
                <w:color w:val="000000"/>
                <w:sz w:val="22"/>
                <w:szCs w:val="22"/>
              </w:rPr>
              <w:t>20/01/2016</w:t>
            </w:r>
          </w:p>
        </w:tc>
        <w:tc>
          <w:tcPr>
            <w:tcW w:w="1060" w:type="dxa"/>
            <w:tcBorders>
              <w:top w:val="nil"/>
              <w:left w:val="nil"/>
              <w:bottom w:val="nil"/>
              <w:right w:val="nil"/>
            </w:tcBorders>
            <w:shd w:val="clear" w:color="auto" w:fill="auto"/>
            <w:noWrap/>
            <w:vAlign w:val="bottom"/>
            <w:hideMark/>
          </w:tcPr>
          <w:p w14:paraId="169B2D46" w14:textId="77777777" w:rsidR="00202D40" w:rsidRPr="00202D40" w:rsidRDefault="00202D40" w:rsidP="00202D40">
            <w:pPr>
              <w:jc w:val="center"/>
              <w:rPr>
                <w:rFonts w:ascii="Calibri" w:hAnsi="Calibri"/>
                <w:noProof w:val="0"/>
                <w:color w:val="000000"/>
                <w:sz w:val="22"/>
                <w:szCs w:val="22"/>
              </w:rPr>
            </w:pPr>
            <w:r w:rsidRPr="00202D40">
              <w:rPr>
                <w:rFonts w:ascii="Calibri" w:hAnsi="Calibri"/>
                <w:noProof w:val="0"/>
                <w:color w:val="000000"/>
                <w:sz w:val="22"/>
                <w:szCs w:val="22"/>
              </w:rPr>
              <w:t>24</w:t>
            </w:r>
          </w:p>
        </w:tc>
      </w:tr>
      <w:tr w:rsidR="00202D40" w:rsidRPr="00202D40" w14:paraId="3A05C4B1" w14:textId="77777777" w:rsidTr="00202D40">
        <w:trPr>
          <w:trHeight w:val="280"/>
        </w:trPr>
        <w:tc>
          <w:tcPr>
            <w:tcW w:w="1060" w:type="dxa"/>
            <w:tcBorders>
              <w:top w:val="nil"/>
              <w:left w:val="nil"/>
              <w:bottom w:val="nil"/>
              <w:right w:val="nil"/>
            </w:tcBorders>
            <w:shd w:val="clear" w:color="auto" w:fill="auto"/>
            <w:noWrap/>
            <w:hideMark/>
          </w:tcPr>
          <w:p w14:paraId="4B1289AE" w14:textId="77777777" w:rsidR="00202D40" w:rsidRPr="00202D40" w:rsidRDefault="00202D40" w:rsidP="00202D40">
            <w:pPr>
              <w:rPr>
                <w:rFonts w:ascii="Calibri" w:hAnsi="Calibri"/>
                <w:noProof w:val="0"/>
                <w:color w:val="000000"/>
                <w:sz w:val="22"/>
                <w:szCs w:val="22"/>
              </w:rPr>
            </w:pPr>
            <w:r w:rsidRPr="00202D40">
              <w:rPr>
                <w:rFonts w:ascii="Calibri" w:hAnsi="Calibri"/>
                <w:noProof w:val="0"/>
                <w:color w:val="000000"/>
                <w:sz w:val="22"/>
                <w:szCs w:val="22"/>
              </w:rPr>
              <w:t>Thu</w:t>
            </w:r>
          </w:p>
        </w:tc>
        <w:tc>
          <w:tcPr>
            <w:tcW w:w="1280" w:type="dxa"/>
            <w:tcBorders>
              <w:top w:val="nil"/>
              <w:left w:val="nil"/>
              <w:bottom w:val="nil"/>
              <w:right w:val="nil"/>
            </w:tcBorders>
            <w:shd w:val="clear" w:color="auto" w:fill="auto"/>
            <w:noWrap/>
            <w:hideMark/>
          </w:tcPr>
          <w:p w14:paraId="2138B460" w14:textId="77777777" w:rsidR="00202D40" w:rsidRPr="00202D40" w:rsidRDefault="00202D40" w:rsidP="00202D40">
            <w:pPr>
              <w:rPr>
                <w:rFonts w:ascii="Calibri" w:hAnsi="Calibri"/>
                <w:noProof w:val="0"/>
                <w:color w:val="000000"/>
                <w:sz w:val="22"/>
                <w:szCs w:val="22"/>
              </w:rPr>
            </w:pPr>
            <w:r w:rsidRPr="00202D40">
              <w:rPr>
                <w:rFonts w:ascii="Calibri" w:hAnsi="Calibri"/>
                <w:noProof w:val="0"/>
                <w:color w:val="000000"/>
                <w:sz w:val="22"/>
                <w:szCs w:val="22"/>
              </w:rPr>
              <w:t>21/01/2016</w:t>
            </w:r>
          </w:p>
        </w:tc>
        <w:tc>
          <w:tcPr>
            <w:tcW w:w="1060" w:type="dxa"/>
            <w:tcBorders>
              <w:top w:val="nil"/>
              <w:left w:val="nil"/>
              <w:bottom w:val="nil"/>
              <w:right w:val="nil"/>
            </w:tcBorders>
            <w:shd w:val="clear" w:color="auto" w:fill="auto"/>
            <w:noWrap/>
            <w:vAlign w:val="bottom"/>
            <w:hideMark/>
          </w:tcPr>
          <w:p w14:paraId="176C8A63" w14:textId="77777777" w:rsidR="00202D40" w:rsidRPr="00202D40" w:rsidRDefault="00202D40" w:rsidP="00202D40">
            <w:pPr>
              <w:jc w:val="center"/>
              <w:rPr>
                <w:rFonts w:ascii="Calibri" w:hAnsi="Calibri"/>
                <w:noProof w:val="0"/>
                <w:color w:val="000000"/>
                <w:sz w:val="22"/>
                <w:szCs w:val="22"/>
              </w:rPr>
            </w:pPr>
            <w:r w:rsidRPr="00202D40">
              <w:rPr>
                <w:rFonts w:ascii="Calibri" w:hAnsi="Calibri"/>
                <w:noProof w:val="0"/>
                <w:color w:val="000000"/>
                <w:sz w:val="22"/>
                <w:szCs w:val="22"/>
              </w:rPr>
              <w:t>24</w:t>
            </w:r>
          </w:p>
        </w:tc>
      </w:tr>
      <w:tr w:rsidR="00202D40" w:rsidRPr="00202D40" w14:paraId="3F4B404E" w14:textId="77777777" w:rsidTr="00202D40">
        <w:trPr>
          <w:trHeight w:val="280"/>
        </w:trPr>
        <w:tc>
          <w:tcPr>
            <w:tcW w:w="1060" w:type="dxa"/>
            <w:tcBorders>
              <w:top w:val="nil"/>
              <w:left w:val="nil"/>
              <w:bottom w:val="nil"/>
              <w:right w:val="nil"/>
            </w:tcBorders>
            <w:shd w:val="clear" w:color="auto" w:fill="auto"/>
            <w:noWrap/>
            <w:hideMark/>
          </w:tcPr>
          <w:p w14:paraId="4CA6B4F3" w14:textId="77777777" w:rsidR="00202D40" w:rsidRDefault="00202D40" w:rsidP="00202D40">
            <w:pPr>
              <w:rPr>
                <w:rFonts w:ascii="Calibri" w:hAnsi="Calibri"/>
                <w:noProof w:val="0"/>
                <w:color w:val="000000"/>
                <w:sz w:val="22"/>
                <w:szCs w:val="22"/>
              </w:rPr>
            </w:pPr>
            <w:r w:rsidRPr="00202D40">
              <w:rPr>
                <w:rFonts w:ascii="Calibri" w:hAnsi="Calibri"/>
                <w:noProof w:val="0"/>
                <w:color w:val="000000"/>
                <w:sz w:val="22"/>
                <w:szCs w:val="22"/>
              </w:rPr>
              <w:t>Fri</w:t>
            </w:r>
          </w:p>
          <w:p w14:paraId="3C6A7B2E" w14:textId="77777777" w:rsidR="00B10A93" w:rsidRDefault="00B10A93" w:rsidP="00202D40">
            <w:pPr>
              <w:rPr>
                <w:rFonts w:ascii="Calibri" w:hAnsi="Calibri"/>
                <w:noProof w:val="0"/>
                <w:color w:val="000000"/>
                <w:sz w:val="22"/>
                <w:szCs w:val="22"/>
              </w:rPr>
            </w:pPr>
            <w:r>
              <w:rPr>
                <w:rFonts w:ascii="Calibri" w:hAnsi="Calibri"/>
                <w:noProof w:val="0"/>
                <w:color w:val="000000"/>
                <w:sz w:val="22"/>
                <w:szCs w:val="22"/>
              </w:rPr>
              <w:t>Sat</w:t>
            </w:r>
          </w:p>
          <w:p w14:paraId="0A579425" w14:textId="682A95FB" w:rsidR="00B10A93" w:rsidRPr="00202D40" w:rsidRDefault="00B10A93" w:rsidP="00202D40">
            <w:pPr>
              <w:rPr>
                <w:rFonts w:ascii="Calibri" w:hAnsi="Calibri"/>
                <w:noProof w:val="0"/>
                <w:color w:val="000000"/>
                <w:sz w:val="22"/>
                <w:szCs w:val="22"/>
              </w:rPr>
            </w:pPr>
            <w:r>
              <w:rPr>
                <w:rFonts w:ascii="Calibri" w:hAnsi="Calibri"/>
                <w:noProof w:val="0"/>
                <w:color w:val="000000"/>
                <w:sz w:val="22"/>
                <w:szCs w:val="22"/>
              </w:rPr>
              <w:t>Sat</w:t>
            </w:r>
          </w:p>
        </w:tc>
        <w:tc>
          <w:tcPr>
            <w:tcW w:w="1280" w:type="dxa"/>
            <w:tcBorders>
              <w:top w:val="nil"/>
              <w:left w:val="nil"/>
              <w:bottom w:val="nil"/>
              <w:right w:val="nil"/>
            </w:tcBorders>
            <w:shd w:val="clear" w:color="auto" w:fill="auto"/>
            <w:noWrap/>
            <w:hideMark/>
          </w:tcPr>
          <w:p w14:paraId="5BBC22B6" w14:textId="77777777" w:rsidR="00202D40" w:rsidRDefault="00202D40" w:rsidP="00202D40">
            <w:pPr>
              <w:rPr>
                <w:rFonts w:ascii="Calibri" w:hAnsi="Calibri"/>
                <w:noProof w:val="0"/>
                <w:color w:val="000000"/>
                <w:sz w:val="22"/>
                <w:szCs w:val="22"/>
              </w:rPr>
            </w:pPr>
            <w:r w:rsidRPr="00202D40">
              <w:rPr>
                <w:rFonts w:ascii="Calibri" w:hAnsi="Calibri"/>
                <w:noProof w:val="0"/>
                <w:color w:val="000000"/>
                <w:sz w:val="22"/>
                <w:szCs w:val="22"/>
              </w:rPr>
              <w:t>22/01/2016</w:t>
            </w:r>
          </w:p>
          <w:p w14:paraId="3021B53C" w14:textId="77777777" w:rsidR="00B10A93" w:rsidRDefault="00B10A93" w:rsidP="00202D40">
            <w:pPr>
              <w:rPr>
                <w:rFonts w:ascii="Calibri" w:hAnsi="Calibri"/>
                <w:noProof w:val="0"/>
                <w:color w:val="000000"/>
                <w:sz w:val="22"/>
                <w:szCs w:val="22"/>
              </w:rPr>
            </w:pPr>
            <w:r>
              <w:rPr>
                <w:rFonts w:ascii="Calibri" w:hAnsi="Calibri"/>
                <w:noProof w:val="0"/>
                <w:color w:val="000000"/>
                <w:sz w:val="22"/>
                <w:szCs w:val="22"/>
              </w:rPr>
              <w:t>23/01/2016</w:t>
            </w:r>
          </w:p>
          <w:p w14:paraId="5CDAFAC0" w14:textId="1832992A" w:rsidR="00B10A93" w:rsidRPr="00202D40" w:rsidRDefault="00B10A93" w:rsidP="00202D40">
            <w:pPr>
              <w:rPr>
                <w:rFonts w:ascii="Calibri" w:hAnsi="Calibri"/>
                <w:noProof w:val="0"/>
                <w:color w:val="000000"/>
                <w:sz w:val="22"/>
                <w:szCs w:val="22"/>
              </w:rPr>
            </w:pPr>
            <w:r>
              <w:rPr>
                <w:rFonts w:ascii="Calibri" w:hAnsi="Calibri"/>
                <w:noProof w:val="0"/>
                <w:color w:val="000000"/>
                <w:sz w:val="22"/>
                <w:szCs w:val="22"/>
              </w:rPr>
              <w:t>23/01/2016</w:t>
            </w:r>
          </w:p>
        </w:tc>
        <w:tc>
          <w:tcPr>
            <w:tcW w:w="1060" w:type="dxa"/>
            <w:tcBorders>
              <w:top w:val="nil"/>
              <w:left w:val="nil"/>
              <w:bottom w:val="nil"/>
              <w:right w:val="nil"/>
            </w:tcBorders>
            <w:shd w:val="clear" w:color="auto" w:fill="auto"/>
            <w:noWrap/>
            <w:vAlign w:val="bottom"/>
            <w:hideMark/>
          </w:tcPr>
          <w:p w14:paraId="48DB2BFE" w14:textId="77777777" w:rsidR="00202D40" w:rsidRDefault="00202D40" w:rsidP="00202D40">
            <w:pPr>
              <w:jc w:val="center"/>
              <w:rPr>
                <w:rFonts w:ascii="Calibri" w:hAnsi="Calibri"/>
                <w:noProof w:val="0"/>
                <w:color w:val="000000"/>
                <w:sz w:val="22"/>
                <w:szCs w:val="22"/>
              </w:rPr>
            </w:pPr>
            <w:r w:rsidRPr="00202D40">
              <w:rPr>
                <w:rFonts w:ascii="Calibri" w:hAnsi="Calibri"/>
                <w:noProof w:val="0"/>
                <w:color w:val="000000"/>
                <w:sz w:val="22"/>
                <w:szCs w:val="22"/>
              </w:rPr>
              <w:t>24</w:t>
            </w:r>
          </w:p>
          <w:p w14:paraId="3BFAE674" w14:textId="77777777" w:rsidR="00B10A93" w:rsidRDefault="00B10A93" w:rsidP="00202D40">
            <w:pPr>
              <w:jc w:val="center"/>
              <w:rPr>
                <w:rFonts w:ascii="Calibri" w:hAnsi="Calibri"/>
                <w:noProof w:val="0"/>
                <w:color w:val="000000"/>
                <w:sz w:val="22"/>
                <w:szCs w:val="22"/>
              </w:rPr>
            </w:pPr>
            <w:r>
              <w:rPr>
                <w:rFonts w:ascii="Calibri" w:hAnsi="Calibri"/>
                <w:noProof w:val="0"/>
                <w:color w:val="000000"/>
                <w:sz w:val="22"/>
                <w:szCs w:val="22"/>
              </w:rPr>
              <w:t>24</w:t>
            </w:r>
          </w:p>
          <w:p w14:paraId="57D27123" w14:textId="44C8A117" w:rsidR="00B10A93" w:rsidRPr="00202D40" w:rsidRDefault="00B10A93" w:rsidP="00202D40">
            <w:pPr>
              <w:jc w:val="center"/>
              <w:rPr>
                <w:rFonts w:ascii="Calibri" w:hAnsi="Calibri"/>
                <w:noProof w:val="0"/>
                <w:color w:val="000000"/>
                <w:sz w:val="22"/>
                <w:szCs w:val="22"/>
              </w:rPr>
            </w:pPr>
            <w:r>
              <w:rPr>
                <w:rFonts w:ascii="Calibri" w:hAnsi="Calibri"/>
                <w:noProof w:val="0"/>
                <w:color w:val="000000"/>
                <w:sz w:val="22"/>
                <w:szCs w:val="22"/>
              </w:rPr>
              <w:t>oxalic 2</w:t>
            </w:r>
          </w:p>
        </w:tc>
      </w:tr>
      <w:tr w:rsidR="00202D40" w:rsidRPr="00202D40" w14:paraId="5DE7A88D" w14:textId="77777777" w:rsidTr="00202D40">
        <w:trPr>
          <w:trHeight w:val="280"/>
        </w:trPr>
        <w:tc>
          <w:tcPr>
            <w:tcW w:w="1060" w:type="dxa"/>
            <w:tcBorders>
              <w:top w:val="nil"/>
              <w:left w:val="nil"/>
              <w:bottom w:val="nil"/>
              <w:right w:val="nil"/>
            </w:tcBorders>
            <w:shd w:val="clear" w:color="auto" w:fill="auto"/>
            <w:noWrap/>
            <w:hideMark/>
          </w:tcPr>
          <w:p w14:paraId="30A14F11" w14:textId="77777777" w:rsidR="00202D40" w:rsidRPr="00202D40" w:rsidRDefault="00202D40" w:rsidP="00202D40">
            <w:pPr>
              <w:rPr>
                <w:rFonts w:ascii="Calibri" w:hAnsi="Calibri"/>
                <w:noProof w:val="0"/>
                <w:color w:val="000000"/>
                <w:sz w:val="22"/>
                <w:szCs w:val="22"/>
              </w:rPr>
            </w:pPr>
            <w:r w:rsidRPr="00202D40">
              <w:rPr>
                <w:rFonts w:ascii="Calibri" w:hAnsi="Calibri"/>
                <w:noProof w:val="0"/>
                <w:color w:val="000000"/>
                <w:sz w:val="22"/>
                <w:szCs w:val="22"/>
              </w:rPr>
              <w:t>Sun</w:t>
            </w:r>
          </w:p>
        </w:tc>
        <w:tc>
          <w:tcPr>
            <w:tcW w:w="1280" w:type="dxa"/>
            <w:tcBorders>
              <w:top w:val="nil"/>
              <w:left w:val="nil"/>
              <w:bottom w:val="nil"/>
              <w:right w:val="nil"/>
            </w:tcBorders>
            <w:shd w:val="clear" w:color="auto" w:fill="auto"/>
            <w:noWrap/>
            <w:hideMark/>
          </w:tcPr>
          <w:p w14:paraId="37630A41" w14:textId="77777777" w:rsidR="00202D40" w:rsidRPr="00202D40" w:rsidRDefault="00202D40" w:rsidP="00202D40">
            <w:pPr>
              <w:rPr>
                <w:rFonts w:ascii="Calibri" w:hAnsi="Calibri"/>
                <w:noProof w:val="0"/>
                <w:color w:val="000000"/>
                <w:sz w:val="22"/>
                <w:szCs w:val="22"/>
              </w:rPr>
            </w:pPr>
            <w:r w:rsidRPr="00202D40">
              <w:rPr>
                <w:rFonts w:ascii="Calibri" w:hAnsi="Calibri"/>
                <w:noProof w:val="0"/>
                <w:color w:val="000000"/>
                <w:sz w:val="22"/>
                <w:szCs w:val="22"/>
              </w:rPr>
              <w:t>24/01/2016</w:t>
            </w:r>
          </w:p>
        </w:tc>
        <w:tc>
          <w:tcPr>
            <w:tcW w:w="1060" w:type="dxa"/>
            <w:tcBorders>
              <w:top w:val="nil"/>
              <w:left w:val="nil"/>
              <w:bottom w:val="nil"/>
              <w:right w:val="nil"/>
            </w:tcBorders>
            <w:shd w:val="clear" w:color="auto" w:fill="auto"/>
            <w:noWrap/>
            <w:vAlign w:val="bottom"/>
            <w:hideMark/>
          </w:tcPr>
          <w:p w14:paraId="6D8D399A" w14:textId="77777777" w:rsidR="00202D40" w:rsidRPr="00202D40" w:rsidRDefault="00202D40" w:rsidP="00202D40">
            <w:pPr>
              <w:jc w:val="center"/>
              <w:rPr>
                <w:rFonts w:ascii="Calibri" w:hAnsi="Calibri"/>
                <w:noProof w:val="0"/>
                <w:color w:val="000000"/>
                <w:sz w:val="22"/>
                <w:szCs w:val="22"/>
              </w:rPr>
            </w:pPr>
            <w:r w:rsidRPr="00202D40">
              <w:rPr>
                <w:rFonts w:ascii="Calibri" w:hAnsi="Calibri"/>
                <w:noProof w:val="0"/>
                <w:color w:val="000000"/>
                <w:sz w:val="22"/>
                <w:szCs w:val="22"/>
              </w:rPr>
              <w:t>80</w:t>
            </w:r>
          </w:p>
        </w:tc>
      </w:tr>
      <w:tr w:rsidR="00202D40" w:rsidRPr="00202D40" w14:paraId="10EFDB36" w14:textId="77777777" w:rsidTr="00202D40">
        <w:trPr>
          <w:trHeight w:val="280"/>
        </w:trPr>
        <w:tc>
          <w:tcPr>
            <w:tcW w:w="1060" w:type="dxa"/>
            <w:tcBorders>
              <w:top w:val="nil"/>
              <w:left w:val="nil"/>
              <w:bottom w:val="nil"/>
              <w:right w:val="nil"/>
            </w:tcBorders>
            <w:shd w:val="clear" w:color="auto" w:fill="auto"/>
            <w:noWrap/>
            <w:hideMark/>
          </w:tcPr>
          <w:p w14:paraId="1B3A20BC" w14:textId="77777777" w:rsidR="00202D40" w:rsidRPr="00202D40" w:rsidRDefault="00202D40" w:rsidP="00202D40">
            <w:pPr>
              <w:rPr>
                <w:rFonts w:ascii="Calibri" w:hAnsi="Calibri"/>
                <w:noProof w:val="0"/>
                <w:color w:val="000000"/>
                <w:sz w:val="22"/>
                <w:szCs w:val="22"/>
              </w:rPr>
            </w:pPr>
            <w:r w:rsidRPr="00202D40">
              <w:rPr>
                <w:rFonts w:ascii="Calibri" w:hAnsi="Calibri"/>
                <w:noProof w:val="0"/>
                <w:color w:val="000000"/>
                <w:sz w:val="22"/>
                <w:szCs w:val="22"/>
              </w:rPr>
              <w:t>Mon</w:t>
            </w:r>
          </w:p>
        </w:tc>
        <w:tc>
          <w:tcPr>
            <w:tcW w:w="1280" w:type="dxa"/>
            <w:tcBorders>
              <w:top w:val="nil"/>
              <w:left w:val="nil"/>
              <w:bottom w:val="nil"/>
              <w:right w:val="nil"/>
            </w:tcBorders>
            <w:shd w:val="clear" w:color="auto" w:fill="auto"/>
            <w:noWrap/>
            <w:hideMark/>
          </w:tcPr>
          <w:p w14:paraId="20069B46" w14:textId="77777777" w:rsidR="00202D40" w:rsidRPr="00202D40" w:rsidRDefault="00202D40" w:rsidP="00202D40">
            <w:pPr>
              <w:rPr>
                <w:rFonts w:ascii="Calibri" w:hAnsi="Calibri"/>
                <w:noProof w:val="0"/>
                <w:color w:val="000000"/>
                <w:sz w:val="22"/>
                <w:szCs w:val="22"/>
              </w:rPr>
            </w:pPr>
            <w:r w:rsidRPr="00202D40">
              <w:rPr>
                <w:rFonts w:ascii="Calibri" w:hAnsi="Calibri"/>
                <w:noProof w:val="0"/>
                <w:color w:val="000000"/>
                <w:sz w:val="22"/>
                <w:szCs w:val="22"/>
              </w:rPr>
              <w:t>25/01/2016</w:t>
            </w:r>
          </w:p>
        </w:tc>
        <w:tc>
          <w:tcPr>
            <w:tcW w:w="1060" w:type="dxa"/>
            <w:tcBorders>
              <w:top w:val="nil"/>
              <w:left w:val="nil"/>
              <w:bottom w:val="nil"/>
              <w:right w:val="nil"/>
            </w:tcBorders>
            <w:shd w:val="clear" w:color="auto" w:fill="auto"/>
            <w:noWrap/>
            <w:vAlign w:val="bottom"/>
            <w:hideMark/>
          </w:tcPr>
          <w:p w14:paraId="387F9124" w14:textId="77777777" w:rsidR="00202D40" w:rsidRPr="00202D40" w:rsidRDefault="00202D40" w:rsidP="00202D40">
            <w:pPr>
              <w:jc w:val="center"/>
              <w:rPr>
                <w:rFonts w:ascii="Calibri" w:hAnsi="Calibri"/>
                <w:noProof w:val="0"/>
                <w:color w:val="000000"/>
                <w:sz w:val="22"/>
                <w:szCs w:val="22"/>
              </w:rPr>
            </w:pPr>
            <w:r w:rsidRPr="00202D40">
              <w:rPr>
                <w:rFonts w:ascii="Calibri" w:hAnsi="Calibri"/>
                <w:noProof w:val="0"/>
                <w:color w:val="000000"/>
                <w:sz w:val="22"/>
                <w:szCs w:val="22"/>
              </w:rPr>
              <w:t>125</w:t>
            </w:r>
          </w:p>
        </w:tc>
      </w:tr>
      <w:tr w:rsidR="00202D40" w:rsidRPr="00202D40" w14:paraId="30E3DB45" w14:textId="77777777" w:rsidTr="00202D40">
        <w:trPr>
          <w:trHeight w:val="280"/>
        </w:trPr>
        <w:tc>
          <w:tcPr>
            <w:tcW w:w="1060" w:type="dxa"/>
            <w:tcBorders>
              <w:top w:val="nil"/>
              <w:left w:val="nil"/>
              <w:bottom w:val="nil"/>
              <w:right w:val="nil"/>
            </w:tcBorders>
            <w:shd w:val="clear" w:color="auto" w:fill="auto"/>
            <w:noWrap/>
            <w:hideMark/>
          </w:tcPr>
          <w:p w14:paraId="5CB964E2" w14:textId="77777777" w:rsidR="00202D40" w:rsidRPr="00202D40" w:rsidRDefault="00202D40" w:rsidP="00202D40">
            <w:pPr>
              <w:rPr>
                <w:rFonts w:ascii="Calibri" w:hAnsi="Calibri"/>
                <w:noProof w:val="0"/>
                <w:color w:val="000000"/>
                <w:sz w:val="22"/>
                <w:szCs w:val="22"/>
              </w:rPr>
            </w:pPr>
            <w:r w:rsidRPr="00202D40">
              <w:rPr>
                <w:rFonts w:ascii="Calibri" w:hAnsi="Calibri"/>
                <w:noProof w:val="0"/>
                <w:color w:val="000000"/>
                <w:sz w:val="22"/>
                <w:szCs w:val="22"/>
              </w:rPr>
              <w:t>Tue</w:t>
            </w:r>
          </w:p>
        </w:tc>
        <w:tc>
          <w:tcPr>
            <w:tcW w:w="1280" w:type="dxa"/>
            <w:tcBorders>
              <w:top w:val="nil"/>
              <w:left w:val="nil"/>
              <w:bottom w:val="nil"/>
              <w:right w:val="nil"/>
            </w:tcBorders>
            <w:shd w:val="clear" w:color="auto" w:fill="auto"/>
            <w:noWrap/>
            <w:hideMark/>
          </w:tcPr>
          <w:p w14:paraId="4F6009C4" w14:textId="77777777" w:rsidR="00202D40" w:rsidRPr="00202D40" w:rsidRDefault="00202D40" w:rsidP="00202D40">
            <w:pPr>
              <w:rPr>
                <w:rFonts w:ascii="Calibri" w:hAnsi="Calibri"/>
                <w:noProof w:val="0"/>
                <w:color w:val="000000"/>
                <w:sz w:val="22"/>
                <w:szCs w:val="22"/>
              </w:rPr>
            </w:pPr>
            <w:r w:rsidRPr="00202D40">
              <w:rPr>
                <w:rFonts w:ascii="Calibri" w:hAnsi="Calibri"/>
                <w:noProof w:val="0"/>
                <w:color w:val="000000"/>
                <w:sz w:val="22"/>
                <w:szCs w:val="22"/>
              </w:rPr>
              <w:t>26/01/2016</w:t>
            </w:r>
          </w:p>
        </w:tc>
        <w:tc>
          <w:tcPr>
            <w:tcW w:w="1060" w:type="dxa"/>
            <w:tcBorders>
              <w:top w:val="nil"/>
              <w:left w:val="nil"/>
              <w:bottom w:val="nil"/>
              <w:right w:val="nil"/>
            </w:tcBorders>
            <w:shd w:val="clear" w:color="auto" w:fill="auto"/>
            <w:noWrap/>
            <w:vAlign w:val="bottom"/>
            <w:hideMark/>
          </w:tcPr>
          <w:p w14:paraId="326391F9" w14:textId="77777777" w:rsidR="00202D40" w:rsidRPr="00202D40" w:rsidRDefault="00202D40" w:rsidP="00202D40">
            <w:pPr>
              <w:jc w:val="center"/>
              <w:rPr>
                <w:rFonts w:ascii="Calibri" w:hAnsi="Calibri"/>
                <w:noProof w:val="0"/>
                <w:color w:val="000000"/>
                <w:sz w:val="22"/>
                <w:szCs w:val="22"/>
              </w:rPr>
            </w:pPr>
            <w:r w:rsidRPr="00202D40">
              <w:rPr>
                <w:rFonts w:ascii="Calibri" w:hAnsi="Calibri"/>
                <w:noProof w:val="0"/>
                <w:color w:val="000000"/>
                <w:sz w:val="22"/>
                <w:szCs w:val="22"/>
              </w:rPr>
              <w:t>125</w:t>
            </w:r>
          </w:p>
        </w:tc>
      </w:tr>
      <w:tr w:rsidR="00202D40" w:rsidRPr="00202D40" w14:paraId="44C33E4D" w14:textId="77777777" w:rsidTr="00202D40">
        <w:trPr>
          <w:trHeight w:val="280"/>
        </w:trPr>
        <w:tc>
          <w:tcPr>
            <w:tcW w:w="1060" w:type="dxa"/>
            <w:tcBorders>
              <w:top w:val="nil"/>
              <w:left w:val="nil"/>
              <w:bottom w:val="nil"/>
              <w:right w:val="nil"/>
            </w:tcBorders>
            <w:shd w:val="clear" w:color="auto" w:fill="auto"/>
            <w:noWrap/>
            <w:hideMark/>
          </w:tcPr>
          <w:p w14:paraId="305FA96E" w14:textId="77777777" w:rsidR="00202D40" w:rsidRPr="00202D40" w:rsidRDefault="00202D40" w:rsidP="00202D40">
            <w:pPr>
              <w:rPr>
                <w:rFonts w:ascii="Calibri" w:hAnsi="Calibri"/>
                <w:noProof w:val="0"/>
                <w:color w:val="000000"/>
                <w:sz w:val="22"/>
                <w:szCs w:val="22"/>
              </w:rPr>
            </w:pPr>
            <w:r w:rsidRPr="00202D40">
              <w:rPr>
                <w:rFonts w:ascii="Calibri" w:hAnsi="Calibri"/>
                <w:noProof w:val="0"/>
                <w:color w:val="000000"/>
                <w:sz w:val="22"/>
                <w:szCs w:val="22"/>
              </w:rPr>
              <w:t>Wed</w:t>
            </w:r>
          </w:p>
        </w:tc>
        <w:tc>
          <w:tcPr>
            <w:tcW w:w="1280" w:type="dxa"/>
            <w:tcBorders>
              <w:top w:val="nil"/>
              <w:left w:val="nil"/>
              <w:bottom w:val="nil"/>
              <w:right w:val="nil"/>
            </w:tcBorders>
            <w:shd w:val="clear" w:color="auto" w:fill="auto"/>
            <w:noWrap/>
            <w:hideMark/>
          </w:tcPr>
          <w:p w14:paraId="60F39FC0" w14:textId="77777777" w:rsidR="00202D40" w:rsidRPr="00202D40" w:rsidRDefault="00202D40" w:rsidP="00202D40">
            <w:pPr>
              <w:rPr>
                <w:rFonts w:ascii="Calibri" w:hAnsi="Calibri"/>
                <w:noProof w:val="0"/>
                <w:color w:val="000000"/>
                <w:sz w:val="22"/>
                <w:szCs w:val="22"/>
              </w:rPr>
            </w:pPr>
            <w:r w:rsidRPr="00202D40">
              <w:rPr>
                <w:rFonts w:ascii="Calibri" w:hAnsi="Calibri"/>
                <w:noProof w:val="0"/>
                <w:color w:val="000000"/>
                <w:sz w:val="22"/>
                <w:szCs w:val="22"/>
              </w:rPr>
              <w:t>27/01/2016</w:t>
            </w:r>
          </w:p>
        </w:tc>
        <w:tc>
          <w:tcPr>
            <w:tcW w:w="1060" w:type="dxa"/>
            <w:tcBorders>
              <w:top w:val="nil"/>
              <w:left w:val="nil"/>
              <w:bottom w:val="nil"/>
              <w:right w:val="nil"/>
            </w:tcBorders>
            <w:shd w:val="clear" w:color="auto" w:fill="auto"/>
            <w:noWrap/>
            <w:vAlign w:val="bottom"/>
            <w:hideMark/>
          </w:tcPr>
          <w:p w14:paraId="7D446AD4" w14:textId="77777777" w:rsidR="00202D40" w:rsidRPr="00202D40" w:rsidRDefault="00202D40" w:rsidP="00202D40">
            <w:pPr>
              <w:jc w:val="center"/>
              <w:rPr>
                <w:rFonts w:ascii="Calibri" w:hAnsi="Calibri"/>
                <w:noProof w:val="0"/>
                <w:color w:val="000000"/>
                <w:sz w:val="22"/>
                <w:szCs w:val="22"/>
              </w:rPr>
            </w:pPr>
            <w:r w:rsidRPr="00202D40">
              <w:rPr>
                <w:rFonts w:ascii="Calibri" w:hAnsi="Calibri"/>
                <w:noProof w:val="0"/>
                <w:color w:val="000000"/>
                <w:sz w:val="22"/>
                <w:szCs w:val="22"/>
              </w:rPr>
              <w:t>125</w:t>
            </w:r>
          </w:p>
        </w:tc>
      </w:tr>
      <w:tr w:rsidR="00202D40" w:rsidRPr="00202D40" w14:paraId="03A4DE96" w14:textId="77777777" w:rsidTr="00202D40">
        <w:trPr>
          <w:trHeight w:val="280"/>
        </w:trPr>
        <w:tc>
          <w:tcPr>
            <w:tcW w:w="1060" w:type="dxa"/>
            <w:tcBorders>
              <w:top w:val="nil"/>
              <w:left w:val="nil"/>
              <w:bottom w:val="nil"/>
              <w:right w:val="nil"/>
            </w:tcBorders>
            <w:shd w:val="clear" w:color="auto" w:fill="auto"/>
            <w:noWrap/>
            <w:hideMark/>
          </w:tcPr>
          <w:p w14:paraId="1139F069" w14:textId="77777777" w:rsidR="00202D40" w:rsidRPr="00202D40" w:rsidRDefault="00202D40" w:rsidP="00202D40">
            <w:pPr>
              <w:rPr>
                <w:rFonts w:ascii="Calibri" w:hAnsi="Calibri"/>
                <w:noProof w:val="0"/>
                <w:color w:val="000000"/>
                <w:sz w:val="22"/>
                <w:szCs w:val="22"/>
              </w:rPr>
            </w:pPr>
            <w:r w:rsidRPr="00202D40">
              <w:rPr>
                <w:rFonts w:ascii="Calibri" w:hAnsi="Calibri"/>
                <w:noProof w:val="0"/>
                <w:color w:val="000000"/>
                <w:sz w:val="22"/>
                <w:szCs w:val="22"/>
              </w:rPr>
              <w:t>Thu</w:t>
            </w:r>
          </w:p>
        </w:tc>
        <w:tc>
          <w:tcPr>
            <w:tcW w:w="1280" w:type="dxa"/>
            <w:tcBorders>
              <w:top w:val="nil"/>
              <w:left w:val="nil"/>
              <w:bottom w:val="nil"/>
              <w:right w:val="nil"/>
            </w:tcBorders>
            <w:shd w:val="clear" w:color="auto" w:fill="auto"/>
            <w:noWrap/>
            <w:hideMark/>
          </w:tcPr>
          <w:p w14:paraId="76C896DA" w14:textId="77777777" w:rsidR="00202D40" w:rsidRPr="00202D40" w:rsidRDefault="00202D40" w:rsidP="00202D40">
            <w:pPr>
              <w:rPr>
                <w:rFonts w:ascii="Calibri" w:hAnsi="Calibri"/>
                <w:noProof w:val="0"/>
                <w:color w:val="000000"/>
                <w:sz w:val="22"/>
                <w:szCs w:val="22"/>
              </w:rPr>
            </w:pPr>
            <w:r w:rsidRPr="00202D40">
              <w:rPr>
                <w:rFonts w:ascii="Calibri" w:hAnsi="Calibri"/>
                <w:noProof w:val="0"/>
                <w:color w:val="000000"/>
                <w:sz w:val="22"/>
                <w:szCs w:val="22"/>
              </w:rPr>
              <w:t>28/01/2016</w:t>
            </w:r>
          </w:p>
        </w:tc>
        <w:tc>
          <w:tcPr>
            <w:tcW w:w="1060" w:type="dxa"/>
            <w:tcBorders>
              <w:top w:val="nil"/>
              <w:left w:val="nil"/>
              <w:bottom w:val="nil"/>
              <w:right w:val="nil"/>
            </w:tcBorders>
            <w:shd w:val="clear" w:color="auto" w:fill="auto"/>
            <w:noWrap/>
            <w:vAlign w:val="bottom"/>
            <w:hideMark/>
          </w:tcPr>
          <w:p w14:paraId="08501792" w14:textId="77777777" w:rsidR="00202D40" w:rsidRPr="00202D40" w:rsidRDefault="00202D40" w:rsidP="00202D40">
            <w:pPr>
              <w:jc w:val="center"/>
              <w:rPr>
                <w:rFonts w:ascii="Calibri" w:hAnsi="Calibri"/>
                <w:noProof w:val="0"/>
                <w:color w:val="000000"/>
                <w:sz w:val="22"/>
                <w:szCs w:val="22"/>
              </w:rPr>
            </w:pPr>
            <w:r w:rsidRPr="00202D40">
              <w:rPr>
                <w:rFonts w:ascii="Calibri" w:hAnsi="Calibri"/>
                <w:noProof w:val="0"/>
                <w:color w:val="000000"/>
                <w:sz w:val="22"/>
                <w:szCs w:val="22"/>
              </w:rPr>
              <w:t>125</w:t>
            </w:r>
          </w:p>
        </w:tc>
      </w:tr>
      <w:tr w:rsidR="00202D40" w:rsidRPr="00202D40" w14:paraId="2EDBD412" w14:textId="77777777" w:rsidTr="00202D40">
        <w:trPr>
          <w:trHeight w:val="280"/>
        </w:trPr>
        <w:tc>
          <w:tcPr>
            <w:tcW w:w="1060" w:type="dxa"/>
            <w:tcBorders>
              <w:top w:val="nil"/>
              <w:left w:val="nil"/>
              <w:bottom w:val="nil"/>
              <w:right w:val="nil"/>
            </w:tcBorders>
            <w:shd w:val="clear" w:color="auto" w:fill="auto"/>
            <w:noWrap/>
            <w:hideMark/>
          </w:tcPr>
          <w:p w14:paraId="66FBC9DA" w14:textId="77777777" w:rsidR="00202D40" w:rsidRPr="00202D40" w:rsidRDefault="00202D40" w:rsidP="00202D40">
            <w:pPr>
              <w:rPr>
                <w:rFonts w:ascii="Calibri" w:hAnsi="Calibri"/>
                <w:noProof w:val="0"/>
                <w:color w:val="000000"/>
                <w:sz w:val="22"/>
                <w:szCs w:val="22"/>
              </w:rPr>
            </w:pPr>
            <w:r w:rsidRPr="00202D40">
              <w:rPr>
                <w:rFonts w:ascii="Calibri" w:hAnsi="Calibri"/>
                <w:noProof w:val="0"/>
                <w:color w:val="000000"/>
                <w:sz w:val="22"/>
                <w:szCs w:val="22"/>
              </w:rPr>
              <w:t>Fri</w:t>
            </w:r>
          </w:p>
        </w:tc>
        <w:tc>
          <w:tcPr>
            <w:tcW w:w="1280" w:type="dxa"/>
            <w:tcBorders>
              <w:top w:val="nil"/>
              <w:left w:val="nil"/>
              <w:bottom w:val="nil"/>
              <w:right w:val="nil"/>
            </w:tcBorders>
            <w:shd w:val="clear" w:color="auto" w:fill="auto"/>
            <w:noWrap/>
            <w:hideMark/>
          </w:tcPr>
          <w:p w14:paraId="647B9439" w14:textId="77777777" w:rsidR="00202D40" w:rsidRPr="00202D40" w:rsidRDefault="00202D40" w:rsidP="00202D40">
            <w:pPr>
              <w:rPr>
                <w:rFonts w:ascii="Calibri" w:hAnsi="Calibri"/>
                <w:noProof w:val="0"/>
                <w:color w:val="000000"/>
                <w:sz w:val="22"/>
                <w:szCs w:val="22"/>
              </w:rPr>
            </w:pPr>
            <w:r w:rsidRPr="00202D40">
              <w:rPr>
                <w:rFonts w:ascii="Calibri" w:hAnsi="Calibri"/>
                <w:noProof w:val="0"/>
                <w:color w:val="000000"/>
                <w:sz w:val="22"/>
                <w:szCs w:val="22"/>
              </w:rPr>
              <w:t>29/01/2016</w:t>
            </w:r>
          </w:p>
        </w:tc>
        <w:tc>
          <w:tcPr>
            <w:tcW w:w="1060" w:type="dxa"/>
            <w:tcBorders>
              <w:top w:val="nil"/>
              <w:left w:val="nil"/>
              <w:bottom w:val="nil"/>
              <w:right w:val="nil"/>
            </w:tcBorders>
            <w:shd w:val="clear" w:color="auto" w:fill="auto"/>
            <w:noWrap/>
            <w:vAlign w:val="bottom"/>
            <w:hideMark/>
          </w:tcPr>
          <w:p w14:paraId="73F23B5A" w14:textId="77777777" w:rsidR="00202D40" w:rsidRPr="00202D40" w:rsidRDefault="00202D40" w:rsidP="00202D40">
            <w:pPr>
              <w:jc w:val="center"/>
              <w:rPr>
                <w:rFonts w:ascii="Calibri" w:hAnsi="Calibri"/>
                <w:noProof w:val="0"/>
                <w:color w:val="000000"/>
                <w:sz w:val="22"/>
                <w:szCs w:val="22"/>
              </w:rPr>
            </w:pPr>
            <w:r w:rsidRPr="00202D40">
              <w:rPr>
                <w:rFonts w:ascii="Calibri" w:hAnsi="Calibri"/>
                <w:noProof w:val="0"/>
                <w:color w:val="000000"/>
                <w:sz w:val="22"/>
                <w:szCs w:val="22"/>
              </w:rPr>
              <w:t>33</w:t>
            </w:r>
          </w:p>
        </w:tc>
      </w:tr>
      <w:tr w:rsidR="00202D40" w:rsidRPr="00202D40" w14:paraId="250A3856" w14:textId="77777777" w:rsidTr="00202D40">
        <w:trPr>
          <w:trHeight w:val="280"/>
        </w:trPr>
        <w:tc>
          <w:tcPr>
            <w:tcW w:w="1060" w:type="dxa"/>
            <w:tcBorders>
              <w:top w:val="nil"/>
              <w:left w:val="nil"/>
              <w:bottom w:val="nil"/>
              <w:right w:val="nil"/>
            </w:tcBorders>
            <w:shd w:val="clear" w:color="auto" w:fill="auto"/>
            <w:noWrap/>
            <w:hideMark/>
          </w:tcPr>
          <w:p w14:paraId="4263916D" w14:textId="77777777" w:rsidR="00202D40" w:rsidRPr="00202D40" w:rsidRDefault="00202D40" w:rsidP="00202D40">
            <w:pPr>
              <w:rPr>
                <w:rFonts w:ascii="Calibri" w:hAnsi="Calibri"/>
                <w:noProof w:val="0"/>
                <w:color w:val="000000"/>
                <w:sz w:val="22"/>
                <w:szCs w:val="22"/>
              </w:rPr>
            </w:pPr>
            <w:r w:rsidRPr="00202D40">
              <w:rPr>
                <w:rFonts w:ascii="Calibri" w:hAnsi="Calibri"/>
                <w:noProof w:val="0"/>
                <w:color w:val="000000"/>
                <w:sz w:val="22"/>
                <w:szCs w:val="22"/>
              </w:rPr>
              <w:t>Sat</w:t>
            </w:r>
          </w:p>
        </w:tc>
        <w:tc>
          <w:tcPr>
            <w:tcW w:w="1280" w:type="dxa"/>
            <w:tcBorders>
              <w:top w:val="nil"/>
              <w:left w:val="nil"/>
              <w:bottom w:val="nil"/>
              <w:right w:val="nil"/>
            </w:tcBorders>
            <w:shd w:val="clear" w:color="auto" w:fill="auto"/>
            <w:noWrap/>
            <w:hideMark/>
          </w:tcPr>
          <w:p w14:paraId="00CEE91B" w14:textId="77777777" w:rsidR="00202D40" w:rsidRPr="00202D40" w:rsidRDefault="00202D40" w:rsidP="00202D40">
            <w:pPr>
              <w:rPr>
                <w:rFonts w:ascii="Calibri" w:hAnsi="Calibri"/>
                <w:noProof w:val="0"/>
                <w:color w:val="000000"/>
                <w:sz w:val="22"/>
                <w:szCs w:val="22"/>
              </w:rPr>
            </w:pPr>
            <w:r w:rsidRPr="00202D40">
              <w:rPr>
                <w:rFonts w:ascii="Calibri" w:hAnsi="Calibri"/>
                <w:noProof w:val="0"/>
                <w:color w:val="000000"/>
                <w:sz w:val="22"/>
                <w:szCs w:val="22"/>
              </w:rPr>
              <w:t>30/01/2016</w:t>
            </w:r>
          </w:p>
        </w:tc>
        <w:tc>
          <w:tcPr>
            <w:tcW w:w="1060" w:type="dxa"/>
            <w:tcBorders>
              <w:top w:val="nil"/>
              <w:left w:val="nil"/>
              <w:bottom w:val="nil"/>
              <w:right w:val="nil"/>
            </w:tcBorders>
            <w:shd w:val="clear" w:color="auto" w:fill="auto"/>
            <w:noWrap/>
            <w:vAlign w:val="bottom"/>
            <w:hideMark/>
          </w:tcPr>
          <w:p w14:paraId="1CD15081" w14:textId="77777777" w:rsidR="00202D40" w:rsidRPr="00202D40" w:rsidRDefault="00202D40" w:rsidP="00202D40">
            <w:pPr>
              <w:jc w:val="center"/>
              <w:rPr>
                <w:rFonts w:ascii="Calibri" w:hAnsi="Calibri"/>
                <w:noProof w:val="0"/>
                <w:color w:val="000000"/>
                <w:sz w:val="22"/>
                <w:szCs w:val="22"/>
              </w:rPr>
            </w:pPr>
            <w:r w:rsidRPr="00202D40">
              <w:rPr>
                <w:rFonts w:ascii="Calibri" w:hAnsi="Calibri"/>
                <w:noProof w:val="0"/>
                <w:color w:val="000000"/>
                <w:sz w:val="22"/>
                <w:szCs w:val="22"/>
              </w:rPr>
              <w:t>47</w:t>
            </w:r>
          </w:p>
        </w:tc>
      </w:tr>
      <w:tr w:rsidR="00202D40" w:rsidRPr="00202D40" w14:paraId="1446806A" w14:textId="77777777" w:rsidTr="00202D40">
        <w:trPr>
          <w:trHeight w:val="280"/>
        </w:trPr>
        <w:tc>
          <w:tcPr>
            <w:tcW w:w="1060" w:type="dxa"/>
            <w:tcBorders>
              <w:top w:val="nil"/>
              <w:left w:val="nil"/>
              <w:bottom w:val="nil"/>
              <w:right w:val="nil"/>
            </w:tcBorders>
            <w:shd w:val="clear" w:color="auto" w:fill="auto"/>
            <w:noWrap/>
            <w:hideMark/>
          </w:tcPr>
          <w:p w14:paraId="1420078F" w14:textId="77777777" w:rsidR="00202D40" w:rsidRPr="00202D40" w:rsidRDefault="00202D40" w:rsidP="00202D40">
            <w:pPr>
              <w:rPr>
                <w:rFonts w:ascii="Calibri" w:hAnsi="Calibri"/>
                <w:noProof w:val="0"/>
                <w:color w:val="000000"/>
                <w:sz w:val="22"/>
                <w:szCs w:val="22"/>
              </w:rPr>
            </w:pPr>
            <w:r w:rsidRPr="00202D40">
              <w:rPr>
                <w:rFonts w:ascii="Calibri" w:hAnsi="Calibri"/>
                <w:noProof w:val="0"/>
                <w:color w:val="000000"/>
                <w:sz w:val="22"/>
                <w:szCs w:val="22"/>
              </w:rPr>
              <w:t>Sun</w:t>
            </w:r>
          </w:p>
        </w:tc>
        <w:tc>
          <w:tcPr>
            <w:tcW w:w="1280" w:type="dxa"/>
            <w:tcBorders>
              <w:top w:val="nil"/>
              <w:left w:val="nil"/>
              <w:bottom w:val="nil"/>
              <w:right w:val="nil"/>
            </w:tcBorders>
            <w:shd w:val="clear" w:color="auto" w:fill="auto"/>
            <w:noWrap/>
            <w:hideMark/>
          </w:tcPr>
          <w:p w14:paraId="2BCEBFA5" w14:textId="77777777" w:rsidR="00202D40" w:rsidRPr="00202D40" w:rsidRDefault="00202D40" w:rsidP="00202D40">
            <w:pPr>
              <w:rPr>
                <w:rFonts w:ascii="Calibri" w:hAnsi="Calibri"/>
                <w:noProof w:val="0"/>
                <w:color w:val="000000"/>
                <w:sz w:val="22"/>
                <w:szCs w:val="22"/>
              </w:rPr>
            </w:pPr>
            <w:r w:rsidRPr="00202D40">
              <w:rPr>
                <w:rFonts w:ascii="Calibri" w:hAnsi="Calibri"/>
                <w:noProof w:val="0"/>
                <w:color w:val="000000"/>
                <w:sz w:val="22"/>
                <w:szCs w:val="22"/>
              </w:rPr>
              <w:t>31/01/2016</w:t>
            </w:r>
          </w:p>
        </w:tc>
        <w:tc>
          <w:tcPr>
            <w:tcW w:w="1060" w:type="dxa"/>
            <w:tcBorders>
              <w:top w:val="nil"/>
              <w:left w:val="nil"/>
              <w:bottom w:val="nil"/>
              <w:right w:val="nil"/>
            </w:tcBorders>
            <w:shd w:val="clear" w:color="auto" w:fill="auto"/>
            <w:noWrap/>
            <w:vAlign w:val="bottom"/>
            <w:hideMark/>
          </w:tcPr>
          <w:p w14:paraId="359AF219" w14:textId="77777777" w:rsidR="00202D40" w:rsidRPr="00202D40" w:rsidRDefault="00202D40" w:rsidP="00202D40">
            <w:pPr>
              <w:jc w:val="center"/>
              <w:rPr>
                <w:rFonts w:ascii="Calibri" w:hAnsi="Calibri"/>
                <w:noProof w:val="0"/>
                <w:color w:val="000000"/>
                <w:sz w:val="22"/>
                <w:szCs w:val="22"/>
              </w:rPr>
            </w:pPr>
            <w:r w:rsidRPr="00202D40">
              <w:rPr>
                <w:rFonts w:ascii="Calibri" w:hAnsi="Calibri"/>
                <w:noProof w:val="0"/>
                <w:color w:val="000000"/>
                <w:sz w:val="22"/>
                <w:szCs w:val="22"/>
              </w:rPr>
              <w:t>47</w:t>
            </w:r>
          </w:p>
        </w:tc>
      </w:tr>
      <w:tr w:rsidR="00202D40" w:rsidRPr="00202D40" w14:paraId="6062AE47" w14:textId="77777777" w:rsidTr="00202D40">
        <w:trPr>
          <w:trHeight w:val="280"/>
        </w:trPr>
        <w:tc>
          <w:tcPr>
            <w:tcW w:w="1060" w:type="dxa"/>
            <w:tcBorders>
              <w:top w:val="nil"/>
              <w:left w:val="nil"/>
              <w:bottom w:val="nil"/>
              <w:right w:val="nil"/>
            </w:tcBorders>
            <w:shd w:val="clear" w:color="auto" w:fill="auto"/>
            <w:noWrap/>
            <w:hideMark/>
          </w:tcPr>
          <w:p w14:paraId="6FB91DB3" w14:textId="77777777" w:rsidR="00202D40" w:rsidRPr="00202D40" w:rsidRDefault="00202D40" w:rsidP="00202D40">
            <w:pPr>
              <w:rPr>
                <w:rFonts w:ascii="Calibri" w:hAnsi="Calibri"/>
                <w:noProof w:val="0"/>
                <w:color w:val="000000"/>
                <w:sz w:val="22"/>
                <w:szCs w:val="22"/>
              </w:rPr>
            </w:pPr>
            <w:r w:rsidRPr="00202D40">
              <w:rPr>
                <w:rFonts w:ascii="Calibri" w:hAnsi="Calibri"/>
                <w:noProof w:val="0"/>
                <w:color w:val="000000"/>
                <w:sz w:val="22"/>
                <w:szCs w:val="22"/>
              </w:rPr>
              <w:t>Mon</w:t>
            </w:r>
          </w:p>
        </w:tc>
        <w:tc>
          <w:tcPr>
            <w:tcW w:w="1280" w:type="dxa"/>
            <w:tcBorders>
              <w:top w:val="nil"/>
              <w:left w:val="nil"/>
              <w:bottom w:val="nil"/>
              <w:right w:val="nil"/>
            </w:tcBorders>
            <w:shd w:val="clear" w:color="auto" w:fill="auto"/>
            <w:noWrap/>
            <w:hideMark/>
          </w:tcPr>
          <w:p w14:paraId="2BB548E6" w14:textId="77777777" w:rsidR="00202D40" w:rsidRPr="00202D40" w:rsidRDefault="00202D40" w:rsidP="00202D40">
            <w:pPr>
              <w:rPr>
                <w:rFonts w:ascii="Calibri" w:hAnsi="Calibri"/>
                <w:noProof w:val="0"/>
                <w:color w:val="000000"/>
                <w:sz w:val="22"/>
                <w:szCs w:val="22"/>
              </w:rPr>
            </w:pPr>
            <w:r w:rsidRPr="00202D40">
              <w:rPr>
                <w:rFonts w:ascii="Calibri" w:hAnsi="Calibri"/>
                <w:noProof w:val="0"/>
                <w:color w:val="000000"/>
                <w:sz w:val="22"/>
                <w:szCs w:val="22"/>
              </w:rPr>
              <w:t>01/02/2016</w:t>
            </w:r>
          </w:p>
        </w:tc>
        <w:tc>
          <w:tcPr>
            <w:tcW w:w="1060" w:type="dxa"/>
            <w:tcBorders>
              <w:top w:val="nil"/>
              <w:left w:val="nil"/>
              <w:bottom w:val="nil"/>
              <w:right w:val="nil"/>
            </w:tcBorders>
            <w:shd w:val="clear" w:color="auto" w:fill="auto"/>
            <w:noWrap/>
            <w:vAlign w:val="bottom"/>
            <w:hideMark/>
          </w:tcPr>
          <w:p w14:paraId="64BA768B" w14:textId="77777777" w:rsidR="00202D40" w:rsidRPr="00202D40" w:rsidRDefault="00202D40" w:rsidP="00202D40">
            <w:pPr>
              <w:jc w:val="center"/>
              <w:rPr>
                <w:rFonts w:ascii="Calibri" w:hAnsi="Calibri"/>
                <w:noProof w:val="0"/>
                <w:color w:val="000000"/>
                <w:sz w:val="22"/>
                <w:szCs w:val="22"/>
              </w:rPr>
            </w:pPr>
            <w:r w:rsidRPr="00202D40">
              <w:rPr>
                <w:rFonts w:ascii="Calibri" w:hAnsi="Calibri"/>
                <w:noProof w:val="0"/>
                <w:color w:val="000000"/>
                <w:sz w:val="22"/>
                <w:szCs w:val="22"/>
              </w:rPr>
              <w:t>8</w:t>
            </w:r>
          </w:p>
        </w:tc>
      </w:tr>
      <w:tr w:rsidR="00202D40" w:rsidRPr="00202D40" w14:paraId="779C9510" w14:textId="77777777" w:rsidTr="00202D40">
        <w:trPr>
          <w:trHeight w:val="280"/>
        </w:trPr>
        <w:tc>
          <w:tcPr>
            <w:tcW w:w="1060" w:type="dxa"/>
            <w:tcBorders>
              <w:top w:val="nil"/>
              <w:left w:val="nil"/>
              <w:bottom w:val="nil"/>
              <w:right w:val="nil"/>
            </w:tcBorders>
            <w:shd w:val="clear" w:color="auto" w:fill="auto"/>
            <w:noWrap/>
            <w:hideMark/>
          </w:tcPr>
          <w:p w14:paraId="44C4B654" w14:textId="77777777" w:rsidR="00202D40" w:rsidRPr="00202D40" w:rsidRDefault="00202D40" w:rsidP="00202D40">
            <w:pPr>
              <w:rPr>
                <w:rFonts w:ascii="Calibri" w:hAnsi="Calibri"/>
                <w:noProof w:val="0"/>
                <w:color w:val="000000"/>
                <w:sz w:val="22"/>
                <w:szCs w:val="22"/>
              </w:rPr>
            </w:pPr>
            <w:r w:rsidRPr="00202D40">
              <w:rPr>
                <w:rFonts w:ascii="Calibri" w:hAnsi="Calibri"/>
                <w:noProof w:val="0"/>
                <w:color w:val="000000"/>
                <w:sz w:val="22"/>
                <w:szCs w:val="22"/>
              </w:rPr>
              <w:t>Tue</w:t>
            </w:r>
          </w:p>
        </w:tc>
        <w:tc>
          <w:tcPr>
            <w:tcW w:w="1280" w:type="dxa"/>
            <w:tcBorders>
              <w:top w:val="nil"/>
              <w:left w:val="nil"/>
              <w:bottom w:val="nil"/>
              <w:right w:val="nil"/>
            </w:tcBorders>
            <w:shd w:val="clear" w:color="auto" w:fill="auto"/>
            <w:noWrap/>
            <w:hideMark/>
          </w:tcPr>
          <w:p w14:paraId="49939ADE" w14:textId="77777777" w:rsidR="00202D40" w:rsidRPr="00202D40" w:rsidRDefault="00202D40" w:rsidP="00202D40">
            <w:pPr>
              <w:rPr>
                <w:rFonts w:ascii="Calibri" w:hAnsi="Calibri"/>
                <w:noProof w:val="0"/>
                <w:color w:val="000000"/>
                <w:sz w:val="22"/>
                <w:szCs w:val="22"/>
              </w:rPr>
            </w:pPr>
            <w:r w:rsidRPr="00202D40">
              <w:rPr>
                <w:rFonts w:ascii="Calibri" w:hAnsi="Calibri"/>
                <w:noProof w:val="0"/>
                <w:color w:val="000000"/>
                <w:sz w:val="22"/>
                <w:szCs w:val="22"/>
              </w:rPr>
              <w:t>02/02/2016</w:t>
            </w:r>
          </w:p>
        </w:tc>
        <w:tc>
          <w:tcPr>
            <w:tcW w:w="1060" w:type="dxa"/>
            <w:tcBorders>
              <w:top w:val="nil"/>
              <w:left w:val="nil"/>
              <w:bottom w:val="nil"/>
              <w:right w:val="nil"/>
            </w:tcBorders>
            <w:shd w:val="clear" w:color="auto" w:fill="auto"/>
            <w:noWrap/>
            <w:vAlign w:val="bottom"/>
            <w:hideMark/>
          </w:tcPr>
          <w:p w14:paraId="3EA91522" w14:textId="77777777" w:rsidR="00202D40" w:rsidRPr="00202D40" w:rsidRDefault="00202D40" w:rsidP="00202D40">
            <w:pPr>
              <w:jc w:val="center"/>
              <w:rPr>
                <w:rFonts w:ascii="Calibri" w:hAnsi="Calibri"/>
                <w:noProof w:val="0"/>
                <w:color w:val="000000"/>
                <w:sz w:val="22"/>
                <w:szCs w:val="22"/>
              </w:rPr>
            </w:pPr>
            <w:r w:rsidRPr="00202D40">
              <w:rPr>
                <w:rFonts w:ascii="Calibri" w:hAnsi="Calibri"/>
                <w:noProof w:val="0"/>
                <w:color w:val="000000"/>
                <w:sz w:val="22"/>
                <w:szCs w:val="22"/>
              </w:rPr>
              <w:t>8</w:t>
            </w:r>
          </w:p>
        </w:tc>
      </w:tr>
      <w:tr w:rsidR="00202D40" w:rsidRPr="00202D40" w14:paraId="70FCA2D1" w14:textId="77777777" w:rsidTr="00202D40">
        <w:trPr>
          <w:trHeight w:val="280"/>
        </w:trPr>
        <w:tc>
          <w:tcPr>
            <w:tcW w:w="1060" w:type="dxa"/>
            <w:tcBorders>
              <w:top w:val="nil"/>
              <w:left w:val="nil"/>
              <w:bottom w:val="nil"/>
              <w:right w:val="nil"/>
            </w:tcBorders>
            <w:shd w:val="clear" w:color="auto" w:fill="auto"/>
            <w:noWrap/>
            <w:hideMark/>
          </w:tcPr>
          <w:p w14:paraId="4D0F6D3D" w14:textId="77777777" w:rsidR="00202D40" w:rsidRPr="00202D40" w:rsidRDefault="00202D40" w:rsidP="00202D40">
            <w:pPr>
              <w:rPr>
                <w:rFonts w:ascii="Calibri" w:hAnsi="Calibri"/>
                <w:noProof w:val="0"/>
                <w:color w:val="000000"/>
                <w:sz w:val="22"/>
                <w:szCs w:val="22"/>
              </w:rPr>
            </w:pPr>
            <w:r w:rsidRPr="00202D40">
              <w:rPr>
                <w:rFonts w:ascii="Calibri" w:hAnsi="Calibri"/>
                <w:noProof w:val="0"/>
                <w:color w:val="000000"/>
                <w:sz w:val="22"/>
                <w:szCs w:val="22"/>
              </w:rPr>
              <w:t>Wed</w:t>
            </w:r>
          </w:p>
        </w:tc>
        <w:tc>
          <w:tcPr>
            <w:tcW w:w="1280" w:type="dxa"/>
            <w:tcBorders>
              <w:top w:val="nil"/>
              <w:left w:val="nil"/>
              <w:bottom w:val="nil"/>
              <w:right w:val="nil"/>
            </w:tcBorders>
            <w:shd w:val="clear" w:color="auto" w:fill="auto"/>
            <w:noWrap/>
            <w:hideMark/>
          </w:tcPr>
          <w:p w14:paraId="63DEA2B0" w14:textId="77777777" w:rsidR="00202D40" w:rsidRPr="00202D40" w:rsidRDefault="00202D40" w:rsidP="00202D40">
            <w:pPr>
              <w:rPr>
                <w:rFonts w:ascii="Calibri" w:hAnsi="Calibri"/>
                <w:noProof w:val="0"/>
                <w:color w:val="000000"/>
                <w:sz w:val="22"/>
                <w:szCs w:val="22"/>
              </w:rPr>
            </w:pPr>
            <w:r w:rsidRPr="00202D40">
              <w:rPr>
                <w:rFonts w:ascii="Calibri" w:hAnsi="Calibri"/>
                <w:noProof w:val="0"/>
                <w:color w:val="000000"/>
                <w:sz w:val="22"/>
                <w:szCs w:val="22"/>
              </w:rPr>
              <w:t>03/02/2016</w:t>
            </w:r>
          </w:p>
        </w:tc>
        <w:tc>
          <w:tcPr>
            <w:tcW w:w="1060" w:type="dxa"/>
            <w:tcBorders>
              <w:top w:val="nil"/>
              <w:left w:val="nil"/>
              <w:bottom w:val="nil"/>
              <w:right w:val="nil"/>
            </w:tcBorders>
            <w:shd w:val="clear" w:color="auto" w:fill="auto"/>
            <w:noWrap/>
            <w:vAlign w:val="bottom"/>
            <w:hideMark/>
          </w:tcPr>
          <w:p w14:paraId="6F14187F" w14:textId="77777777" w:rsidR="00202D40" w:rsidRPr="00202D40" w:rsidRDefault="00202D40" w:rsidP="00202D40">
            <w:pPr>
              <w:jc w:val="center"/>
              <w:rPr>
                <w:rFonts w:ascii="Calibri" w:hAnsi="Calibri"/>
                <w:noProof w:val="0"/>
                <w:color w:val="000000"/>
                <w:sz w:val="22"/>
                <w:szCs w:val="22"/>
              </w:rPr>
            </w:pPr>
            <w:r w:rsidRPr="00202D40">
              <w:rPr>
                <w:rFonts w:ascii="Calibri" w:hAnsi="Calibri"/>
                <w:noProof w:val="0"/>
                <w:color w:val="000000"/>
                <w:sz w:val="22"/>
                <w:szCs w:val="22"/>
              </w:rPr>
              <w:t>8</w:t>
            </w:r>
          </w:p>
        </w:tc>
      </w:tr>
      <w:tr w:rsidR="00202D40" w:rsidRPr="00202D40" w14:paraId="2C779970" w14:textId="77777777" w:rsidTr="00202D40">
        <w:trPr>
          <w:trHeight w:val="280"/>
        </w:trPr>
        <w:tc>
          <w:tcPr>
            <w:tcW w:w="1060" w:type="dxa"/>
            <w:tcBorders>
              <w:top w:val="nil"/>
              <w:left w:val="nil"/>
              <w:bottom w:val="nil"/>
              <w:right w:val="nil"/>
            </w:tcBorders>
            <w:shd w:val="clear" w:color="auto" w:fill="auto"/>
            <w:noWrap/>
            <w:hideMark/>
          </w:tcPr>
          <w:p w14:paraId="26FF0E4F" w14:textId="77777777" w:rsidR="00202D40" w:rsidRPr="00202D40" w:rsidRDefault="00202D40" w:rsidP="00202D40">
            <w:pPr>
              <w:rPr>
                <w:rFonts w:ascii="Calibri" w:hAnsi="Calibri"/>
                <w:noProof w:val="0"/>
                <w:color w:val="000000"/>
                <w:sz w:val="22"/>
                <w:szCs w:val="22"/>
              </w:rPr>
            </w:pPr>
            <w:r w:rsidRPr="00202D40">
              <w:rPr>
                <w:rFonts w:ascii="Calibri" w:hAnsi="Calibri"/>
                <w:noProof w:val="0"/>
                <w:color w:val="000000"/>
                <w:sz w:val="22"/>
                <w:szCs w:val="22"/>
              </w:rPr>
              <w:t>Thu</w:t>
            </w:r>
          </w:p>
        </w:tc>
        <w:tc>
          <w:tcPr>
            <w:tcW w:w="1280" w:type="dxa"/>
            <w:tcBorders>
              <w:top w:val="nil"/>
              <w:left w:val="nil"/>
              <w:bottom w:val="nil"/>
              <w:right w:val="nil"/>
            </w:tcBorders>
            <w:shd w:val="clear" w:color="auto" w:fill="auto"/>
            <w:noWrap/>
            <w:hideMark/>
          </w:tcPr>
          <w:p w14:paraId="21D4B335" w14:textId="77777777" w:rsidR="00202D40" w:rsidRPr="00202D40" w:rsidRDefault="00202D40" w:rsidP="00202D40">
            <w:pPr>
              <w:rPr>
                <w:rFonts w:ascii="Calibri" w:hAnsi="Calibri"/>
                <w:noProof w:val="0"/>
                <w:color w:val="000000"/>
                <w:sz w:val="22"/>
                <w:szCs w:val="22"/>
              </w:rPr>
            </w:pPr>
            <w:r w:rsidRPr="00202D40">
              <w:rPr>
                <w:rFonts w:ascii="Calibri" w:hAnsi="Calibri"/>
                <w:noProof w:val="0"/>
                <w:color w:val="000000"/>
                <w:sz w:val="22"/>
                <w:szCs w:val="22"/>
              </w:rPr>
              <w:t>04/02/2016</w:t>
            </w:r>
          </w:p>
        </w:tc>
        <w:tc>
          <w:tcPr>
            <w:tcW w:w="1060" w:type="dxa"/>
            <w:tcBorders>
              <w:top w:val="nil"/>
              <w:left w:val="nil"/>
              <w:bottom w:val="nil"/>
              <w:right w:val="nil"/>
            </w:tcBorders>
            <w:shd w:val="clear" w:color="auto" w:fill="auto"/>
            <w:noWrap/>
            <w:vAlign w:val="bottom"/>
            <w:hideMark/>
          </w:tcPr>
          <w:p w14:paraId="77EBCF2B" w14:textId="77777777" w:rsidR="00202D40" w:rsidRPr="00202D40" w:rsidRDefault="00202D40" w:rsidP="00202D40">
            <w:pPr>
              <w:jc w:val="center"/>
              <w:rPr>
                <w:rFonts w:ascii="Calibri" w:hAnsi="Calibri"/>
                <w:noProof w:val="0"/>
                <w:color w:val="000000"/>
                <w:sz w:val="22"/>
                <w:szCs w:val="22"/>
              </w:rPr>
            </w:pPr>
            <w:r w:rsidRPr="00202D40">
              <w:rPr>
                <w:rFonts w:ascii="Calibri" w:hAnsi="Calibri"/>
                <w:noProof w:val="0"/>
                <w:color w:val="000000"/>
                <w:sz w:val="22"/>
                <w:szCs w:val="22"/>
              </w:rPr>
              <w:t>12</w:t>
            </w:r>
          </w:p>
        </w:tc>
      </w:tr>
      <w:tr w:rsidR="00202D40" w:rsidRPr="00202D40" w14:paraId="70FF4B13" w14:textId="77777777" w:rsidTr="00202D40">
        <w:trPr>
          <w:trHeight w:val="280"/>
        </w:trPr>
        <w:tc>
          <w:tcPr>
            <w:tcW w:w="1060" w:type="dxa"/>
            <w:tcBorders>
              <w:top w:val="nil"/>
              <w:left w:val="nil"/>
              <w:bottom w:val="nil"/>
              <w:right w:val="nil"/>
            </w:tcBorders>
            <w:shd w:val="clear" w:color="auto" w:fill="auto"/>
            <w:noWrap/>
            <w:hideMark/>
          </w:tcPr>
          <w:p w14:paraId="03461810" w14:textId="77777777" w:rsidR="00202D40" w:rsidRPr="00202D40" w:rsidRDefault="00202D40" w:rsidP="00202D40">
            <w:pPr>
              <w:rPr>
                <w:rFonts w:ascii="Calibri" w:hAnsi="Calibri"/>
                <w:noProof w:val="0"/>
                <w:color w:val="000000"/>
                <w:sz w:val="22"/>
                <w:szCs w:val="22"/>
              </w:rPr>
            </w:pPr>
            <w:r w:rsidRPr="00202D40">
              <w:rPr>
                <w:rFonts w:ascii="Calibri" w:hAnsi="Calibri"/>
                <w:noProof w:val="0"/>
                <w:color w:val="000000"/>
                <w:sz w:val="22"/>
                <w:szCs w:val="22"/>
              </w:rPr>
              <w:t>Fri</w:t>
            </w:r>
          </w:p>
        </w:tc>
        <w:tc>
          <w:tcPr>
            <w:tcW w:w="1280" w:type="dxa"/>
            <w:tcBorders>
              <w:top w:val="nil"/>
              <w:left w:val="nil"/>
              <w:bottom w:val="nil"/>
              <w:right w:val="nil"/>
            </w:tcBorders>
            <w:shd w:val="clear" w:color="auto" w:fill="auto"/>
            <w:noWrap/>
            <w:hideMark/>
          </w:tcPr>
          <w:p w14:paraId="3315BE08" w14:textId="77777777" w:rsidR="00202D40" w:rsidRPr="00202D40" w:rsidRDefault="00202D40" w:rsidP="00202D40">
            <w:pPr>
              <w:rPr>
                <w:rFonts w:ascii="Calibri" w:hAnsi="Calibri"/>
                <w:noProof w:val="0"/>
                <w:color w:val="000000"/>
                <w:sz w:val="22"/>
                <w:szCs w:val="22"/>
              </w:rPr>
            </w:pPr>
            <w:r w:rsidRPr="00202D40">
              <w:rPr>
                <w:rFonts w:ascii="Calibri" w:hAnsi="Calibri"/>
                <w:noProof w:val="0"/>
                <w:color w:val="000000"/>
                <w:sz w:val="22"/>
                <w:szCs w:val="22"/>
              </w:rPr>
              <w:t>05/02/2016</w:t>
            </w:r>
          </w:p>
        </w:tc>
        <w:tc>
          <w:tcPr>
            <w:tcW w:w="1060" w:type="dxa"/>
            <w:tcBorders>
              <w:top w:val="nil"/>
              <w:left w:val="nil"/>
              <w:bottom w:val="nil"/>
              <w:right w:val="nil"/>
            </w:tcBorders>
            <w:shd w:val="clear" w:color="auto" w:fill="auto"/>
            <w:noWrap/>
            <w:vAlign w:val="bottom"/>
            <w:hideMark/>
          </w:tcPr>
          <w:p w14:paraId="642816CB" w14:textId="77777777" w:rsidR="00202D40" w:rsidRPr="00202D40" w:rsidRDefault="00202D40" w:rsidP="00202D40">
            <w:pPr>
              <w:jc w:val="center"/>
              <w:rPr>
                <w:rFonts w:ascii="Calibri" w:hAnsi="Calibri"/>
                <w:noProof w:val="0"/>
                <w:color w:val="000000"/>
                <w:sz w:val="22"/>
                <w:szCs w:val="22"/>
              </w:rPr>
            </w:pPr>
            <w:r w:rsidRPr="00202D40">
              <w:rPr>
                <w:rFonts w:ascii="Calibri" w:hAnsi="Calibri"/>
                <w:noProof w:val="0"/>
                <w:color w:val="000000"/>
                <w:sz w:val="22"/>
                <w:szCs w:val="22"/>
              </w:rPr>
              <w:t>12</w:t>
            </w:r>
          </w:p>
        </w:tc>
      </w:tr>
      <w:tr w:rsidR="00202D40" w:rsidRPr="00202D40" w14:paraId="560CCAFD" w14:textId="77777777" w:rsidTr="00202D40">
        <w:trPr>
          <w:trHeight w:val="280"/>
        </w:trPr>
        <w:tc>
          <w:tcPr>
            <w:tcW w:w="1060" w:type="dxa"/>
            <w:tcBorders>
              <w:top w:val="nil"/>
              <w:left w:val="nil"/>
              <w:bottom w:val="nil"/>
              <w:right w:val="nil"/>
            </w:tcBorders>
            <w:shd w:val="clear" w:color="auto" w:fill="auto"/>
            <w:noWrap/>
            <w:hideMark/>
          </w:tcPr>
          <w:p w14:paraId="0CF0163C" w14:textId="77777777" w:rsidR="00202D40" w:rsidRPr="00202D40" w:rsidRDefault="00202D40" w:rsidP="00202D40">
            <w:pPr>
              <w:rPr>
                <w:rFonts w:ascii="Calibri" w:hAnsi="Calibri"/>
                <w:noProof w:val="0"/>
                <w:color w:val="000000"/>
                <w:sz w:val="22"/>
                <w:szCs w:val="22"/>
              </w:rPr>
            </w:pPr>
            <w:r w:rsidRPr="00202D40">
              <w:rPr>
                <w:rFonts w:ascii="Calibri" w:hAnsi="Calibri"/>
                <w:noProof w:val="0"/>
                <w:color w:val="000000"/>
                <w:sz w:val="22"/>
                <w:szCs w:val="22"/>
              </w:rPr>
              <w:t>Sat</w:t>
            </w:r>
          </w:p>
        </w:tc>
        <w:tc>
          <w:tcPr>
            <w:tcW w:w="1280" w:type="dxa"/>
            <w:tcBorders>
              <w:top w:val="nil"/>
              <w:left w:val="nil"/>
              <w:bottom w:val="nil"/>
              <w:right w:val="nil"/>
            </w:tcBorders>
            <w:shd w:val="clear" w:color="auto" w:fill="auto"/>
            <w:noWrap/>
            <w:hideMark/>
          </w:tcPr>
          <w:p w14:paraId="7191B8DC" w14:textId="77777777" w:rsidR="00202D40" w:rsidRPr="00202D40" w:rsidRDefault="00202D40" w:rsidP="00202D40">
            <w:pPr>
              <w:rPr>
                <w:rFonts w:ascii="Calibri" w:hAnsi="Calibri"/>
                <w:noProof w:val="0"/>
                <w:color w:val="000000"/>
                <w:sz w:val="22"/>
                <w:szCs w:val="22"/>
              </w:rPr>
            </w:pPr>
            <w:r w:rsidRPr="00202D40">
              <w:rPr>
                <w:rFonts w:ascii="Calibri" w:hAnsi="Calibri"/>
                <w:noProof w:val="0"/>
                <w:color w:val="000000"/>
                <w:sz w:val="22"/>
                <w:szCs w:val="22"/>
              </w:rPr>
              <w:t>06/02/2016</w:t>
            </w:r>
          </w:p>
        </w:tc>
        <w:tc>
          <w:tcPr>
            <w:tcW w:w="1060" w:type="dxa"/>
            <w:tcBorders>
              <w:top w:val="nil"/>
              <w:left w:val="nil"/>
              <w:bottom w:val="nil"/>
              <w:right w:val="nil"/>
            </w:tcBorders>
            <w:shd w:val="clear" w:color="auto" w:fill="auto"/>
            <w:noWrap/>
            <w:vAlign w:val="bottom"/>
            <w:hideMark/>
          </w:tcPr>
          <w:p w14:paraId="7E6DD18B" w14:textId="77777777" w:rsidR="00202D40" w:rsidRPr="00202D40" w:rsidRDefault="00202D40" w:rsidP="00202D40">
            <w:pPr>
              <w:jc w:val="center"/>
              <w:rPr>
                <w:rFonts w:ascii="Calibri" w:hAnsi="Calibri"/>
                <w:noProof w:val="0"/>
                <w:color w:val="000000"/>
                <w:sz w:val="22"/>
                <w:szCs w:val="22"/>
              </w:rPr>
            </w:pPr>
            <w:r w:rsidRPr="00202D40">
              <w:rPr>
                <w:rFonts w:ascii="Calibri" w:hAnsi="Calibri"/>
                <w:noProof w:val="0"/>
                <w:color w:val="000000"/>
                <w:sz w:val="22"/>
                <w:szCs w:val="22"/>
              </w:rPr>
              <w:t>3</w:t>
            </w:r>
          </w:p>
        </w:tc>
      </w:tr>
      <w:tr w:rsidR="00202D40" w:rsidRPr="00202D40" w14:paraId="13C218CC" w14:textId="77777777" w:rsidTr="00202D40">
        <w:trPr>
          <w:trHeight w:val="280"/>
        </w:trPr>
        <w:tc>
          <w:tcPr>
            <w:tcW w:w="1060" w:type="dxa"/>
            <w:tcBorders>
              <w:top w:val="nil"/>
              <w:left w:val="nil"/>
              <w:bottom w:val="nil"/>
              <w:right w:val="nil"/>
            </w:tcBorders>
            <w:shd w:val="clear" w:color="auto" w:fill="auto"/>
            <w:noWrap/>
            <w:hideMark/>
          </w:tcPr>
          <w:p w14:paraId="43D431BD" w14:textId="77777777" w:rsidR="00202D40" w:rsidRPr="00202D40" w:rsidRDefault="00202D40" w:rsidP="00202D40">
            <w:pPr>
              <w:rPr>
                <w:rFonts w:ascii="Calibri" w:hAnsi="Calibri"/>
                <w:noProof w:val="0"/>
                <w:color w:val="000000"/>
                <w:sz w:val="22"/>
                <w:szCs w:val="22"/>
              </w:rPr>
            </w:pPr>
            <w:r w:rsidRPr="00202D40">
              <w:rPr>
                <w:rFonts w:ascii="Calibri" w:hAnsi="Calibri"/>
                <w:noProof w:val="0"/>
                <w:color w:val="000000"/>
                <w:sz w:val="22"/>
                <w:szCs w:val="22"/>
              </w:rPr>
              <w:t>Sun</w:t>
            </w:r>
          </w:p>
        </w:tc>
        <w:tc>
          <w:tcPr>
            <w:tcW w:w="1280" w:type="dxa"/>
            <w:tcBorders>
              <w:top w:val="nil"/>
              <w:left w:val="nil"/>
              <w:bottom w:val="nil"/>
              <w:right w:val="nil"/>
            </w:tcBorders>
            <w:shd w:val="clear" w:color="auto" w:fill="auto"/>
            <w:noWrap/>
            <w:hideMark/>
          </w:tcPr>
          <w:p w14:paraId="3E84F3BB" w14:textId="77777777" w:rsidR="00202D40" w:rsidRPr="00202D40" w:rsidRDefault="00202D40" w:rsidP="00202D40">
            <w:pPr>
              <w:rPr>
                <w:rFonts w:ascii="Calibri" w:hAnsi="Calibri"/>
                <w:noProof w:val="0"/>
                <w:color w:val="000000"/>
                <w:sz w:val="22"/>
                <w:szCs w:val="22"/>
              </w:rPr>
            </w:pPr>
            <w:r w:rsidRPr="00202D40">
              <w:rPr>
                <w:rFonts w:ascii="Calibri" w:hAnsi="Calibri"/>
                <w:noProof w:val="0"/>
                <w:color w:val="000000"/>
                <w:sz w:val="22"/>
                <w:szCs w:val="22"/>
              </w:rPr>
              <w:t>07/02/2016</w:t>
            </w:r>
          </w:p>
        </w:tc>
        <w:tc>
          <w:tcPr>
            <w:tcW w:w="1060" w:type="dxa"/>
            <w:tcBorders>
              <w:top w:val="nil"/>
              <w:left w:val="nil"/>
              <w:bottom w:val="nil"/>
              <w:right w:val="nil"/>
            </w:tcBorders>
            <w:shd w:val="clear" w:color="auto" w:fill="auto"/>
            <w:noWrap/>
            <w:vAlign w:val="bottom"/>
            <w:hideMark/>
          </w:tcPr>
          <w:p w14:paraId="0D871F22" w14:textId="77777777" w:rsidR="00202D40" w:rsidRPr="00202D40" w:rsidRDefault="00202D40" w:rsidP="00202D40">
            <w:pPr>
              <w:jc w:val="center"/>
              <w:rPr>
                <w:rFonts w:ascii="Calibri" w:hAnsi="Calibri"/>
                <w:noProof w:val="0"/>
                <w:color w:val="000000"/>
                <w:sz w:val="22"/>
                <w:szCs w:val="22"/>
              </w:rPr>
            </w:pPr>
            <w:r w:rsidRPr="00202D40">
              <w:rPr>
                <w:rFonts w:ascii="Calibri" w:hAnsi="Calibri"/>
                <w:noProof w:val="0"/>
                <w:color w:val="000000"/>
                <w:sz w:val="22"/>
                <w:szCs w:val="22"/>
              </w:rPr>
              <w:t>3</w:t>
            </w:r>
          </w:p>
        </w:tc>
      </w:tr>
      <w:tr w:rsidR="00202D40" w:rsidRPr="00202D40" w14:paraId="6BC999DA" w14:textId="77777777" w:rsidTr="00202D40">
        <w:trPr>
          <w:trHeight w:val="280"/>
        </w:trPr>
        <w:tc>
          <w:tcPr>
            <w:tcW w:w="1060" w:type="dxa"/>
            <w:tcBorders>
              <w:top w:val="nil"/>
              <w:left w:val="nil"/>
              <w:bottom w:val="nil"/>
              <w:right w:val="nil"/>
            </w:tcBorders>
            <w:shd w:val="clear" w:color="auto" w:fill="auto"/>
            <w:noWrap/>
            <w:hideMark/>
          </w:tcPr>
          <w:p w14:paraId="183DFB7D" w14:textId="77777777" w:rsidR="00202D40" w:rsidRPr="00202D40" w:rsidRDefault="00202D40" w:rsidP="00202D40">
            <w:pPr>
              <w:rPr>
                <w:rFonts w:ascii="Calibri" w:hAnsi="Calibri"/>
                <w:noProof w:val="0"/>
                <w:color w:val="000000"/>
                <w:sz w:val="22"/>
                <w:szCs w:val="22"/>
              </w:rPr>
            </w:pPr>
            <w:r w:rsidRPr="00202D40">
              <w:rPr>
                <w:rFonts w:ascii="Calibri" w:hAnsi="Calibri"/>
                <w:noProof w:val="0"/>
                <w:color w:val="000000"/>
                <w:sz w:val="22"/>
                <w:szCs w:val="22"/>
              </w:rPr>
              <w:t>Mon</w:t>
            </w:r>
          </w:p>
        </w:tc>
        <w:tc>
          <w:tcPr>
            <w:tcW w:w="1280" w:type="dxa"/>
            <w:tcBorders>
              <w:top w:val="nil"/>
              <w:left w:val="nil"/>
              <w:bottom w:val="nil"/>
              <w:right w:val="nil"/>
            </w:tcBorders>
            <w:shd w:val="clear" w:color="auto" w:fill="auto"/>
            <w:noWrap/>
            <w:hideMark/>
          </w:tcPr>
          <w:p w14:paraId="1CE5B8CA" w14:textId="77777777" w:rsidR="00202D40" w:rsidRPr="00202D40" w:rsidRDefault="00202D40" w:rsidP="00202D40">
            <w:pPr>
              <w:rPr>
                <w:rFonts w:ascii="Calibri" w:hAnsi="Calibri"/>
                <w:noProof w:val="0"/>
                <w:color w:val="000000"/>
                <w:sz w:val="22"/>
                <w:szCs w:val="22"/>
              </w:rPr>
            </w:pPr>
            <w:r w:rsidRPr="00202D40">
              <w:rPr>
                <w:rFonts w:ascii="Calibri" w:hAnsi="Calibri"/>
                <w:noProof w:val="0"/>
                <w:color w:val="000000"/>
                <w:sz w:val="22"/>
                <w:szCs w:val="22"/>
              </w:rPr>
              <w:t>08/02/2016</w:t>
            </w:r>
          </w:p>
        </w:tc>
        <w:tc>
          <w:tcPr>
            <w:tcW w:w="1060" w:type="dxa"/>
            <w:tcBorders>
              <w:top w:val="nil"/>
              <w:left w:val="nil"/>
              <w:bottom w:val="nil"/>
              <w:right w:val="nil"/>
            </w:tcBorders>
            <w:shd w:val="clear" w:color="auto" w:fill="auto"/>
            <w:noWrap/>
            <w:vAlign w:val="bottom"/>
            <w:hideMark/>
          </w:tcPr>
          <w:p w14:paraId="33EED0B6" w14:textId="77777777" w:rsidR="00202D40" w:rsidRPr="00202D40" w:rsidRDefault="00202D40" w:rsidP="00202D40">
            <w:pPr>
              <w:jc w:val="center"/>
              <w:rPr>
                <w:rFonts w:ascii="Calibri" w:hAnsi="Calibri"/>
                <w:noProof w:val="0"/>
                <w:color w:val="000000"/>
                <w:sz w:val="22"/>
                <w:szCs w:val="22"/>
              </w:rPr>
            </w:pPr>
            <w:r w:rsidRPr="00202D40">
              <w:rPr>
                <w:rFonts w:ascii="Calibri" w:hAnsi="Calibri"/>
                <w:noProof w:val="0"/>
                <w:color w:val="000000"/>
                <w:sz w:val="22"/>
                <w:szCs w:val="22"/>
              </w:rPr>
              <w:t>3</w:t>
            </w:r>
          </w:p>
        </w:tc>
      </w:tr>
      <w:tr w:rsidR="00202D40" w:rsidRPr="00202D40" w14:paraId="01D6C4C2" w14:textId="77777777" w:rsidTr="00202D40">
        <w:trPr>
          <w:trHeight w:val="280"/>
        </w:trPr>
        <w:tc>
          <w:tcPr>
            <w:tcW w:w="1060" w:type="dxa"/>
            <w:tcBorders>
              <w:top w:val="nil"/>
              <w:left w:val="nil"/>
              <w:bottom w:val="nil"/>
              <w:right w:val="nil"/>
            </w:tcBorders>
            <w:shd w:val="clear" w:color="auto" w:fill="auto"/>
            <w:noWrap/>
            <w:hideMark/>
          </w:tcPr>
          <w:p w14:paraId="302021D4" w14:textId="77777777" w:rsidR="00202D40" w:rsidRPr="00202D40" w:rsidRDefault="00202D40" w:rsidP="00202D40">
            <w:pPr>
              <w:rPr>
                <w:rFonts w:ascii="Calibri" w:hAnsi="Calibri"/>
                <w:noProof w:val="0"/>
                <w:color w:val="000000"/>
                <w:sz w:val="22"/>
                <w:szCs w:val="22"/>
              </w:rPr>
            </w:pPr>
            <w:r w:rsidRPr="00202D40">
              <w:rPr>
                <w:rFonts w:ascii="Calibri" w:hAnsi="Calibri"/>
                <w:noProof w:val="0"/>
                <w:color w:val="000000"/>
                <w:sz w:val="22"/>
                <w:szCs w:val="22"/>
              </w:rPr>
              <w:t>Tue</w:t>
            </w:r>
          </w:p>
        </w:tc>
        <w:tc>
          <w:tcPr>
            <w:tcW w:w="1280" w:type="dxa"/>
            <w:tcBorders>
              <w:top w:val="nil"/>
              <w:left w:val="nil"/>
              <w:bottom w:val="nil"/>
              <w:right w:val="nil"/>
            </w:tcBorders>
            <w:shd w:val="clear" w:color="auto" w:fill="auto"/>
            <w:noWrap/>
            <w:hideMark/>
          </w:tcPr>
          <w:p w14:paraId="5BBE8F91" w14:textId="77777777" w:rsidR="00202D40" w:rsidRPr="00202D40" w:rsidRDefault="00202D40" w:rsidP="00202D40">
            <w:pPr>
              <w:rPr>
                <w:rFonts w:ascii="Calibri" w:hAnsi="Calibri"/>
                <w:noProof w:val="0"/>
                <w:color w:val="000000"/>
                <w:sz w:val="22"/>
                <w:szCs w:val="22"/>
              </w:rPr>
            </w:pPr>
            <w:r w:rsidRPr="00202D40">
              <w:rPr>
                <w:rFonts w:ascii="Calibri" w:hAnsi="Calibri"/>
                <w:noProof w:val="0"/>
                <w:color w:val="000000"/>
                <w:sz w:val="22"/>
                <w:szCs w:val="22"/>
              </w:rPr>
              <w:t>09/02/2016</w:t>
            </w:r>
          </w:p>
        </w:tc>
        <w:tc>
          <w:tcPr>
            <w:tcW w:w="1060" w:type="dxa"/>
            <w:tcBorders>
              <w:top w:val="nil"/>
              <w:left w:val="nil"/>
              <w:bottom w:val="nil"/>
              <w:right w:val="nil"/>
            </w:tcBorders>
            <w:shd w:val="clear" w:color="auto" w:fill="auto"/>
            <w:noWrap/>
            <w:vAlign w:val="bottom"/>
            <w:hideMark/>
          </w:tcPr>
          <w:p w14:paraId="38968771" w14:textId="77777777" w:rsidR="00202D40" w:rsidRPr="00202D40" w:rsidRDefault="00202D40" w:rsidP="00202D40">
            <w:pPr>
              <w:jc w:val="center"/>
              <w:rPr>
                <w:rFonts w:ascii="Calibri" w:hAnsi="Calibri"/>
                <w:noProof w:val="0"/>
                <w:color w:val="000000"/>
                <w:sz w:val="22"/>
                <w:szCs w:val="22"/>
              </w:rPr>
            </w:pPr>
            <w:r w:rsidRPr="00202D40">
              <w:rPr>
                <w:rFonts w:ascii="Calibri" w:hAnsi="Calibri"/>
                <w:noProof w:val="0"/>
                <w:color w:val="000000"/>
                <w:sz w:val="22"/>
                <w:szCs w:val="22"/>
              </w:rPr>
              <w:t>3</w:t>
            </w:r>
          </w:p>
        </w:tc>
      </w:tr>
      <w:tr w:rsidR="00202D40" w:rsidRPr="00202D40" w14:paraId="27008F9A" w14:textId="77777777" w:rsidTr="00202D40">
        <w:trPr>
          <w:trHeight w:val="280"/>
        </w:trPr>
        <w:tc>
          <w:tcPr>
            <w:tcW w:w="1060" w:type="dxa"/>
            <w:tcBorders>
              <w:top w:val="nil"/>
              <w:left w:val="nil"/>
              <w:bottom w:val="nil"/>
              <w:right w:val="nil"/>
            </w:tcBorders>
            <w:shd w:val="clear" w:color="auto" w:fill="auto"/>
            <w:noWrap/>
            <w:hideMark/>
          </w:tcPr>
          <w:p w14:paraId="2746FDA0" w14:textId="77777777" w:rsidR="00202D40" w:rsidRPr="00202D40" w:rsidRDefault="00202D40" w:rsidP="00202D40">
            <w:pPr>
              <w:rPr>
                <w:rFonts w:ascii="Calibri" w:hAnsi="Calibri"/>
                <w:noProof w:val="0"/>
                <w:color w:val="000000"/>
                <w:sz w:val="22"/>
                <w:szCs w:val="22"/>
              </w:rPr>
            </w:pPr>
            <w:r w:rsidRPr="00202D40">
              <w:rPr>
                <w:rFonts w:ascii="Calibri" w:hAnsi="Calibri"/>
                <w:noProof w:val="0"/>
                <w:color w:val="000000"/>
                <w:sz w:val="22"/>
                <w:szCs w:val="22"/>
              </w:rPr>
              <w:t>Wed</w:t>
            </w:r>
          </w:p>
        </w:tc>
        <w:tc>
          <w:tcPr>
            <w:tcW w:w="1280" w:type="dxa"/>
            <w:tcBorders>
              <w:top w:val="nil"/>
              <w:left w:val="nil"/>
              <w:bottom w:val="nil"/>
              <w:right w:val="nil"/>
            </w:tcBorders>
            <w:shd w:val="clear" w:color="auto" w:fill="auto"/>
            <w:noWrap/>
            <w:hideMark/>
          </w:tcPr>
          <w:p w14:paraId="697CB0FA" w14:textId="77777777" w:rsidR="00202D40" w:rsidRPr="00202D40" w:rsidRDefault="00202D40" w:rsidP="00202D40">
            <w:pPr>
              <w:rPr>
                <w:rFonts w:ascii="Calibri" w:hAnsi="Calibri"/>
                <w:noProof w:val="0"/>
                <w:color w:val="000000"/>
                <w:sz w:val="22"/>
                <w:szCs w:val="22"/>
              </w:rPr>
            </w:pPr>
            <w:r w:rsidRPr="00202D40">
              <w:rPr>
                <w:rFonts w:ascii="Calibri" w:hAnsi="Calibri"/>
                <w:noProof w:val="0"/>
                <w:color w:val="000000"/>
                <w:sz w:val="22"/>
                <w:szCs w:val="22"/>
              </w:rPr>
              <w:t>10/02/2016</w:t>
            </w:r>
          </w:p>
        </w:tc>
        <w:tc>
          <w:tcPr>
            <w:tcW w:w="1060" w:type="dxa"/>
            <w:tcBorders>
              <w:top w:val="nil"/>
              <w:left w:val="nil"/>
              <w:bottom w:val="nil"/>
              <w:right w:val="nil"/>
            </w:tcBorders>
            <w:shd w:val="clear" w:color="auto" w:fill="auto"/>
            <w:noWrap/>
            <w:vAlign w:val="bottom"/>
            <w:hideMark/>
          </w:tcPr>
          <w:p w14:paraId="6F9E4D18" w14:textId="77777777" w:rsidR="00202D40" w:rsidRPr="00202D40" w:rsidRDefault="00202D40" w:rsidP="00202D40">
            <w:pPr>
              <w:jc w:val="center"/>
              <w:rPr>
                <w:rFonts w:ascii="Calibri" w:hAnsi="Calibri"/>
                <w:noProof w:val="0"/>
                <w:color w:val="000000"/>
                <w:sz w:val="22"/>
                <w:szCs w:val="22"/>
              </w:rPr>
            </w:pPr>
            <w:r w:rsidRPr="00202D40">
              <w:rPr>
                <w:rFonts w:ascii="Calibri" w:hAnsi="Calibri"/>
                <w:noProof w:val="0"/>
                <w:color w:val="000000"/>
                <w:sz w:val="22"/>
                <w:szCs w:val="22"/>
              </w:rPr>
              <w:t>3</w:t>
            </w:r>
          </w:p>
        </w:tc>
      </w:tr>
      <w:tr w:rsidR="00202D40" w:rsidRPr="00202D40" w14:paraId="38874FEF" w14:textId="77777777" w:rsidTr="00202D40">
        <w:trPr>
          <w:trHeight w:val="280"/>
        </w:trPr>
        <w:tc>
          <w:tcPr>
            <w:tcW w:w="1060" w:type="dxa"/>
            <w:tcBorders>
              <w:top w:val="nil"/>
              <w:left w:val="nil"/>
              <w:bottom w:val="nil"/>
              <w:right w:val="nil"/>
            </w:tcBorders>
            <w:shd w:val="clear" w:color="auto" w:fill="auto"/>
            <w:noWrap/>
            <w:hideMark/>
          </w:tcPr>
          <w:p w14:paraId="5B91C06A" w14:textId="77777777" w:rsidR="00202D40" w:rsidRPr="00202D40" w:rsidRDefault="00202D40" w:rsidP="00202D40">
            <w:pPr>
              <w:rPr>
                <w:rFonts w:ascii="Calibri" w:hAnsi="Calibri"/>
                <w:noProof w:val="0"/>
                <w:color w:val="000000"/>
                <w:sz w:val="22"/>
                <w:szCs w:val="22"/>
              </w:rPr>
            </w:pPr>
            <w:r w:rsidRPr="00202D40">
              <w:rPr>
                <w:rFonts w:ascii="Calibri" w:hAnsi="Calibri"/>
                <w:noProof w:val="0"/>
                <w:color w:val="000000"/>
                <w:sz w:val="22"/>
                <w:szCs w:val="22"/>
              </w:rPr>
              <w:t>Thu</w:t>
            </w:r>
          </w:p>
        </w:tc>
        <w:tc>
          <w:tcPr>
            <w:tcW w:w="1280" w:type="dxa"/>
            <w:tcBorders>
              <w:top w:val="nil"/>
              <w:left w:val="nil"/>
              <w:bottom w:val="nil"/>
              <w:right w:val="nil"/>
            </w:tcBorders>
            <w:shd w:val="clear" w:color="auto" w:fill="auto"/>
            <w:noWrap/>
            <w:hideMark/>
          </w:tcPr>
          <w:p w14:paraId="018F8890" w14:textId="77777777" w:rsidR="00202D40" w:rsidRPr="00202D40" w:rsidRDefault="00202D40" w:rsidP="00202D40">
            <w:pPr>
              <w:rPr>
                <w:rFonts w:ascii="Calibri" w:hAnsi="Calibri"/>
                <w:noProof w:val="0"/>
                <w:color w:val="000000"/>
                <w:sz w:val="22"/>
                <w:szCs w:val="22"/>
              </w:rPr>
            </w:pPr>
            <w:r w:rsidRPr="00202D40">
              <w:rPr>
                <w:rFonts w:ascii="Calibri" w:hAnsi="Calibri"/>
                <w:noProof w:val="0"/>
                <w:color w:val="000000"/>
                <w:sz w:val="22"/>
                <w:szCs w:val="22"/>
              </w:rPr>
              <w:t>11/02/2016</w:t>
            </w:r>
          </w:p>
        </w:tc>
        <w:tc>
          <w:tcPr>
            <w:tcW w:w="1060" w:type="dxa"/>
            <w:tcBorders>
              <w:top w:val="nil"/>
              <w:left w:val="nil"/>
              <w:bottom w:val="nil"/>
              <w:right w:val="nil"/>
            </w:tcBorders>
            <w:shd w:val="clear" w:color="auto" w:fill="auto"/>
            <w:noWrap/>
            <w:vAlign w:val="bottom"/>
            <w:hideMark/>
          </w:tcPr>
          <w:p w14:paraId="7A76BEEC" w14:textId="77777777" w:rsidR="00202D40" w:rsidRPr="00202D40" w:rsidRDefault="00202D40" w:rsidP="00202D40">
            <w:pPr>
              <w:jc w:val="center"/>
              <w:rPr>
                <w:rFonts w:ascii="Calibri" w:hAnsi="Calibri"/>
                <w:noProof w:val="0"/>
                <w:color w:val="000000"/>
                <w:sz w:val="22"/>
                <w:szCs w:val="22"/>
              </w:rPr>
            </w:pPr>
            <w:r w:rsidRPr="00202D40">
              <w:rPr>
                <w:rFonts w:ascii="Calibri" w:hAnsi="Calibri"/>
                <w:noProof w:val="0"/>
                <w:color w:val="000000"/>
                <w:sz w:val="22"/>
                <w:szCs w:val="22"/>
              </w:rPr>
              <w:t>3</w:t>
            </w:r>
          </w:p>
        </w:tc>
      </w:tr>
      <w:tr w:rsidR="00202D40" w:rsidRPr="00202D40" w14:paraId="483A156A" w14:textId="77777777" w:rsidTr="00202D40">
        <w:trPr>
          <w:trHeight w:val="280"/>
        </w:trPr>
        <w:tc>
          <w:tcPr>
            <w:tcW w:w="1060" w:type="dxa"/>
            <w:tcBorders>
              <w:top w:val="nil"/>
              <w:left w:val="nil"/>
              <w:bottom w:val="nil"/>
              <w:right w:val="nil"/>
            </w:tcBorders>
            <w:shd w:val="clear" w:color="auto" w:fill="auto"/>
            <w:noWrap/>
            <w:hideMark/>
          </w:tcPr>
          <w:p w14:paraId="3A124DEE" w14:textId="77777777" w:rsidR="00202D40" w:rsidRPr="00202D40" w:rsidRDefault="00202D40" w:rsidP="00202D40">
            <w:pPr>
              <w:rPr>
                <w:rFonts w:ascii="Calibri" w:hAnsi="Calibri"/>
                <w:noProof w:val="0"/>
                <w:color w:val="000000"/>
                <w:sz w:val="22"/>
                <w:szCs w:val="22"/>
              </w:rPr>
            </w:pPr>
            <w:r w:rsidRPr="00202D40">
              <w:rPr>
                <w:rFonts w:ascii="Calibri" w:hAnsi="Calibri"/>
                <w:noProof w:val="0"/>
                <w:color w:val="000000"/>
                <w:sz w:val="22"/>
                <w:szCs w:val="22"/>
              </w:rPr>
              <w:t>Fri</w:t>
            </w:r>
          </w:p>
        </w:tc>
        <w:tc>
          <w:tcPr>
            <w:tcW w:w="1280" w:type="dxa"/>
            <w:tcBorders>
              <w:top w:val="nil"/>
              <w:left w:val="nil"/>
              <w:bottom w:val="nil"/>
              <w:right w:val="nil"/>
            </w:tcBorders>
            <w:shd w:val="clear" w:color="auto" w:fill="auto"/>
            <w:noWrap/>
            <w:hideMark/>
          </w:tcPr>
          <w:p w14:paraId="6B446F96" w14:textId="77777777" w:rsidR="00202D40" w:rsidRPr="00202D40" w:rsidRDefault="00202D40" w:rsidP="00202D40">
            <w:pPr>
              <w:rPr>
                <w:rFonts w:ascii="Calibri" w:hAnsi="Calibri"/>
                <w:noProof w:val="0"/>
                <w:color w:val="000000"/>
                <w:sz w:val="22"/>
                <w:szCs w:val="22"/>
              </w:rPr>
            </w:pPr>
            <w:r w:rsidRPr="00202D40">
              <w:rPr>
                <w:rFonts w:ascii="Calibri" w:hAnsi="Calibri"/>
                <w:noProof w:val="0"/>
                <w:color w:val="000000"/>
                <w:sz w:val="22"/>
                <w:szCs w:val="22"/>
              </w:rPr>
              <w:t>12/02/2016</w:t>
            </w:r>
          </w:p>
        </w:tc>
        <w:tc>
          <w:tcPr>
            <w:tcW w:w="1060" w:type="dxa"/>
            <w:tcBorders>
              <w:top w:val="nil"/>
              <w:left w:val="nil"/>
              <w:bottom w:val="nil"/>
              <w:right w:val="nil"/>
            </w:tcBorders>
            <w:shd w:val="clear" w:color="auto" w:fill="auto"/>
            <w:noWrap/>
            <w:vAlign w:val="bottom"/>
            <w:hideMark/>
          </w:tcPr>
          <w:p w14:paraId="3B79BC50" w14:textId="77777777" w:rsidR="00202D40" w:rsidRPr="00202D40" w:rsidRDefault="00202D40" w:rsidP="00202D40">
            <w:pPr>
              <w:jc w:val="center"/>
              <w:rPr>
                <w:rFonts w:ascii="Calibri" w:hAnsi="Calibri"/>
                <w:noProof w:val="0"/>
                <w:color w:val="000000"/>
                <w:sz w:val="22"/>
                <w:szCs w:val="22"/>
              </w:rPr>
            </w:pPr>
            <w:r w:rsidRPr="00202D40">
              <w:rPr>
                <w:rFonts w:ascii="Calibri" w:hAnsi="Calibri"/>
                <w:noProof w:val="0"/>
                <w:color w:val="000000"/>
                <w:sz w:val="22"/>
                <w:szCs w:val="22"/>
              </w:rPr>
              <w:t>4</w:t>
            </w:r>
          </w:p>
        </w:tc>
      </w:tr>
      <w:tr w:rsidR="00202D40" w:rsidRPr="00202D40" w14:paraId="4B212FD0" w14:textId="77777777" w:rsidTr="00202D40">
        <w:trPr>
          <w:trHeight w:val="280"/>
        </w:trPr>
        <w:tc>
          <w:tcPr>
            <w:tcW w:w="1060" w:type="dxa"/>
            <w:tcBorders>
              <w:top w:val="nil"/>
              <w:left w:val="nil"/>
              <w:bottom w:val="nil"/>
              <w:right w:val="nil"/>
            </w:tcBorders>
            <w:shd w:val="clear" w:color="auto" w:fill="auto"/>
            <w:noWrap/>
            <w:hideMark/>
          </w:tcPr>
          <w:p w14:paraId="775460DE" w14:textId="77777777" w:rsidR="00202D40" w:rsidRPr="00202D40" w:rsidRDefault="00202D40" w:rsidP="00202D40">
            <w:pPr>
              <w:rPr>
                <w:rFonts w:ascii="Calibri" w:hAnsi="Calibri"/>
                <w:noProof w:val="0"/>
                <w:color w:val="000000"/>
                <w:sz w:val="22"/>
                <w:szCs w:val="22"/>
              </w:rPr>
            </w:pPr>
            <w:r w:rsidRPr="00202D40">
              <w:rPr>
                <w:rFonts w:ascii="Calibri" w:hAnsi="Calibri"/>
                <w:noProof w:val="0"/>
                <w:color w:val="000000"/>
                <w:sz w:val="22"/>
                <w:szCs w:val="22"/>
              </w:rPr>
              <w:t>Sat</w:t>
            </w:r>
          </w:p>
        </w:tc>
        <w:tc>
          <w:tcPr>
            <w:tcW w:w="1280" w:type="dxa"/>
            <w:tcBorders>
              <w:top w:val="nil"/>
              <w:left w:val="nil"/>
              <w:bottom w:val="nil"/>
              <w:right w:val="nil"/>
            </w:tcBorders>
            <w:shd w:val="clear" w:color="auto" w:fill="auto"/>
            <w:noWrap/>
            <w:hideMark/>
          </w:tcPr>
          <w:p w14:paraId="7B150AEC" w14:textId="77777777" w:rsidR="00202D40" w:rsidRPr="00202D40" w:rsidRDefault="00202D40" w:rsidP="00202D40">
            <w:pPr>
              <w:rPr>
                <w:rFonts w:ascii="Calibri" w:hAnsi="Calibri"/>
                <w:noProof w:val="0"/>
                <w:color w:val="000000"/>
                <w:sz w:val="22"/>
                <w:szCs w:val="22"/>
              </w:rPr>
            </w:pPr>
            <w:r w:rsidRPr="00202D40">
              <w:rPr>
                <w:rFonts w:ascii="Calibri" w:hAnsi="Calibri"/>
                <w:noProof w:val="0"/>
                <w:color w:val="000000"/>
                <w:sz w:val="22"/>
                <w:szCs w:val="22"/>
              </w:rPr>
              <w:t>13/02/2016</w:t>
            </w:r>
          </w:p>
        </w:tc>
        <w:tc>
          <w:tcPr>
            <w:tcW w:w="1060" w:type="dxa"/>
            <w:tcBorders>
              <w:top w:val="nil"/>
              <w:left w:val="nil"/>
              <w:bottom w:val="nil"/>
              <w:right w:val="nil"/>
            </w:tcBorders>
            <w:shd w:val="clear" w:color="auto" w:fill="auto"/>
            <w:noWrap/>
            <w:vAlign w:val="bottom"/>
            <w:hideMark/>
          </w:tcPr>
          <w:p w14:paraId="7150FDB0" w14:textId="77777777" w:rsidR="00202D40" w:rsidRPr="00202D40" w:rsidRDefault="00202D40" w:rsidP="00202D40">
            <w:pPr>
              <w:jc w:val="center"/>
              <w:rPr>
                <w:rFonts w:ascii="Calibri" w:hAnsi="Calibri"/>
                <w:noProof w:val="0"/>
                <w:color w:val="000000"/>
                <w:sz w:val="22"/>
                <w:szCs w:val="22"/>
              </w:rPr>
            </w:pPr>
            <w:r w:rsidRPr="00202D40">
              <w:rPr>
                <w:rFonts w:ascii="Calibri" w:hAnsi="Calibri"/>
                <w:noProof w:val="0"/>
                <w:color w:val="000000"/>
                <w:sz w:val="22"/>
                <w:szCs w:val="22"/>
              </w:rPr>
              <w:t>4</w:t>
            </w:r>
          </w:p>
        </w:tc>
      </w:tr>
      <w:tr w:rsidR="00202D40" w:rsidRPr="00202D40" w14:paraId="345E7692" w14:textId="77777777" w:rsidTr="00202D40">
        <w:trPr>
          <w:trHeight w:val="280"/>
        </w:trPr>
        <w:tc>
          <w:tcPr>
            <w:tcW w:w="1060" w:type="dxa"/>
            <w:tcBorders>
              <w:top w:val="nil"/>
              <w:left w:val="nil"/>
              <w:bottom w:val="nil"/>
              <w:right w:val="nil"/>
            </w:tcBorders>
            <w:shd w:val="clear" w:color="auto" w:fill="auto"/>
            <w:noWrap/>
            <w:hideMark/>
          </w:tcPr>
          <w:p w14:paraId="53342789" w14:textId="77777777" w:rsidR="00202D40" w:rsidRPr="00202D40" w:rsidRDefault="00202D40" w:rsidP="00202D40">
            <w:pPr>
              <w:rPr>
                <w:rFonts w:ascii="Calibri" w:hAnsi="Calibri"/>
                <w:noProof w:val="0"/>
                <w:color w:val="000000"/>
                <w:sz w:val="22"/>
                <w:szCs w:val="22"/>
              </w:rPr>
            </w:pPr>
            <w:r w:rsidRPr="00202D40">
              <w:rPr>
                <w:rFonts w:ascii="Calibri" w:hAnsi="Calibri"/>
                <w:noProof w:val="0"/>
                <w:color w:val="000000"/>
                <w:sz w:val="22"/>
                <w:szCs w:val="22"/>
              </w:rPr>
              <w:t>Sun</w:t>
            </w:r>
          </w:p>
        </w:tc>
        <w:tc>
          <w:tcPr>
            <w:tcW w:w="1280" w:type="dxa"/>
            <w:tcBorders>
              <w:top w:val="nil"/>
              <w:left w:val="nil"/>
              <w:bottom w:val="nil"/>
              <w:right w:val="nil"/>
            </w:tcBorders>
            <w:shd w:val="clear" w:color="auto" w:fill="auto"/>
            <w:noWrap/>
            <w:hideMark/>
          </w:tcPr>
          <w:p w14:paraId="12DD9EF8" w14:textId="77777777" w:rsidR="00202D40" w:rsidRPr="00202D40" w:rsidRDefault="00202D40" w:rsidP="00202D40">
            <w:pPr>
              <w:rPr>
                <w:rFonts w:ascii="Calibri" w:hAnsi="Calibri"/>
                <w:noProof w:val="0"/>
                <w:color w:val="000000"/>
                <w:sz w:val="22"/>
                <w:szCs w:val="22"/>
              </w:rPr>
            </w:pPr>
            <w:r w:rsidRPr="00202D40">
              <w:rPr>
                <w:rFonts w:ascii="Calibri" w:hAnsi="Calibri"/>
                <w:noProof w:val="0"/>
                <w:color w:val="000000"/>
                <w:sz w:val="22"/>
                <w:szCs w:val="22"/>
              </w:rPr>
              <w:t>14/02/2016</w:t>
            </w:r>
          </w:p>
        </w:tc>
        <w:tc>
          <w:tcPr>
            <w:tcW w:w="1060" w:type="dxa"/>
            <w:tcBorders>
              <w:top w:val="nil"/>
              <w:left w:val="nil"/>
              <w:bottom w:val="nil"/>
              <w:right w:val="nil"/>
            </w:tcBorders>
            <w:shd w:val="clear" w:color="auto" w:fill="auto"/>
            <w:noWrap/>
            <w:vAlign w:val="bottom"/>
            <w:hideMark/>
          </w:tcPr>
          <w:p w14:paraId="5B284EA8" w14:textId="77777777" w:rsidR="00202D40" w:rsidRPr="00202D40" w:rsidRDefault="00202D40" w:rsidP="00202D40">
            <w:pPr>
              <w:jc w:val="center"/>
              <w:rPr>
                <w:rFonts w:ascii="Calibri" w:hAnsi="Calibri"/>
                <w:noProof w:val="0"/>
                <w:color w:val="000000"/>
                <w:sz w:val="22"/>
                <w:szCs w:val="22"/>
              </w:rPr>
            </w:pPr>
            <w:r w:rsidRPr="00202D40">
              <w:rPr>
                <w:rFonts w:ascii="Calibri" w:hAnsi="Calibri"/>
                <w:noProof w:val="0"/>
                <w:color w:val="000000"/>
                <w:sz w:val="22"/>
                <w:szCs w:val="22"/>
              </w:rPr>
              <w:t>4</w:t>
            </w:r>
          </w:p>
        </w:tc>
      </w:tr>
      <w:tr w:rsidR="00202D40" w:rsidRPr="00202D40" w14:paraId="2D9C6953" w14:textId="77777777" w:rsidTr="00202D40">
        <w:trPr>
          <w:trHeight w:val="280"/>
        </w:trPr>
        <w:tc>
          <w:tcPr>
            <w:tcW w:w="1060" w:type="dxa"/>
            <w:tcBorders>
              <w:top w:val="nil"/>
              <w:left w:val="nil"/>
              <w:bottom w:val="nil"/>
              <w:right w:val="nil"/>
            </w:tcBorders>
            <w:shd w:val="clear" w:color="auto" w:fill="auto"/>
            <w:noWrap/>
            <w:hideMark/>
          </w:tcPr>
          <w:p w14:paraId="26F79C54" w14:textId="77777777" w:rsidR="00202D40" w:rsidRPr="00202D40" w:rsidRDefault="00202D40" w:rsidP="00202D40">
            <w:pPr>
              <w:rPr>
                <w:rFonts w:ascii="Calibri" w:hAnsi="Calibri"/>
                <w:noProof w:val="0"/>
                <w:color w:val="000000"/>
                <w:sz w:val="22"/>
                <w:szCs w:val="22"/>
              </w:rPr>
            </w:pPr>
            <w:r w:rsidRPr="00202D40">
              <w:rPr>
                <w:rFonts w:ascii="Calibri" w:hAnsi="Calibri"/>
                <w:noProof w:val="0"/>
                <w:color w:val="000000"/>
                <w:sz w:val="22"/>
                <w:szCs w:val="22"/>
              </w:rPr>
              <w:t>Mon</w:t>
            </w:r>
          </w:p>
        </w:tc>
        <w:tc>
          <w:tcPr>
            <w:tcW w:w="1280" w:type="dxa"/>
            <w:tcBorders>
              <w:top w:val="nil"/>
              <w:left w:val="nil"/>
              <w:bottom w:val="nil"/>
              <w:right w:val="nil"/>
            </w:tcBorders>
            <w:shd w:val="clear" w:color="auto" w:fill="auto"/>
            <w:noWrap/>
            <w:hideMark/>
          </w:tcPr>
          <w:p w14:paraId="0434FB77" w14:textId="77777777" w:rsidR="00202D40" w:rsidRPr="00202D40" w:rsidRDefault="00202D40" w:rsidP="00202D40">
            <w:pPr>
              <w:rPr>
                <w:rFonts w:ascii="Calibri" w:hAnsi="Calibri"/>
                <w:noProof w:val="0"/>
                <w:color w:val="000000"/>
                <w:sz w:val="22"/>
                <w:szCs w:val="22"/>
              </w:rPr>
            </w:pPr>
            <w:r w:rsidRPr="00202D40">
              <w:rPr>
                <w:rFonts w:ascii="Calibri" w:hAnsi="Calibri"/>
                <w:noProof w:val="0"/>
                <w:color w:val="000000"/>
                <w:sz w:val="22"/>
                <w:szCs w:val="22"/>
              </w:rPr>
              <w:t>15/02/2016</w:t>
            </w:r>
          </w:p>
        </w:tc>
        <w:tc>
          <w:tcPr>
            <w:tcW w:w="1060" w:type="dxa"/>
            <w:tcBorders>
              <w:top w:val="nil"/>
              <w:left w:val="nil"/>
              <w:bottom w:val="nil"/>
              <w:right w:val="nil"/>
            </w:tcBorders>
            <w:shd w:val="clear" w:color="auto" w:fill="auto"/>
            <w:noWrap/>
            <w:vAlign w:val="bottom"/>
            <w:hideMark/>
          </w:tcPr>
          <w:p w14:paraId="7F9FB980" w14:textId="77777777" w:rsidR="00202D40" w:rsidRPr="00202D40" w:rsidRDefault="00202D40" w:rsidP="00202D40">
            <w:pPr>
              <w:jc w:val="center"/>
              <w:rPr>
                <w:rFonts w:ascii="Calibri" w:hAnsi="Calibri"/>
                <w:noProof w:val="0"/>
                <w:color w:val="000000"/>
                <w:sz w:val="22"/>
                <w:szCs w:val="22"/>
              </w:rPr>
            </w:pPr>
            <w:r w:rsidRPr="00202D40">
              <w:rPr>
                <w:rFonts w:ascii="Calibri" w:hAnsi="Calibri"/>
                <w:noProof w:val="0"/>
                <w:color w:val="000000"/>
                <w:sz w:val="22"/>
                <w:szCs w:val="22"/>
              </w:rPr>
              <w:t>4</w:t>
            </w:r>
          </w:p>
        </w:tc>
      </w:tr>
      <w:tr w:rsidR="00202D40" w:rsidRPr="00202D40" w14:paraId="7156D9BA" w14:textId="77777777" w:rsidTr="00202D40">
        <w:trPr>
          <w:trHeight w:val="280"/>
        </w:trPr>
        <w:tc>
          <w:tcPr>
            <w:tcW w:w="1060" w:type="dxa"/>
            <w:tcBorders>
              <w:top w:val="nil"/>
              <w:left w:val="nil"/>
              <w:bottom w:val="nil"/>
              <w:right w:val="nil"/>
            </w:tcBorders>
            <w:shd w:val="clear" w:color="auto" w:fill="auto"/>
            <w:noWrap/>
            <w:hideMark/>
          </w:tcPr>
          <w:p w14:paraId="64815883" w14:textId="77777777" w:rsidR="00202D40" w:rsidRPr="00202D40" w:rsidRDefault="00202D40" w:rsidP="00202D40">
            <w:pPr>
              <w:rPr>
                <w:rFonts w:ascii="Calibri" w:hAnsi="Calibri"/>
                <w:noProof w:val="0"/>
                <w:color w:val="000000"/>
                <w:sz w:val="22"/>
                <w:szCs w:val="22"/>
              </w:rPr>
            </w:pPr>
            <w:r w:rsidRPr="00202D40">
              <w:rPr>
                <w:rFonts w:ascii="Calibri" w:hAnsi="Calibri"/>
                <w:noProof w:val="0"/>
                <w:color w:val="000000"/>
                <w:sz w:val="22"/>
                <w:szCs w:val="22"/>
              </w:rPr>
              <w:t>Tue</w:t>
            </w:r>
          </w:p>
        </w:tc>
        <w:tc>
          <w:tcPr>
            <w:tcW w:w="1280" w:type="dxa"/>
            <w:tcBorders>
              <w:top w:val="nil"/>
              <w:left w:val="nil"/>
              <w:bottom w:val="nil"/>
              <w:right w:val="nil"/>
            </w:tcBorders>
            <w:shd w:val="clear" w:color="auto" w:fill="auto"/>
            <w:noWrap/>
            <w:hideMark/>
          </w:tcPr>
          <w:p w14:paraId="512D7EBE" w14:textId="77777777" w:rsidR="00202D40" w:rsidRPr="00202D40" w:rsidRDefault="00202D40" w:rsidP="00202D40">
            <w:pPr>
              <w:rPr>
                <w:rFonts w:ascii="Calibri" w:hAnsi="Calibri"/>
                <w:noProof w:val="0"/>
                <w:color w:val="000000"/>
                <w:sz w:val="22"/>
                <w:szCs w:val="22"/>
              </w:rPr>
            </w:pPr>
            <w:r w:rsidRPr="00202D40">
              <w:rPr>
                <w:rFonts w:ascii="Calibri" w:hAnsi="Calibri"/>
                <w:noProof w:val="0"/>
                <w:color w:val="000000"/>
                <w:sz w:val="22"/>
                <w:szCs w:val="22"/>
              </w:rPr>
              <w:t>16/02/2016</w:t>
            </w:r>
          </w:p>
        </w:tc>
        <w:tc>
          <w:tcPr>
            <w:tcW w:w="1060" w:type="dxa"/>
            <w:tcBorders>
              <w:top w:val="nil"/>
              <w:left w:val="nil"/>
              <w:bottom w:val="nil"/>
              <w:right w:val="nil"/>
            </w:tcBorders>
            <w:shd w:val="clear" w:color="auto" w:fill="auto"/>
            <w:noWrap/>
            <w:vAlign w:val="bottom"/>
            <w:hideMark/>
          </w:tcPr>
          <w:p w14:paraId="5964211A" w14:textId="77777777" w:rsidR="00202D40" w:rsidRPr="00202D40" w:rsidRDefault="00202D40" w:rsidP="00202D40">
            <w:pPr>
              <w:jc w:val="center"/>
              <w:rPr>
                <w:rFonts w:ascii="Calibri" w:hAnsi="Calibri"/>
                <w:noProof w:val="0"/>
                <w:color w:val="000000"/>
                <w:sz w:val="22"/>
                <w:szCs w:val="22"/>
              </w:rPr>
            </w:pPr>
            <w:r w:rsidRPr="00202D40">
              <w:rPr>
                <w:rFonts w:ascii="Calibri" w:hAnsi="Calibri"/>
                <w:noProof w:val="0"/>
                <w:color w:val="000000"/>
                <w:sz w:val="22"/>
                <w:szCs w:val="22"/>
              </w:rPr>
              <w:t>4</w:t>
            </w:r>
          </w:p>
        </w:tc>
      </w:tr>
      <w:tr w:rsidR="00202D40" w:rsidRPr="00202D40" w14:paraId="2EB66F34" w14:textId="77777777" w:rsidTr="00202D40">
        <w:trPr>
          <w:trHeight w:val="280"/>
        </w:trPr>
        <w:tc>
          <w:tcPr>
            <w:tcW w:w="1060" w:type="dxa"/>
            <w:tcBorders>
              <w:top w:val="nil"/>
              <w:left w:val="nil"/>
              <w:bottom w:val="nil"/>
              <w:right w:val="nil"/>
            </w:tcBorders>
            <w:shd w:val="clear" w:color="auto" w:fill="auto"/>
            <w:noWrap/>
            <w:hideMark/>
          </w:tcPr>
          <w:p w14:paraId="2BEBBB5E" w14:textId="77777777" w:rsidR="00202D40" w:rsidRPr="00202D40" w:rsidRDefault="00202D40" w:rsidP="00202D40">
            <w:pPr>
              <w:rPr>
                <w:rFonts w:ascii="Calibri" w:hAnsi="Calibri"/>
                <w:noProof w:val="0"/>
                <w:color w:val="000000"/>
                <w:sz w:val="22"/>
                <w:szCs w:val="22"/>
              </w:rPr>
            </w:pPr>
            <w:r w:rsidRPr="00202D40">
              <w:rPr>
                <w:rFonts w:ascii="Calibri" w:hAnsi="Calibri"/>
                <w:noProof w:val="0"/>
                <w:color w:val="000000"/>
                <w:sz w:val="22"/>
                <w:szCs w:val="22"/>
              </w:rPr>
              <w:t>Wed</w:t>
            </w:r>
          </w:p>
        </w:tc>
        <w:tc>
          <w:tcPr>
            <w:tcW w:w="1280" w:type="dxa"/>
            <w:tcBorders>
              <w:top w:val="nil"/>
              <w:left w:val="nil"/>
              <w:bottom w:val="nil"/>
              <w:right w:val="nil"/>
            </w:tcBorders>
            <w:shd w:val="clear" w:color="auto" w:fill="auto"/>
            <w:noWrap/>
            <w:hideMark/>
          </w:tcPr>
          <w:p w14:paraId="0D7FD64D" w14:textId="77777777" w:rsidR="00202D40" w:rsidRPr="00202D40" w:rsidRDefault="00202D40" w:rsidP="00202D40">
            <w:pPr>
              <w:rPr>
                <w:rFonts w:ascii="Calibri" w:hAnsi="Calibri"/>
                <w:noProof w:val="0"/>
                <w:color w:val="000000"/>
                <w:sz w:val="22"/>
                <w:szCs w:val="22"/>
              </w:rPr>
            </w:pPr>
            <w:r w:rsidRPr="00202D40">
              <w:rPr>
                <w:rFonts w:ascii="Calibri" w:hAnsi="Calibri"/>
                <w:noProof w:val="0"/>
                <w:color w:val="000000"/>
                <w:sz w:val="22"/>
                <w:szCs w:val="22"/>
              </w:rPr>
              <w:t>17/02/2016</w:t>
            </w:r>
          </w:p>
        </w:tc>
        <w:tc>
          <w:tcPr>
            <w:tcW w:w="1060" w:type="dxa"/>
            <w:tcBorders>
              <w:top w:val="nil"/>
              <w:left w:val="nil"/>
              <w:bottom w:val="nil"/>
              <w:right w:val="nil"/>
            </w:tcBorders>
            <w:shd w:val="clear" w:color="auto" w:fill="auto"/>
            <w:noWrap/>
            <w:vAlign w:val="bottom"/>
            <w:hideMark/>
          </w:tcPr>
          <w:p w14:paraId="7C4CF095" w14:textId="77777777" w:rsidR="00202D40" w:rsidRPr="00202D40" w:rsidRDefault="00202D40" w:rsidP="00202D40">
            <w:pPr>
              <w:jc w:val="center"/>
              <w:rPr>
                <w:rFonts w:ascii="Calibri" w:hAnsi="Calibri"/>
                <w:noProof w:val="0"/>
                <w:color w:val="000000"/>
                <w:sz w:val="22"/>
                <w:szCs w:val="22"/>
              </w:rPr>
            </w:pPr>
            <w:r w:rsidRPr="00202D40">
              <w:rPr>
                <w:rFonts w:ascii="Calibri" w:hAnsi="Calibri"/>
                <w:noProof w:val="0"/>
                <w:color w:val="000000"/>
                <w:sz w:val="22"/>
                <w:szCs w:val="22"/>
              </w:rPr>
              <w:t>4</w:t>
            </w:r>
          </w:p>
        </w:tc>
      </w:tr>
      <w:tr w:rsidR="00202D40" w:rsidRPr="00202D40" w14:paraId="15D39D3E" w14:textId="77777777" w:rsidTr="00202D40">
        <w:trPr>
          <w:trHeight w:val="280"/>
        </w:trPr>
        <w:tc>
          <w:tcPr>
            <w:tcW w:w="1060" w:type="dxa"/>
            <w:tcBorders>
              <w:top w:val="nil"/>
              <w:left w:val="nil"/>
              <w:bottom w:val="nil"/>
              <w:right w:val="nil"/>
            </w:tcBorders>
            <w:shd w:val="clear" w:color="auto" w:fill="auto"/>
            <w:noWrap/>
            <w:hideMark/>
          </w:tcPr>
          <w:p w14:paraId="27D4E719" w14:textId="77777777" w:rsidR="00202D40" w:rsidRPr="00202D40" w:rsidRDefault="00202D40" w:rsidP="00202D40">
            <w:pPr>
              <w:rPr>
                <w:rFonts w:ascii="Calibri" w:hAnsi="Calibri"/>
                <w:noProof w:val="0"/>
                <w:color w:val="000000"/>
                <w:sz w:val="22"/>
                <w:szCs w:val="22"/>
              </w:rPr>
            </w:pPr>
            <w:r w:rsidRPr="00202D40">
              <w:rPr>
                <w:rFonts w:ascii="Calibri" w:hAnsi="Calibri"/>
                <w:noProof w:val="0"/>
                <w:color w:val="000000"/>
                <w:sz w:val="22"/>
                <w:szCs w:val="22"/>
              </w:rPr>
              <w:t>Thu</w:t>
            </w:r>
          </w:p>
        </w:tc>
        <w:tc>
          <w:tcPr>
            <w:tcW w:w="1280" w:type="dxa"/>
            <w:tcBorders>
              <w:top w:val="nil"/>
              <w:left w:val="nil"/>
              <w:bottom w:val="nil"/>
              <w:right w:val="nil"/>
            </w:tcBorders>
            <w:shd w:val="clear" w:color="auto" w:fill="auto"/>
            <w:noWrap/>
            <w:hideMark/>
          </w:tcPr>
          <w:p w14:paraId="2DB26F51" w14:textId="77777777" w:rsidR="00202D40" w:rsidRPr="00202D40" w:rsidRDefault="00202D40" w:rsidP="00202D40">
            <w:pPr>
              <w:rPr>
                <w:rFonts w:ascii="Calibri" w:hAnsi="Calibri"/>
                <w:noProof w:val="0"/>
                <w:color w:val="000000"/>
                <w:sz w:val="22"/>
                <w:szCs w:val="22"/>
              </w:rPr>
            </w:pPr>
            <w:r w:rsidRPr="00202D40">
              <w:rPr>
                <w:rFonts w:ascii="Calibri" w:hAnsi="Calibri"/>
                <w:noProof w:val="0"/>
                <w:color w:val="000000"/>
                <w:sz w:val="22"/>
                <w:szCs w:val="22"/>
              </w:rPr>
              <w:t>18/02/2016</w:t>
            </w:r>
          </w:p>
        </w:tc>
        <w:tc>
          <w:tcPr>
            <w:tcW w:w="1060" w:type="dxa"/>
            <w:tcBorders>
              <w:top w:val="nil"/>
              <w:left w:val="nil"/>
              <w:bottom w:val="nil"/>
              <w:right w:val="nil"/>
            </w:tcBorders>
            <w:shd w:val="clear" w:color="auto" w:fill="auto"/>
            <w:noWrap/>
            <w:vAlign w:val="bottom"/>
            <w:hideMark/>
          </w:tcPr>
          <w:p w14:paraId="316549F9" w14:textId="77777777" w:rsidR="00202D40" w:rsidRPr="00202D40" w:rsidRDefault="00202D40" w:rsidP="00202D40">
            <w:pPr>
              <w:jc w:val="center"/>
              <w:rPr>
                <w:rFonts w:ascii="Calibri" w:hAnsi="Calibri"/>
                <w:noProof w:val="0"/>
                <w:color w:val="000000"/>
                <w:sz w:val="22"/>
                <w:szCs w:val="22"/>
              </w:rPr>
            </w:pPr>
            <w:r w:rsidRPr="00202D40">
              <w:rPr>
                <w:rFonts w:ascii="Calibri" w:hAnsi="Calibri"/>
                <w:noProof w:val="0"/>
                <w:color w:val="000000"/>
                <w:sz w:val="22"/>
                <w:szCs w:val="22"/>
              </w:rPr>
              <w:t>4</w:t>
            </w:r>
          </w:p>
        </w:tc>
      </w:tr>
      <w:tr w:rsidR="00202D40" w:rsidRPr="00202D40" w14:paraId="0FC33FD2" w14:textId="77777777" w:rsidTr="00202D40">
        <w:trPr>
          <w:trHeight w:val="280"/>
        </w:trPr>
        <w:tc>
          <w:tcPr>
            <w:tcW w:w="1060" w:type="dxa"/>
            <w:tcBorders>
              <w:top w:val="nil"/>
              <w:left w:val="nil"/>
              <w:bottom w:val="nil"/>
              <w:right w:val="nil"/>
            </w:tcBorders>
            <w:shd w:val="clear" w:color="auto" w:fill="auto"/>
            <w:noWrap/>
            <w:hideMark/>
          </w:tcPr>
          <w:p w14:paraId="72440772" w14:textId="77777777" w:rsidR="00202D40" w:rsidRPr="00202D40" w:rsidRDefault="00202D40" w:rsidP="00202D40">
            <w:pPr>
              <w:rPr>
                <w:rFonts w:ascii="Calibri" w:hAnsi="Calibri"/>
                <w:noProof w:val="0"/>
                <w:color w:val="000000"/>
                <w:sz w:val="22"/>
                <w:szCs w:val="22"/>
              </w:rPr>
            </w:pPr>
            <w:r w:rsidRPr="00202D40">
              <w:rPr>
                <w:rFonts w:ascii="Calibri" w:hAnsi="Calibri"/>
                <w:noProof w:val="0"/>
                <w:color w:val="000000"/>
                <w:sz w:val="22"/>
                <w:szCs w:val="22"/>
              </w:rPr>
              <w:t>Fri</w:t>
            </w:r>
          </w:p>
        </w:tc>
        <w:tc>
          <w:tcPr>
            <w:tcW w:w="1280" w:type="dxa"/>
            <w:tcBorders>
              <w:top w:val="nil"/>
              <w:left w:val="nil"/>
              <w:bottom w:val="nil"/>
              <w:right w:val="nil"/>
            </w:tcBorders>
            <w:shd w:val="clear" w:color="auto" w:fill="auto"/>
            <w:noWrap/>
            <w:hideMark/>
          </w:tcPr>
          <w:p w14:paraId="36DE9BE6" w14:textId="77777777" w:rsidR="00202D40" w:rsidRPr="00202D40" w:rsidRDefault="00202D40" w:rsidP="00202D40">
            <w:pPr>
              <w:rPr>
                <w:rFonts w:ascii="Calibri" w:hAnsi="Calibri"/>
                <w:noProof w:val="0"/>
                <w:color w:val="000000"/>
                <w:sz w:val="22"/>
                <w:szCs w:val="22"/>
              </w:rPr>
            </w:pPr>
            <w:r w:rsidRPr="00202D40">
              <w:rPr>
                <w:rFonts w:ascii="Calibri" w:hAnsi="Calibri"/>
                <w:noProof w:val="0"/>
                <w:color w:val="000000"/>
                <w:sz w:val="22"/>
                <w:szCs w:val="22"/>
              </w:rPr>
              <w:t>19/02/2016</w:t>
            </w:r>
          </w:p>
        </w:tc>
        <w:tc>
          <w:tcPr>
            <w:tcW w:w="1060" w:type="dxa"/>
            <w:tcBorders>
              <w:top w:val="nil"/>
              <w:left w:val="nil"/>
              <w:bottom w:val="nil"/>
              <w:right w:val="nil"/>
            </w:tcBorders>
            <w:shd w:val="clear" w:color="auto" w:fill="auto"/>
            <w:noWrap/>
            <w:vAlign w:val="bottom"/>
            <w:hideMark/>
          </w:tcPr>
          <w:p w14:paraId="150F8739" w14:textId="77777777" w:rsidR="00202D40" w:rsidRPr="00202D40" w:rsidRDefault="00202D40" w:rsidP="00202D40">
            <w:pPr>
              <w:jc w:val="center"/>
              <w:rPr>
                <w:rFonts w:ascii="Calibri" w:hAnsi="Calibri"/>
                <w:noProof w:val="0"/>
                <w:color w:val="000000"/>
                <w:sz w:val="22"/>
                <w:szCs w:val="22"/>
              </w:rPr>
            </w:pPr>
            <w:r w:rsidRPr="00202D40">
              <w:rPr>
                <w:rFonts w:ascii="Calibri" w:hAnsi="Calibri"/>
                <w:noProof w:val="0"/>
                <w:color w:val="000000"/>
                <w:sz w:val="22"/>
                <w:szCs w:val="22"/>
              </w:rPr>
              <w:t>4</w:t>
            </w:r>
          </w:p>
        </w:tc>
      </w:tr>
      <w:tr w:rsidR="00202D40" w:rsidRPr="00202D40" w14:paraId="7A0BCDF1" w14:textId="77777777" w:rsidTr="00202D40">
        <w:trPr>
          <w:trHeight w:val="280"/>
        </w:trPr>
        <w:tc>
          <w:tcPr>
            <w:tcW w:w="1060" w:type="dxa"/>
            <w:tcBorders>
              <w:top w:val="nil"/>
              <w:left w:val="nil"/>
              <w:bottom w:val="nil"/>
              <w:right w:val="nil"/>
            </w:tcBorders>
            <w:shd w:val="clear" w:color="auto" w:fill="auto"/>
            <w:noWrap/>
            <w:hideMark/>
          </w:tcPr>
          <w:p w14:paraId="507411E9" w14:textId="77777777" w:rsidR="00202D40" w:rsidRPr="00202D40" w:rsidRDefault="00202D40" w:rsidP="00202D40">
            <w:pPr>
              <w:rPr>
                <w:rFonts w:ascii="Calibri" w:hAnsi="Calibri"/>
                <w:noProof w:val="0"/>
                <w:color w:val="000000"/>
                <w:sz w:val="22"/>
                <w:szCs w:val="22"/>
              </w:rPr>
            </w:pPr>
            <w:r w:rsidRPr="00202D40">
              <w:rPr>
                <w:rFonts w:ascii="Calibri" w:hAnsi="Calibri"/>
                <w:noProof w:val="0"/>
                <w:color w:val="000000"/>
                <w:sz w:val="22"/>
                <w:szCs w:val="22"/>
              </w:rPr>
              <w:t>Sat</w:t>
            </w:r>
          </w:p>
        </w:tc>
        <w:tc>
          <w:tcPr>
            <w:tcW w:w="1280" w:type="dxa"/>
            <w:tcBorders>
              <w:top w:val="nil"/>
              <w:left w:val="nil"/>
              <w:bottom w:val="nil"/>
              <w:right w:val="nil"/>
            </w:tcBorders>
            <w:shd w:val="clear" w:color="auto" w:fill="auto"/>
            <w:noWrap/>
            <w:hideMark/>
          </w:tcPr>
          <w:p w14:paraId="0FE00172" w14:textId="77777777" w:rsidR="00202D40" w:rsidRPr="00202D40" w:rsidRDefault="00202D40" w:rsidP="00202D40">
            <w:pPr>
              <w:rPr>
                <w:rFonts w:ascii="Calibri" w:hAnsi="Calibri"/>
                <w:noProof w:val="0"/>
                <w:color w:val="000000"/>
                <w:sz w:val="22"/>
                <w:szCs w:val="22"/>
              </w:rPr>
            </w:pPr>
            <w:r w:rsidRPr="00202D40">
              <w:rPr>
                <w:rFonts w:ascii="Calibri" w:hAnsi="Calibri"/>
                <w:noProof w:val="0"/>
                <w:color w:val="000000"/>
                <w:sz w:val="22"/>
                <w:szCs w:val="22"/>
              </w:rPr>
              <w:t>20/02/2016</w:t>
            </w:r>
          </w:p>
        </w:tc>
        <w:tc>
          <w:tcPr>
            <w:tcW w:w="1060" w:type="dxa"/>
            <w:tcBorders>
              <w:top w:val="nil"/>
              <w:left w:val="nil"/>
              <w:bottom w:val="nil"/>
              <w:right w:val="nil"/>
            </w:tcBorders>
            <w:shd w:val="clear" w:color="auto" w:fill="auto"/>
            <w:noWrap/>
            <w:vAlign w:val="bottom"/>
            <w:hideMark/>
          </w:tcPr>
          <w:p w14:paraId="1FA4382D" w14:textId="77777777" w:rsidR="00202D40" w:rsidRPr="00202D40" w:rsidRDefault="00202D40" w:rsidP="00202D40">
            <w:pPr>
              <w:jc w:val="center"/>
              <w:rPr>
                <w:rFonts w:ascii="Calibri" w:hAnsi="Calibri"/>
                <w:noProof w:val="0"/>
                <w:color w:val="000000"/>
                <w:sz w:val="22"/>
                <w:szCs w:val="22"/>
              </w:rPr>
            </w:pPr>
            <w:r w:rsidRPr="00202D40">
              <w:rPr>
                <w:rFonts w:ascii="Calibri" w:hAnsi="Calibri"/>
                <w:noProof w:val="0"/>
                <w:color w:val="000000"/>
                <w:sz w:val="22"/>
                <w:szCs w:val="22"/>
              </w:rPr>
              <w:t>4</w:t>
            </w:r>
          </w:p>
        </w:tc>
      </w:tr>
      <w:tr w:rsidR="00202D40" w:rsidRPr="00202D40" w14:paraId="48DCA825" w14:textId="77777777" w:rsidTr="00202D40">
        <w:trPr>
          <w:trHeight w:val="280"/>
        </w:trPr>
        <w:tc>
          <w:tcPr>
            <w:tcW w:w="1060" w:type="dxa"/>
            <w:tcBorders>
              <w:top w:val="nil"/>
              <w:left w:val="nil"/>
              <w:bottom w:val="nil"/>
              <w:right w:val="nil"/>
            </w:tcBorders>
            <w:shd w:val="clear" w:color="auto" w:fill="auto"/>
            <w:noWrap/>
            <w:vAlign w:val="bottom"/>
            <w:hideMark/>
          </w:tcPr>
          <w:p w14:paraId="31E88E36" w14:textId="77777777" w:rsidR="00202D40" w:rsidRPr="00202D40" w:rsidRDefault="00202D40" w:rsidP="00202D40">
            <w:pPr>
              <w:rPr>
                <w:rFonts w:ascii="Calibri" w:hAnsi="Calibri"/>
                <w:noProof w:val="0"/>
                <w:color w:val="000000"/>
                <w:sz w:val="22"/>
                <w:szCs w:val="22"/>
              </w:rPr>
            </w:pPr>
          </w:p>
        </w:tc>
        <w:tc>
          <w:tcPr>
            <w:tcW w:w="1280" w:type="dxa"/>
            <w:tcBorders>
              <w:top w:val="nil"/>
              <w:left w:val="nil"/>
              <w:bottom w:val="nil"/>
              <w:right w:val="nil"/>
            </w:tcBorders>
            <w:shd w:val="clear" w:color="auto" w:fill="auto"/>
            <w:noWrap/>
            <w:vAlign w:val="bottom"/>
            <w:hideMark/>
          </w:tcPr>
          <w:p w14:paraId="41A48A9A" w14:textId="77777777" w:rsidR="00202D40" w:rsidRPr="00202D40" w:rsidRDefault="00202D40" w:rsidP="00202D40">
            <w:pPr>
              <w:rPr>
                <w:rFonts w:ascii="Calibri" w:hAnsi="Calibri"/>
                <w:noProof w:val="0"/>
                <w:color w:val="000000"/>
                <w:sz w:val="22"/>
                <w:szCs w:val="22"/>
              </w:rPr>
            </w:pPr>
          </w:p>
        </w:tc>
        <w:tc>
          <w:tcPr>
            <w:tcW w:w="1060" w:type="dxa"/>
            <w:tcBorders>
              <w:top w:val="nil"/>
              <w:left w:val="nil"/>
              <w:bottom w:val="nil"/>
              <w:right w:val="nil"/>
            </w:tcBorders>
            <w:shd w:val="clear" w:color="auto" w:fill="auto"/>
            <w:noWrap/>
            <w:hideMark/>
          </w:tcPr>
          <w:p w14:paraId="60661FBE" w14:textId="77777777" w:rsidR="00202D40" w:rsidRPr="00202D40" w:rsidRDefault="00202D40" w:rsidP="00202D40">
            <w:pPr>
              <w:jc w:val="center"/>
              <w:rPr>
                <w:rFonts w:ascii="Calibri" w:hAnsi="Calibri"/>
                <w:noProof w:val="0"/>
                <w:color w:val="000000"/>
                <w:sz w:val="22"/>
                <w:szCs w:val="22"/>
              </w:rPr>
            </w:pPr>
            <w:r w:rsidRPr="00202D40">
              <w:rPr>
                <w:rFonts w:ascii="Calibri" w:hAnsi="Calibri"/>
                <w:noProof w:val="0"/>
                <w:color w:val="000000"/>
                <w:sz w:val="22"/>
                <w:szCs w:val="22"/>
              </w:rPr>
              <w:t>1248</w:t>
            </w:r>
          </w:p>
        </w:tc>
      </w:tr>
    </w:tbl>
    <w:p w14:paraId="3308A13F" w14:textId="77777777" w:rsidR="00B10A93" w:rsidRDefault="00B10A93" w:rsidP="000B2D84">
      <w:pPr>
        <w:jc w:val="both"/>
        <w:rPr>
          <w:noProof w:val="0"/>
          <w:lang w:val="en-US"/>
        </w:rPr>
        <w:sectPr w:rsidR="00B10A93" w:rsidSect="00B10A93">
          <w:type w:val="continuous"/>
          <w:pgSz w:w="11906" w:h="16838"/>
          <w:pgMar w:top="1077" w:right="567" w:bottom="1224" w:left="850" w:header="720" w:footer="720" w:gutter="0"/>
          <w:cols w:num="3" w:space="708"/>
          <w:docGrid w:linePitch="360"/>
        </w:sectPr>
      </w:pPr>
    </w:p>
    <w:p w14:paraId="73F3E731" w14:textId="08E0CC41" w:rsidR="000B2D84" w:rsidRDefault="000B2D84" w:rsidP="000B2D84">
      <w:pPr>
        <w:jc w:val="both"/>
        <w:rPr>
          <w:noProof w:val="0"/>
          <w:lang w:val="en-US"/>
        </w:rPr>
      </w:pPr>
    </w:p>
    <w:p w14:paraId="6EF94A7E" w14:textId="77777777" w:rsidR="000B2D84" w:rsidRDefault="000B2D84" w:rsidP="000B2D84">
      <w:pPr>
        <w:jc w:val="both"/>
        <w:rPr>
          <w:noProof w:val="0"/>
          <w:lang w:val="en-US"/>
        </w:rPr>
      </w:pPr>
    </w:p>
    <w:p w14:paraId="016537D0" w14:textId="72FB0346" w:rsidR="00E94CFE" w:rsidRPr="00B10A93" w:rsidRDefault="00B10A93" w:rsidP="00B10A93">
      <w:pPr>
        <w:widowControl w:val="0"/>
        <w:autoSpaceDE w:val="0"/>
        <w:autoSpaceDN w:val="0"/>
        <w:adjustRightInd w:val="0"/>
        <w:rPr>
          <w:i/>
          <w:noProof w:val="0"/>
          <w:lang w:val="en-US"/>
        </w:rPr>
      </w:pPr>
      <w:r>
        <w:rPr>
          <w:i/>
          <w:noProof w:val="0"/>
          <w:lang w:val="en-US"/>
        </w:rPr>
        <w:t>Thank you, Richard, for sharing this information.</w:t>
      </w:r>
    </w:p>
    <w:p w14:paraId="6C326E12" w14:textId="6302B49A" w:rsidR="000A4CB3" w:rsidRDefault="00BB69BF" w:rsidP="00BB69BF">
      <w:pPr>
        <w:widowControl w:val="0"/>
        <w:autoSpaceDE w:val="0"/>
        <w:autoSpaceDN w:val="0"/>
        <w:adjustRightInd w:val="0"/>
        <w:rPr>
          <w:b/>
          <w:noProof w:val="0"/>
          <w:u w:val="single"/>
          <w:lang w:val="en-US"/>
        </w:rPr>
      </w:pPr>
      <w:r w:rsidRPr="00BB69BF">
        <w:rPr>
          <w:b/>
          <w:noProof w:val="0"/>
          <w:u w:val="single"/>
          <w:lang w:val="en-US"/>
        </w:rPr>
        <w:t>ITEMS OF GENERAL INTEREST</w:t>
      </w:r>
    </w:p>
    <w:p w14:paraId="76B4FCBB" w14:textId="77777777" w:rsidR="000A4CB3" w:rsidRPr="000A4CB3" w:rsidRDefault="000A4CB3" w:rsidP="00BB69BF">
      <w:pPr>
        <w:rPr>
          <w:b/>
          <w:u w:val="single"/>
        </w:rPr>
      </w:pPr>
    </w:p>
    <w:p w14:paraId="5AD1DA99" w14:textId="4AE30FA7" w:rsidR="00BB69BF" w:rsidRPr="00DC374A" w:rsidRDefault="00D13180" w:rsidP="00BB69BF">
      <w:pPr>
        <w:rPr>
          <w:b/>
          <w:u w:val="single"/>
        </w:rPr>
      </w:pPr>
      <w:r w:rsidRPr="00DC374A">
        <w:rPr>
          <w:b/>
          <w:u w:val="single"/>
        </w:rPr>
        <w:t>More beehives and bees stolen</w:t>
      </w:r>
    </w:p>
    <w:p w14:paraId="4301ABED" w14:textId="650ED393" w:rsidR="00E006A8" w:rsidRDefault="00DC374A" w:rsidP="002D222F">
      <w:pPr>
        <w:widowControl w:val="0"/>
        <w:autoSpaceDE w:val="0"/>
        <w:autoSpaceDN w:val="0"/>
        <w:adjustRightInd w:val="0"/>
        <w:jc w:val="both"/>
        <w:rPr>
          <w:noProof w:val="0"/>
          <w:lang w:val="en-US"/>
        </w:rPr>
      </w:pPr>
      <w:r>
        <w:rPr>
          <w:noProof w:val="0"/>
          <w:lang w:val="en-US"/>
        </w:rPr>
        <w:t xml:space="preserve">This time from Middlesbrough. </w:t>
      </w:r>
      <w:r w:rsidR="00AD55AD">
        <w:rPr>
          <w:noProof w:val="0"/>
          <w:lang w:val="en-US"/>
        </w:rPr>
        <w:t>It</w:t>
      </w:r>
      <w:r>
        <w:rPr>
          <w:noProof w:val="0"/>
          <w:lang w:val="en-US"/>
        </w:rPr>
        <w:t xml:space="preserve"> occured between Monday 25th January and Friday 29th January. Anyone who has seen them advertised for sale is asked to contact PC Tom Gill on the non-emergency 101 number, Crimestoppers anonymously on 0800 555 111</w:t>
      </w:r>
      <w:r w:rsidR="00AD55AD">
        <w:rPr>
          <w:noProof w:val="0"/>
          <w:lang w:val="en-US"/>
        </w:rPr>
        <w:t>,</w:t>
      </w:r>
      <w:r>
        <w:rPr>
          <w:noProof w:val="0"/>
          <w:lang w:val="en-US"/>
        </w:rPr>
        <w:t xml:space="preserve"> or </w:t>
      </w:r>
      <w:r w:rsidRPr="00DC374A">
        <w:rPr>
          <w:noProof w:val="0"/>
          <w:u w:val="single"/>
          <w:lang w:val="en-US"/>
        </w:rPr>
        <w:t>www.crimestoppers-uk.org</w:t>
      </w:r>
      <w:r>
        <w:rPr>
          <w:noProof w:val="0"/>
          <w:u w:val="single"/>
          <w:lang w:val="en-US"/>
        </w:rPr>
        <w:t xml:space="preserve"> </w:t>
      </w:r>
      <w:r w:rsidR="00AD55AD">
        <w:rPr>
          <w:noProof w:val="0"/>
          <w:u w:val="single"/>
          <w:lang w:val="en-US"/>
        </w:rPr>
        <w:t xml:space="preserve"> </w:t>
      </w:r>
      <w:r w:rsidRPr="00AD55AD">
        <w:rPr>
          <w:noProof w:val="0"/>
          <w:lang w:val="en-US"/>
        </w:rPr>
        <w:t xml:space="preserve">It has been pointed out that </w:t>
      </w:r>
      <w:r w:rsidR="00AD55AD">
        <w:rPr>
          <w:noProof w:val="0"/>
          <w:lang w:val="en-US"/>
        </w:rPr>
        <w:t>although this</w:t>
      </w:r>
      <w:r w:rsidRPr="00AD55AD">
        <w:rPr>
          <w:noProof w:val="0"/>
          <w:lang w:val="en-US"/>
        </w:rPr>
        <w:t xml:space="preserve"> incident is not local to us, we should be aware that </w:t>
      </w:r>
      <w:r w:rsidR="00AD55AD">
        <w:rPr>
          <w:noProof w:val="0"/>
          <w:lang w:val="en-US"/>
        </w:rPr>
        <w:t>this sort of thing is still occ</w:t>
      </w:r>
      <w:r w:rsidRPr="00AD55AD">
        <w:rPr>
          <w:noProof w:val="0"/>
          <w:lang w:val="en-US"/>
        </w:rPr>
        <w:t xml:space="preserve">uring and has </w:t>
      </w:r>
      <w:r w:rsidR="00B07D10">
        <w:rPr>
          <w:noProof w:val="0"/>
          <w:lang w:val="en-US"/>
        </w:rPr>
        <w:t>happened</w:t>
      </w:r>
      <w:r w:rsidRPr="00AD55AD">
        <w:rPr>
          <w:noProof w:val="0"/>
          <w:lang w:val="en-US"/>
        </w:rPr>
        <w:t xml:space="preserve"> in the fai</w:t>
      </w:r>
      <w:r w:rsidR="00AD55AD">
        <w:rPr>
          <w:noProof w:val="0"/>
          <w:lang w:val="en-US"/>
        </w:rPr>
        <w:t>r</w:t>
      </w:r>
      <w:r w:rsidRPr="00AD55AD">
        <w:rPr>
          <w:noProof w:val="0"/>
          <w:lang w:val="en-US"/>
        </w:rPr>
        <w:t>ly recent past</w:t>
      </w:r>
      <w:r w:rsidR="00AD55AD">
        <w:rPr>
          <w:noProof w:val="0"/>
          <w:lang w:val="en-US"/>
        </w:rPr>
        <w:t xml:space="preserve"> near our own area</w:t>
      </w:r>
      <w:r w:rsidRPr="00AD55AD">
        <w:rPr>
          <w:noProof w:val="0"/>
          <w:lang w:val="en-US"/>
        </w:rPr>
        <w:t>.</w:t>
      </w:r>
    </w:p>
    <w:p w14:paraId="0B7B408D" w14:textId="77777777" w:rsidR="000F4794" w:rsidRPr="00AD55AD" w:rsidRDefault="000F4794" w:rsidP="00F33922">
      <w:pPr>
        <w:widowControl w:val="0"/>
        <w:autoSpaceDE w:val="0"/>
        <w:autoSpaceDN w:val="0"/>
        <w:adjustRightInd w:val="0"/>
        <w:rPr>
          <w:noProof w:val="0"/>
          <w:lang w:val="en-US"/>
        </w:rPr>
      </w:pPr>
    </w:p>
    <w:p w14:paraId="3CA7A12F" w14:textId="77777777" w:rsidR="00E5016B" w:rsidRDefault="00E5016B" w:rsidP="00E5016B">
      <w:pPr>
        <w:shd w:val="clear" w:color="auto" w:fill="FFFFFF"/>
        <w:jc w:val="both"/>
        <w:rPr>
          <w:b/>
          <w:bCs/>
          <w:noProof w:val="0"/>
          <w:color w:val="343434"/>
          <w:u w:val="single"/>
          <w:lang w:val="en-US"/>
        </w:rPr>
      </w:pPr>
      <w:r>
        <w:rPr>
          <w:b/>
          <w:bCs/>
          <w:noProof w:val="0"/>
          <w:color w:val="343434"/>
          <w:u w:val="single"/>
          <w:lang w:val="en-US"/>
        </w:rPr>
        <w:t>Can you help the Isle of Man Bees?</w:t>
      </w:r>
    </w:p>
    <w:p w14:paraId="6712304A" w14:textId="3FDED20F" w:rsidR="00E5016B" w:rsidRDefault="00E5016B" w:rsidP="002D222F">
      <w:pPr>
        <w:shd w:val="clear" w:color="auto" w:fill="FFFFFF"/>
        <w:jc w:val="both"/>
        <w:rPr>
          <w:bCs/>
          <w:noProof w:val="0"/>
          <w:color w:val="343434"/>
          <w:lang w:val="en-US"/>
        </w:rPr>
      </w:pPr>
      <w:r w:rsidRPr="00F220CB">
        <w:rPr>
          <w:bCs/>
          <w:noProof w:val="0"/>
          <w:color w:val="343434"/>
          <w:lang w:val="en-US"/>
        </w:rPr>
        <w:t xml:space="preserve">Were you </w:t>
      </w:r>
      <w:r>
        <w:rPr>
          <w:bCs/>
          <w:noProof w:val="0"/>
          <w:color w:val="343434"/>
          <w:lang w:val="en-US"/>
        </w:rPr>
        <w:t>aware that the bees on the Isle</w:t>
      </w:r>
      <w:r w:rsidRPr="00F220CB">
        <w:rPr>
          <w:bCs/>
          <w:noProof w:val="0"/>
          <w:color w:val="343434"/>
          <w:lang w:val="en-US"/>
        </w:rPr>
        <w:t xml:space="preserve"> of M</w:t>
      </w:r>
      <w:r>
        <w:rPr>
          <w:bCs/>
          <w:noProof w:val="0"/>
          <w:color w:val="343434"/>
          <w:lang w:val="en-US"/>
        </w:rPr>
        <w:t>a</w:t>
      </w:r>
      <w:r w:rsidRPr="00F220CB">
        <w:rPr>
          <w:bCs/>
          <w:noProof w:val="0"/>
          <w:color w:val="343434"/>
          <w:lang w:val="en-US"/>
        </w:rPr>
        <w:t>n are varroa and foulbrood free?</w:t>
      </w:r>
      <w:r>
        <w:rPr>
          <w:bCs/>
          <w:noProof w:val="0"/>
          <w:color w:val="343434"/>
          <w:lang w:val="en-US"/>
        </w:rPr>
        <w:t xml:space="preserve"> We have been asked to spread the word about the danger to them as in the past week the Isle of Man</w:t>
      </w:r>
      <w:r w:rsidR="00B07D10">
        <w:rPr>
          <w:bCs/>
          <w:noProof w:val="0"/>
          <w:color w:val="343434"/>
          <w:lang w:val="en-US"/>
        </w:rPr>
        <w:t>’</w:t>
      </w:r>
      <w:r>
        <w:rPr>
          <w:bCs/>
          <w:noProof w:val="0"/>
          <w:color w:val="343434"/>
          <w:lang w:val="en-US"/>
        </w:rPr>
        <w:t xml:space="preserve">s Senior Bee inspector has announced that a colony of bees may have been brought in from outside the </w:t>
      </w:r>
      <w:r w:rsidR="00B07D10">
        <w:rPr>
          <w:bCs/>
          <w:noProof w:val="0"/>
          <w:color w:val="343434"/>
          <w:lang w:val="en-US"/>
        </w:rPr>
        <w:t>island</w:t>
      </w:r>
      <w:r>
        <w:rPr>
          <w:bCs/>
          <w:noProof w:val="0"/>
          <w:color w:val="343434"/>
          <w:lang w:val="en-US"/>
        </w:rPr>
        <w:t>.</w:t>
      </w:r>
      <w:r w:rsidR="00B07D10">
        <w:rPr>
          <w:bCs/>
          <w:noProof w:val="0"/>
          <w:color w:val="343434"/>
          <w:lang w:val="en-US"/>
        </w:rPr>
        <w:t xml:space="preserve"> This could be a cat</w:t>
      </w:r>
      <w:r>
        <w:rPr>
          <w:bCs/>
          <w:noProof w:val="0"/>
          <w:color w:val="343434"/>
          <w:lang w:val="en-US"/>
        </w:rPr>
        <w:t>ast</w:t>
      </w:r>
      <w:r w:rsidR="00B07D10">
        <w:rPr>
          <w:bCs/>
          <w:noProof w:val="0"/>
          <w:color w:val="343434"/>
          <w:lang w:val="en-US"/>
        </w:rPr>
        <w:t xml:space="preserve">rophe for their bees </w:t>
      </w:r>
      <w:r>
        <w:rPr>
          <w:bCs/>
          <w:noProof w:val="0"/>
          <w:color w:val="343434"/>
          <w:lang w:val="en-US"/>
        </w:rPr>
        <w:t>and they are as</w:t>
      </w:r>
      <w:r w:rsidR="00B07D10">
        <w:rPr>
          <w:bCs/>
          <w:noProof w:val="0"/>
          <w:color w:val="343434"/>
          <w:lang w:val="en-US"/>
        </w:rPr>
        <w:t xml:space="preserve">king that anyone who might know </w:t>
      </w:r>
      <w:r>
        <w:rPr>
          <w:bCs/>
          <w:noProof w:val="0"/>
          <w:color w:val="343434"/>
          <w:lang w:val="en-US"/>
        </w:rPr>
        <w:t>of the colony</w:t>
      </w:r>
      <w:r w:rsidR="00B07D10">
        <w:rPr>
          <w:bCs/>
          <w:noProof w:val="0"/>
          <w:color w:val="343434"/>
          <w:lang w:val="en-US"/>
        </w:rPr>
        <w:t xml:space="preserve"> </w:t>
      </w:r>
      <w:r>
        <w:rPr>
          <w:bCs/>
          <w:noProof w:val="0"/>
          <w:color w:val="343434"/>
          <w:lang w:val="en-US"/>
        </w:rPr>
        <w:t>to get in touch as swiftly as possible so that the situation can be contained. If anyone has any information that could help, the</w:t>
      </w:r>
      <w:r w:rsidR="00B07D10">
        <w:rPr>
          <w:bCs/>
          <w:noProof w:val="0"/>
          <w:color w:val="343434"/>
          <w:lang w:val="en-US"/>
        </w:rPr>
        <w:t>se</w:t>
      </w:r>
      <w:r>
        <w:rPr>
          <w:bCs/>
          <w:noProof w:val="0"/>
          <w:color w:val="343434"/>
          <w:lang w:val="en-US"/>
        </w:rPr>
        <w:t xml:space="preserve"> </w:t>
      </w:r>
      <w:r w:rsidR="00B07D10">
        <w:rPr>
          <w:bCs/>
          <w:noProof w:val="0"/>
          <w:color w:val="343434"/>
          <w:lang w:val="en-US"/>
        </w:rPr>
        <w:t xml:space="preserve">are the </w:t>
      </w:r>
      <w:r>
        <w:rPr>
          <w:bCs/>
          <w:noProof w:val="0"/>
          <w:color w:val="343434"/>
          <w:lang w:val="en-US"/>
        </w:rPr>
        <w:t>contact details of t</w:t>
      </w:r>
      <w:r w:rsidR="00B07D10">
        <w:rPr>
          <w:bCs/>
          <w:noProof w:val="0"/>
          <w:color w:val="343434"/>
          <w:lang w:val="en-US"/>
        </w:rPr>
        <w:t xml:space="preserve">heir bee inspector, Harry Owens:  </w:t>
      </w:r>
      <w:r w:rsidRPr="00F220CB">
        <w:rPr>
          <w:bCs/>
          <w:noProof w:val="0"/>
          <w:color w:val="343434"/>
          <w:u w:val="single"/>
          <w:lang w:val="en-US"/>
        </w:rPr>
        <w:t>harryowens@manx.net</w:t>
      </w:r>
      <w:r w:rsidRPr="00F220CB">
        <w:rPr>
          <w:bCs/>
          <w:noProof w:val="0"/>
          <w:color w:val="343434"/>
          <w:lang w:val="en-US"/>
        </w:rPr>
        <w:t xml:space="preserve"> and phone 01624</w:t>
      </w:r>
      <w:r>
        <w:rPr>
          <w:bCs/>
          <w:noProof w:val="0"/>
          <w:color w:val="343434"/>
          <w:lang w:val="en-US"/>
        </w:rPr>
        <w:t>801315</w:t>
      </w:r>
      <w:r w:rsidR="00B07D10">
        <w:rPr>
          <w:bCs/>
          <w:noProof w:val="0"/>
          <w:color w:val="343434"/>
          <w:lang w:val="en-US"/>
        </w:rPr>
        <w:t>.</w:t>
      </w:r>
    </w:p>
    <w:p w14:paraId="3FD36897" w14:textId="77777777" w:rsidR="00E5016B" w:rsidRDefault="00E5016B" w:rsidP="00B07D10">
      <w:pPr>
        <w:shd w:val="clear" w:color="auto" w:fill="FFFFFF"/>
        <w:jc w:val="right"/>
        <w:rPr>
          <w:bCs/>
          <w:noProof w:val="0"/>
          <w:color w:val="343434"/>
          <w:lang w:val="en-US"/>
        </w:rPr>
      </w:pPr>
      <w:r>
        <w:rPr>
          <w:bCs/>
          <w:noProof w:val="0"/>
          <w:color w:val="343434"/>
          <w:lang w:val="en-US"/>
        </w:rPr>
        <w:t>Wendy and the Beecraft team</w:t>
      </w:r>
    </w:p>
    <w:p w14:paraId="2C603D4D" w14:textId="1F7C594E" w:rsidR="00E5016B" w:rsidRPr="0026353C" w:rsidRDefault="00E5016B" w:rsidP="002D222F">
      <w:pPr>
        <w:shd w:val="clear" w:color="auto" w:fill="FFFFFF"/>
        <w:jc w:val="both"/>
        <w:rPr>
          <w:bCs/>
          <w:i/>
          <w:noProof w:val="0"/>
          <w:color w:val="343434"/>
          <w:lang w:val="en-US"/>
        </w:rPr>
      </w:pPr>
      <w:r>
        <w:rPr>
          <w:bCs/>
          <w:i/>
          <w:noProof w:val="0"/>
          <w:color w:val="343434"/>
          <w:lang w:val="en-US"/>
        </w:rPr>
        <w:t>For new beekeepers, we should point ou</w:t>
      </w:r>
      <w:r w:rsidR="00B07D10">
        <w:rPr>
          <w:bCs/>
          <w:i/>
          <w:noProof w:val="0"/>
          <w:color w:val="343434"/>
          <w:lang w:val="en-US"/>
        </w:rPr>
        <w:t>t that to maintain the varroa-free and foulbrood-</w:t>
      </w:r>
      <w:r>
        <w:rPr>
          <w:bCs/>
          <w:i/>
          <w:noProof w:val="0"/>
          <w:color w:val="343434"/>
          <w:lang w:val="en-US"/>
        </w:rPr>
        <w:t>free status of bees on the Isle of Man, it is illegal to move bees on to the island from els</w:t>
      </w:r>
      <w:r w:rsidR="00B07D10">
        <w:rPr>
          <w:bCs/>
          <w:i/>
          <w:noProof w:val="0"/>
          <w:color w:val="343434"/>
          <w:lang w:val="en-US"/>
        </w:rPr>
        <w:t>e</w:t>
      </w:r>
      <w:r>
        <w:rPr>
          <w:bCs/>
          <w:i/>
          <w:noProof w:val="0"/>
          <w:color w:val="343434"/>
          <w:lang w:val="en-US"/>
        </w:rPr>
        <w:t xml:space="preserve">where. If this has indeed occurred it would obviously be a tragedy for a number of obvious reasons. – Ed.  </w:t>
      </w:r>
    </w:p>
    <w:p w14:paraId="5EC78D9E" w14:textId="77777777" w:rsidR="00DC374A" w:rsidRPr="00DC374A" w:rsidRDefault="00DC374A" w:rsidP="00F33922">
      <w:pPr>
        <w:widowControl w:val="0"/>
        <w:autoSpaceDE w:val="0"/>
        <w:autoSpaceDN w:val="0"/>
        <w:adjustRightInd w:val="0"/>
        <w:rPr>
          <w:b/>
          <w:noProof w:val="0"/>
          <w:u w:val="single"/>
          <w:lang w:val="en-US"/>
        </w:rPr>
      </w:pPr>
    </w:p>
    <w:p w14:paraId="76E4DFB3" w14:textId="77777777" w:rsidR="00F33922" w:rsidRPr="004D1B97" w:rsidRDefault="00F33922" w:rsidP="00F33922">
      <w:pPr>
        <w:widowControl w:val="0"/>
        <w:autoSpaceDE w:val="0"/>
        <w:autoSpaceDN w:val="0"/>
        <w:adjustRightInd w:val="0"/>
        <w:rPr>
          <w:b/>
          <w:noProof w:val="0"/>
          <w:u w:val="single"/>
          <w:lang w:val="en-US"/>
        </w:rPr>
      </w:pPr>
      <w:r w:rsidRPr="00ED19FC">
        <w:rPr>
          <w:b/>
          <w:noProof w:val="0"/>
          <w:u w:val="single"/>
          <w:lang w:val="en-US"/>
        </w:rPr>
        <w:t>FOR SALE</w:t>
      </w:r>
    </w:p>
    <w:p w14:paraId="33A7CFDC" w14:textId="77777777" w:rsidR="004E171C" w:rsidRDefault="004E171C" w:rsidP="00F33922">
      <w:pPr>
        <w:widowControl w:val="0"/>
        <w:autoSpaceDE w:val="0"/>
        <w:autoSpaceDN w:val="0"/>
        <w:adjustRightInd w:val="0"/>
        <w:jc w:val="both"/>
        <w:rPr>
          <w:rFonts w:eastAsiaTheme="minorEastAsia"/>
          <w:noProof w:val="0"/>
          <w:lang w:val="en-US" w:eastAsia="ja-JP"/>
        </w:rPr>
      </w:pPr>
    </w:p>
    <w:p w14:paraId="39AC36DC" w14:textId="620078CA" w:rsidR="002D578B" w:rsidRDefault="00F33922" w:rsidP="00F33922">
      <w:pPr>
        <w:widowControl w:val="0"/>
        <w:autoSpaceDE w:val="0"/>
        <w:autoSpaceDN w:val="0"/>
        <w:adjustRightInd w:val="0"/>
        <w:jc w:val="both"/>
        <w:rPr>
          <w:rFonts w:eastAsiaTheme="minorEastAsia"/>
          <w:noProof w:val="0"/>
          <w:lang w:val="en-US" w:eastAsia="ja-JP"/>
        </w:rPr>
      </w:pPr>
      <w:r>
        <w:rPr>
          <w:rFonts w:eastAsiaTheme="minorEastAsia"/>
          <w:noProof w:val="0"/>
          <w:lang w:val="en-US" w:eastAsia="ja-JP"/>
        </w:rPr>
        <w:t>Neither the Newsletter E</w:t>
      </w:r>
      <w:r w:rsidRPr="0088030A">
        <w:rPr>
          <w:rFonts w:eastAsiaTheme="minorEastAsia"/>
          <w:noProof w:val="0"/>
          <w:lang w:val="en-US" w:eastAsia="ja-JP"/>
        </w:rPr>
        <w:t xml:space="preserve">ditor </w:t>
      </w:r>
      <w:r>
        <w:rPr>
          <w:rFonts w:eastAsiaTheme="minorEastAsia"/>
          <w:noProof w:val="0"/>
          <w:lang w:val="en-US" w:eastAsia="ja-JP"/>
        </w:rPr>
        <w:t>n</w:t>
      </w:r>
      <w:r w:rsidRPr="0088030A">
        <w:rPr>
          <w:rFonts w:eastAsiaTheme="minorEastAsia"/>
          <w:noProof w:val="0"/>
          <w:lang w:val="en-US" w:eastAsia="ja-JP"/>
        </w:rPr>
        <w:t>or Sur</w:t>
      </w:r>
      <w:r>
        <w:rPr>
          <w:rFonts w:eastAsiaTheme="minorEastAsia"/>
          <w:noProof w:val="0"/>
          <w:lang w:val="en-US" w:eastAsia="ja-JP"/>
        </w:rPr>
        <w:t>rey Beekeepers Association take</w:t>
      </w:r>
      <w:r w:rsidRPr="0088030A">
        <w:rPr>
          <w:rFonts w:eastAsiaTheme="minorEastAsia"/>
          <w:noProof w:val="0"/>
          <w:lang w:val="en-US" w:eastAsia="ja-JP"/>
        </w:rPr>
        <w:t xml:space="preserve"> any responsibility for the accuracy of any of the following entries, or </w:t>
      </w:r>
      <w:r>
        <w:rPr>
          <w:rFonts w:eastAsiaTheme="minorEastAsia"/>
          <w:noProof w:val="0"/>
          <w:lang w:val="en-US" w:eastAsia="ja-JP"/>
        </w:rPr>
        <w:t xml:space="preserve">for </w:t>
      </w:r>
      <w:r w:rsidRPr="0088030A">
        <w:rPr>
          <w:rFonts w:eastAsiaTheme="minorEastAsia"/>
          <w:noProof w:val="0"/>
          <w:lang w:val="en-US" w:eastAsia="ja-JP"/>
        </w:rPr>
        <w:t xml:space="preserve">the condition of any of the items advertised. If considering purchasing bees or second hand equipment, the prospective purchaser should take </w:t>
      </w:r>
      <w:r>
        <w:rPr>
          <w:rFonts w:eastAsiaTheme="minorEastAsia"/>
          <w:noProof w:val="0"/>
          <w:lang w:val="en-US" w:eastAsia="ja-JP"/>
        </w:rPr>
        <w:t xml:space="preserve">great </w:t>
      </w:r>
      <w:r w:rsidRPr="0088030A">
        <w:rPr>
          <w:rFonts w:eastAsiaTheme="minorEastAsia"/>
          <w:noProof w:val="0"/>
          <w:lang w:val="en-US" w:eastAsia="ja-JP"/>
        </w:rPr>
        <w:t xml:space="preserve">care to ensure that the bees are not diseased, and that </w:t>
      </w:r>
      <w:r>
        <w:rPr>
          <w:rFonts w:eastAsiaTheme="minorEastAsia"/>
          <w:noProof w:val="0"/>
          <w:lang w:val="en-US" w:eastAsia="ja-JP"/>
        </w:rPr>
        <w:t xml:space="preserve">all </w:t>
      </w:r>
      <w:r w:rsidRPr="0088030A">
        <w:rPr>
          <w:rFonts w:eastAsiaTheme="minorEastAsia"/>
          <w:noProof w:val="0"/>
          <w:lang w:val="en-US" w:eastAsia="ja-JP"/>
        </w:rPr>
        <w:t xml:space="preserve">equipment is sterilised before use. </w:t>
      </w:r>
      <w:r>
        <w:rPr>
          <w:rFonts w:eastAsiaTheme="minorEastAsia"/>
          <w:noProof w:val="0"/>
          <w:lang w:val="en-US" w:eastAsia="ja-JP"/>
        </w:rPr>
        <w:t>Inexperienced purchasers should take a kn</w:t>
      </w:r>
      <w:r w:rsidR="00BB7A8D">
        <w:rPr>
          <w:rFonts w:eastAsiaTheme="minorEastAsia"/>
          <w:noProof w:val="0"/>
          <w:lang w:val="en-US" w:eastAsia="ja-JP"/>
        </w:rPr>
        <w:t>owledgeable beekeeper with them.</w:t>
      </w:r>
    </w:p>
    <w:p w14:paraId="575B7DF1" w14:textId="77777777" w:rsidR="00D82745" w:rsidRDefault="00D82745" w:rsidP="008A3306">
      <w:pPr>
        <w:tabs>
          <w:tab w:val="right" w:pos="10493"/>
        </w:tabs>
        <w:rPr>
          <w:b/>
          <w:noProof w:val="0"/>
          <w:u w:val="single"/>
          <w:lang w:val="en-US"/>
        </w:rPr>
      </w:pPr>
    </w:p>
    <w:p w14:paraId="409DF407" w14:textId="1BF36476" w:rsidR="008A3306" w:rsidRDefault="008A3306" w:rsidP="008A3306">
      <w:pPr>
        <w:tabs>
          <w:tab w:val="right" w:pos="10493"/>
        </w:tabs>
        <w:rPr>
          <w:b/>
          <w:noProof w:val="0"/>
          <w:u w:val="single"/>
          <w:lang w:val="en-US"/>
        </w:rPr>
      </w:pPr>
      <w:r>
        <w:rPr>
          <w:b/>
          <w:noProof w:val="0"/>
          <w:u w:val="single"/>
          <w:lang w:val="en-US"/>
        </w:rPr>
        <w:t>Bees and beekeeping equipment</w:t>
      </w:r>
    </w:p>
    <w:p w14:paraId="5D16E18C" w14:textId="77777777" w:rsidR="00680144" w:rsidRPr="008A3306" w:rsidRDefault="00680144" w:rsidP="008A3306">
      <w:pPr>
        <w:tabs>
          <w:tab w:val="right" w:pos="10493"/>
        </w:tabs>
        <w:rPr>
          <w:b/>
          <w:noProof w:val="0"/>
          <w:u w:val="single"/>
          <w:lang w:val="en-US"/>
        </w:rPr>
      </w:pPr>
    </w:p>
    <w:p w14:paraId="294BD078" w14:textId="77777777" w:rsidR="00D82745" w:rsidRDefault="00680144" w:rsidP="00680144">
      <w:pPr>
        <w:widowControl w:val="0"/>
        <w:autoSpaceDE w:val="0"/>
        <w:autoSpaceDN w:val="0"/>
        <w:adjustRightInd w:val="0"/>
        <w:rPr>
          <w:noProof w:val="0"/>
          <w:lang w:val="en-US"/>
        </w:rPr>
      </w:pPr>
      <w:r w:rsidRPr="00680144">
        <w:rPr>
          <w:b/>
          <w:bCs/>
          <w:noProof w:val="0"/>
          <w:u w:val="single"/>
          <w:lang w:val="en-US"/>
        </w:rPr>
        <w:t>FOR SALE</w:t>
      </w:r>
      <w:r w:rsidRPr="00680144">
        <w:rPr>
          <w:b/>
          <w:bCs/>
          <w:noProof w:val="0"/>
          <w:lang w:val="en-US"/>
        </w:rPr>
        <w:t>:</w:t>
      </w:r>
      <w:r w:rsidRPr="00680144">
        <w:rPr>
          <w:noProof w:val="0"/>
          <w:lang w:val="en-US"/>
        </w:rPr>
        <w:t>  </w:t>
      </w:r>
    </w:p>
    <w:p w14:paraId="2AEDB588" w14:textId="5C8944C3" w:rsidR="00680144" w:rsidRPr="00680144" w:rsidRDefault="00680144" w:rsidP="00680144">
      <w:pPr>
        <w:widowControl w:val="0"/>
        <w:autoSpaceDE w:val="0"/>
        <w:autoSpaceDN w:val="0"/>
        <w:adjustRightInd w:val="0"/>
        <w:rPr>
          <w:noProof w:val="0"/>
          <w:lang w:val="en-US"/>
        </w:rPr>
      </w:pPr>
      <w:r w:rsidRPr="00680144">
        <w:rPr>
          <w:b/>
          <w:bCs/>
          <w:noProof w:val="0"/>
          <w:u w:val="single"/>
          <w:lang w:val="en-US"/>
        </w:rPr>
        <w:t>A number of FULLY ESTABLISHED OVERWINTERED COLONIES with 2015 Queen in double brood box (22 National brood frames)</w:t>
      </w:r>
      <w:r w:rsidRPr="00680144">
        <w:rPr>
          <w:noProof w:val="0"/>
          <w:lang w:val="en-US"/>
        </w:rPr>
        <w:t> The colonies were treated for Varroa late summer/autumn 2015.</w:t>
      </w:r>
    </w:p>
    <w:p w14:paraId="7C59F25A" w14:textId="77777777" w:rsidR="00680144" w:rsidRPr="00680144" w:rsidRDefault="00680144" w:rsidP="00680144">
      <w:pPr>
        <w:widowControl w:val="0"/>
        <w:autoSpaceDE w:val="0"/>
        <w:autoSpaceDN w:val="0"/>
        <w:adjustRightInd w:val="0"/>
        <w:rPr>
          <w:noProof w:val="0"/>
          <w:lang w:val="en-US"/>
        </w:rPr>
      </w:pPr>
      <w:r w:rsidRPr="00680144">
        <w:rPr>
          <w:noProof w:val="0"/>
          <w:lang w:val="en-US"/>
        </w:rPr>
        <w:t>All queens are locally reared from our gentle breeding stock. Price of each colony: £160 (excluding hive)</w:t>
      </w:r>
    </w:p>
    <w:p w14:paraId="21B35FA2" w14:textId="77777777" w:rsidR="00680144" w:rsidRPr="00680144" w:rsidRDefault="00680144" w:rsidP="00680144">
      <w:pPr>
        <w:widowControl w:val="0"/>
        <w:autoSpaceDE w:val="0"/>
        <w:autoSpaceDN w:val="0"/>
        <w:adjustRightInd w:val="0"/>
        <w:rPr>
          <w:noProof w:val="0"/>
          <w:lang w:val="en-US"/>
        </w:rPr>
      </w:pPr>
      <w:r w:rsidRPr="00680144">
        <w:rPr>
          <w:noProof w:val="0"/>
          <w:lang w:val="en-US"/>
        </w:rPr>
        <w:t>These colonies are available in early spring as soon as the weather allows.</w:t>
      </w:r>
    </w:p>
    <w:p w14:paraId="191FDD63" w14:textId="77777777" w:rsidR="00D82745" w:rsidRDefault="00680144" w:rsidP="00680144">
      <w:pPr>
        <w:widowControl w:val="0"/>
        <w:autoSpaceDE w:val="0"/>
        <w:autoSpaceDN w:val="0"/>
        <w:adjustRightInd w:val="0"/>
        <w:rPr>
          <w:noProof w:val="0"/>
          <w:lang w:val="en-US"/>
        </w:rPr>
      </w:pPr>
      <w:r w:rsidRPr="00680144">
        <w:rPr>
          <w:noProof w:val="0"/>
          <w:lang w:val="en-US"/>
        </w:rPr>
        <w:t>For more information, please contact me – details below.  </w:t>
      </w:r>
    </w:p>
    <w:p w14:paraId="796883EB" w14:textId="767CCBB2" w:rsidR="00680144" w:rsidRPr="00680144" w:rsidRDefault="00680144" w:rsidP="00680144">
      <w:pPr>
        <w:widowControl w:val="0"/>
        <w:autoSpaceDE w:val="0"/>
        <w:autoSpaceDN w:val="0"/>
        <w:adjustRightInd w:val="0"/>
        <w:rPr>
          <w:noProof w:val="0"/>
          <w:lang w:val="en-US"/>
        </w:rPr>
      </w:pPr>
      <w:r w:rsidRPr="00680144">
        <w:rPr>
          <w:b/>
          <w:bCs/>
          <w:noProof w:val="0"/>
          <w:u w:val="single"/>
          <w:lang w:val="en-US"/>
        </w:rPr>
        <w:t xml:space="preserve">NUCS (available to pre-order now – </w:t>
      </w:r>
      <w:r w:rsidRPr="00680144">
        <w:rPr>
          <w:b/>
          <w:bCs/>
          <w:i/>
          <w:iCs/>
          <w:noProof w:val="0"/>
          <w:lang w:val="en-US"/>
        </w:rPr>
        <w:t>Special Offer</w:t>
      </w:r>
      <w:r w:rsidRPr="00680144">
        <w:rPr>
          <w:b/>
          <w:bCs/>
          <w:noProof w:val="0"/>
          <w:u w:val="single"/>
          <w:lang w:val="en-US"/>
        </w:rPr>
        <w:t xml:space="preserve">: </w:t>
      </w:r>
      <w:r w:rsidRPr="00680144">
        <w:rPr>
          <w:b/>
          <w:bCs/>
          <w:i/>
          <w:iCs/>
          <w:noProof w:val="0"/>
          <w:u w:val="single"/>
          <w:lang w:val="en-US"/>
        </w:rPr>
        <w:t>£10 discount for nuc orders received by 30</w:t>
      </w:r>
      <w:r w:rsidRPr="00680144">
        <w:rPr>
          <w:b/>
          <w:bCs/>
          <w:i/>
          <w:iCs/>
          <w:noProof w:val="0"/>
          <w:vertAlign w:val="superscript"/>
          <w:lang w:val="en-US"/>
        </w:rPr>
        <w:t>th</w:t>
      </w:r>
      <w:r w:rsidRPr="00680144">
        <w:rPr>
          <w:b/>
          <w:bCs/>
          <w:i/>
          <w:iCs/>
          <w:noProof w:val="0"/>
          <w:u w:val="single"/>
          <w:lang w:val="en-US"/>
        </w:rPr>
        <w:t xml:space="preserve"> April</w:t>
      </w:r>
    </w:p>
    <w:p w14:paraId="3999C5CF" w14:textId="007AC734" w:rsidR="00680144" w:rsidRPr="00680144" w:rsidRDefault="00680144" w:rsidP="00680144">
      <w:pPr>
        <w:widowControl w:val="0"/>
        <w:autoSpaceDE w:val="0"/>
        <w:autoSpaceDN w:val="0"/>
        <w:adjustRightInd w:val="0"/>
        <w:rPr>
          <w:noProof w:val="0"/>
          <w:lang w:val="en-US"/>
        </w:rPr>
      </w:pPr>
      <w:r w:rsidRPr="00680144">
        <w:rPr>
          <w:b/>
          <w:bCs/>
          <w:noProof w:val="0"/>
          <w:u w:val="single"/>
          <w:lang w:val="en-US"/>
        </w:rPr>
        <w:t>6 Frame Nucs</w:t>
      </w:r>
      <w:r w:rsidRPr="00680144">
        <w:rPr>
          <w:noProof w:val="0"/>
          <w:lang w:val="en-US"/>
        </w:rPr>
        <w:t xml:space="preserve"> (National frames) with 2016 mated queen (marked white).</w:t>
      </w:r>
    </w:p>
    <w:p w14:paraId="0138BC68" w14:textId="77777777" w:rsidR="00B07D10" w:rsidRDefault="00680144" w:rsidP="00680144">
      <w:pPr>
        <w:widowControl w:val="0"/>
        <w:autoSpaceDE w:val="0"/>
        <w:autoSpaceDN w:val="0"/>
        <w:adjustRightInd w:val="0"/>
        <w:rPr>
          <w:noProof w:val="0"/>
          <w:lang w:val="en-US"/>
        </w:rPr>
      </w:pPr>
      <w:r w:rsidRPr="00680144">
        <w:rPr>
          <w:noProof w:val="0"/>
          <w:lang w:val="en-US"/>
        </w:rPr>
        <w:t>Supplied in 6 frame Poly Nuc. £140 + £20 nuc deposit which is refundable on return. </w:t>
      </w:r>
    </w:p>
    <w:p w14:paraId="5B465E5B" w14:textId="78A0A331" w:rsidR="00680144" w:rsidRPr="00680144" w:rsidRDefault="00680144" w:rsidP="00680144">
      <w:pPr>
        <w:widowControl w:val="0"/>
        <w:autoSpaceDE w:val="0"/>
        <w:autoSpaceDN w:val="0"/>
        <w:adjustRightInd w:val="0"/>
        <w:rPr>
          <w:noProof w:val="0"/>
          <w:lang w:val="en-US"/>
        </w:rPr>
      </w:pPr>
      <w:r w:rsidRPr="00680144">
        <w:rPr>
          <w:b/>
          <w:bCs/>
          <w:noProof w:val="0"/>
          <w:u w:val="single"/>
          <w:lang w:val="en-US"/>
        </w:rPr>
        <w:t>5 Frame Nucs</w:t>
      </w:r>
      <w:r w:rsidRPr="00680144">
        <w:rPr>
          <w:noProof w:val="0"/>
          <w:lang w:val="en-US"/>
        </w:rPr>
        <w:t xml:space="preserve"> (National frames) with 2016 mated queen (marked white).</w:t>
      </w:r>
    </w:p>
    <w:p w14:paraId="359E9FD4" w14:textId="77777777" w:rsidR="00680144" w:rsidRPr="00680144" w:rsidRDefault="00680144" w:rsidP="00680144">
      <w:pPr>
        <w:widowControl w:val="0"/>
        <w:autoSpaceDE w:val="0"/>
        <w:autoSpaceDN w:val="0"/>
        <w:adjustRightInd w:val="0"/>
        <w:rPr>
          <w:noProof w:val="0"/>
          <w:lang w:val="en-US"/>
        </w:rPr>
      </w:pPr>
      <w:r w:rsidRPr="00680144">
        <w:rPr>
          <w:noProof w:val="0"/>
          <w:lang w:val="en-US"/>
        </w:rPr>
        <w:t>Supplied in 5 frame Correx Travelling Box. Price: £145.  The nucs will have a mated 2016 Queen, locally reared from our gentle breeding stock, together with a combination of her brood in various stages and stores.</w:t>
      </w:r>
    </w:p>
    <w:p w14:paraId="21664888" w14:textId="77777777" w:rsidR="00680144" w:rsidRPr="00680144" w:rsidRDefault="00680144" w:rsidP="00680144">
      <w:pPr>
        <w:widowControl w:val="0"/>
        <w:autoSpaceDE w:val="0"/>
        <w:autoSpaceDN w:val="0"/>
        <w:adjustRightInd w:val="0"/>
        <w:rPr>
          <w:noProof w:val="0"/>
          <w:lang w:val="en-US"/>
        </w:rPr>
      </w:pPr>
      <w:r w:rsidRPr="00680144">
        <w:rPr>
          <w:noProof w:val="0"/>
          <w:lang w:val="en-US"/>
        </w:rPr>
        <w:t>These nucs will be available from end May/June onwards depending on the weather.</w:t>
      </w:r>
    </w:p>
    <w:p w14:paraId="55E341C7" w14:textId="5EFBDCE4" w:rsidR="00680144" w:rsidRPr="00680144" w:rsidRDefault="00680144" w:rsidP="00680144">
      <w:pPr>
        <w:widowControl w:val="0"/>
        <w:autoSpaceDE w:val="0"/>
        <w:autoSpaceDN w:val="0"/>
        <w:adjustRightInd w:val="0"/>
        <w:rPr>
          <w:noProof w:val="0"/>
          <w:lang w:val="en-US"/>
        </w:rPr>
      </w:pPr>
      <w:r w:rsidRPr="00680144">
        <w:rPr>
          <w:noProof w:val="0"/>
          <w:lang w:val="en-US"/>
        </w:rPr>
        <w:t>Feel free to contact me, if you have any questions</w:t>
      </w:r>
      <w:r w:rsidR="00D82745">
        <w:rPr>
          <w:noProof w:val="0"/>
          <w:lang w:val="en-US"/>
        </w:rPr>
        <w:t>.</w:t>
      </w:r>
    </w:p>
    <w:p w14:paraId="0A5F586C" w14:textId="77C0FA6F" w:rsidR="00680144" w:rsidRPr="00680144" w:rsidRDefault="00680144" w:rsidP="00680144">
      <w:pPr>
        <w:widowControl w:val="0"/>
        <w:autoSpaceDE w:val="0"/>
        <w:autoSpaceDN w:val="0"/>
        <w:adjustRightInd w:val="0"/>
        <w:rPr>
          <w:noProof w:val="0"/>
          <w:lang w:val="en-US"/>
        </w:rPr>
      </w:pPr>
      <w:r w:rsidRPr="00680144">
        <w:rPr>
          <w:b/>
          <w:bCs/>
          <w:noProof w:val="0"/>
          <w:u w:val="single"/>
          <w:lang w:val="en-US"/>
        </w:rPr>
        <w:t>CONTACT</w:t>
      </w:r>
    </w:p>
    <w:p w14:paraId="448E5154" w14:textId="77777777" w:rsidR="00B07D10" w:rsidRDefault="00680144" w:rsidP="00680144">
      <w:pPr>
        <w:widowControl w:val="0"/>
        <w:autoSpaceDE w:val="0"/>
        <w:autoSpaceDN w:val="0"/>
        <w:adjustRightInd w:val="0"/>
        <w:rPr>
          <w:noProof w:val="0"/>
          <w:lang w:val="en-US"/>
        </w:rPr>
      </w:pPr>
      <w:r w:rsidRPr="00680144">
        <w:rPr>
          <w:b/>
          <w:bCs/>
          <w:noProof w:val="0"/>
          <w:lang w:val="en-US"/>
        </w:rPr>
        <w:t>Astrid Bowers-Veenman</w:t>
      </w:r>
      <w:r w:rsidRPr="00680144">
        <w:rPr>
          <w:noProof w:val="0"/>
          <w:lang w:val="en-US"/>
        </w:rPr>
        <w:t xml:space="preserve"> (Hog’s Back Bees) Location: Ash Green (between </w:t>
      </w:r>
      <w:r w:rsidR="00B07D10">
        <w:rPr>
          <w:noProof w:val="0"/>
          <w:lang w:val="en-US"/>
        </w:rPr>
        <w:t xml:space="preserve">Guildford and Farnham, just off </w:t>
      </w:r>
      <w:r w:rsidRPr="00680144">
        <w:rPr>
          <w:noProof w:val="0"/>
          <w:lang w:val="en-US"/>
        </w:rPr>
        <w:t>the A31) Distance from Weybridge: 12 miles (as the crow flies) </w:t>
      </w:r>
    </w:p>
    <w:p w14:paraId="6E1D7443" w14:textId="22D2EBBE" w:rsidR="00680144" w:rsidRPr="00680144" w:rsidRDefault="00680144" w:rsidP="00680144">
      <w:pPr>
        <w:widowControl w:val="0"/>
        <w:autoSpaceDE w:val="0"/>
        <w:autoSpaceDN w:val="0"/>
        <w:adjustRightInd w:val="0"/>
        <w:rPr>
          <w:noProof w:val="0"/>
          <w:lang w:val="en-US"/>
        </w:rPr>
      </w:pPr>
      <w:r w:rsidRPr="00680144">
        <w:rPr>
          <w:b/>
          <w:bCs/>
          <w:noProof w:val="0"/>
          <w:lang w:val="en-US"/>
        </w:rPr>
        <w:t>Tel.No.: 01252 330229 / Mobile: 07803 069798</w:t>
      </w:r>
    </w:p>
    <w:p w14:paraId="57F00152" w14:textId="77777777" w:rsidR="000F4794" w:rsidRDefault="00680144" w:rsidP="000F4794">
      <w:pPr>
        <w:widowControl w:val="0"/>
        <w:autoSpaceDE w:val="0"/>
        <w:autoSpaceDN w:val="0"/>
        <w:adjustRightInd w:val="0"/>
        <w:rPr>
          <w:noProof w:val="0"/>
          <w:lang w:val="en-US"/>
        </w:rPr>
      </w:pPr>
      <w:r w:rsidRPr="00680144">
        <w:rPr>
          <w:b/>
          <w:bCs/>
          <w:noProof w:val="0"/>
          <w:lang w:val="en-US"/>
        </w:rPr>
        <w:t>Email:  </w:t>
      </w:r>
      <w:hyperlink r:id="rId17" w:history="1">
        <w:r w:rsidRPr="00AD3A1E">
          <w:rPr>
            <w:b/>
            <w:bCs/>
            <w:noProof w:val="0"/>
            <w:u w:val="single" w:color="0000FF"/>
            <w:lang w:val="en-US"/>
          </w:rPr>
          <w:t>astrid@coginternational.co.uk</w:t>
        </w:r>
      </w:hyperlink>
      <w:r w:rsidRPr="00680144">
        <w:rPr>
          <w:noProof w:val="0"/>
          <w:lang w:val="en-US"/>
        </w:rPr>
        <w:t> </w:t>
      </w:r>
    </w:p>
    <w:p w14:paraId="6BFB6183" w14:textId="77777777" w:rsidR="00D82745" w:rsidRDefault="00D82745" w:rsidP="000F4794">
      <w:pPr>
        <w:widowControl w:val="0"/>
        <w:autoSpaceDE w:val="0"/>
        <w:autoSpaceDN w:val="0"/>
        <w:adjustRightInd w:val="0"/>
        <w:rPr>
          <w:b/>
          <w:noProof w:val="0"/>
          <w:u w:val="single"/>
          <w:lang w:val="en-US"/>
        </w:rPr>
      </w:pPr>
    </w:p>
    <w:p w14:paraId="25D8CC10" w14:textId="77777777" w:rsidR="00D82745" w:rsidRDefault="00D82745" w:rsidP="000F4794">
      <w:pPr>
        <w:widowControl w:val="0"/>
        <w:autoSpaceDE w:val="0"/>
        <w:autoSpaceDN w:val="0"/>
        <w:adjustRightInd w:val="0"/>
        <w:rPr>
          <w:b/>
          <w:noProof w:val="0"/>
          <w:u w:val="single"/>
          <w:lang w:val="en-US"/>
        </w:rPr>
      </w:pPr>
    </w:p>
    <w:p w14:paraId="3734211B" w14:textId="2D6F8E0B" w:rsidR="000F4794" w:rsidRPr="000F4794" w:rsidRDefault="000F4794" w:rsidP="000F4794">
      <w:pPr>
        <w:widowControl w:val="0"/>
        <w:autoSpaceDE w:val="0"/>
        <w:autoSpaceDN w:val="0"/>
        <w:adjustRightInd w:val="0"/>
        <w:rPr>
          <w:noProof w:val="0"/>
          <w:lang w:val="en-US"/>
        </w:rPr>
      </w:pPr>
      <w:r>
        <w:rPr>
          <w:b/>
          <w:noProof w:val="0"/>
          <w:u w:val="single"/>
          <w:lang w:val="en-US"/>
        </w:rPr>
        <w:t>Apiary clothing</w:t>
      </w:r>
    </w:p>
    <w:p w14:paraId="65E6DB27" w14:textId="77777777" w:rsidR="000F4794" w:rsidRPr="00C073E4" w:rsidRDefault="000F4794" w:rsidP="000F4794">
      <w:pPr>
        <w:widowControl w:val="0"/>
        <w:autoSpaceDE w:val="0"/>
        <w:autoSpaceDN w:val="0"/>
        <w:adjustRightInd w:val="0"/>
        <w:jc w:val="both"/>
        <w:rPr>
          <w:noProof w:val="0"/>
          <w:lang w:val="en-US"/>
        </w:rPr>
      </w:pPr>
      <w:r w:rsidRPr="00C073E4">
        <w:rPr>
          <w:noProof w:val="0"/>
          <w:lang w:val="en-US"/>
        </w:rPr>
        <w:t>Bee Togs Apiary clothing.  Sale now on</w:t>
      </w:r>
      <w:r>
        <w:rPr>
          <w:noProof w:val="0"/>
          <w:lang w:val="en-US"/>
        </w:rPr>
        <w:t>:</w:t>
      </w:r>
    </w:p>
    <w:p w14:paraId="647258E8" w14:textId="77777777" w:rsidR="000F4794" w:rsidRDefault="000F4794" w:rsidP="000F4794">
      <w:pPr>
        <w:widowControl w:val="0"/>
        <w:autoSpaceDE w:val="0"/>
        <w:autoSpaceDN w:val="0"/>
        <w:adjustRightInd w:val="0"/>
        <w:jc w:val="both"/>
        <w:rPr>
          <w:noProof w:val="0"/>
          <w:lang w:val="en-US"/>
        </w:rPr>
      </w:pPr>
      <w:r w:rsidRPr="00C073E4">
        <w:rPr>
          <w:noProof w:val="0"/>
          <w:lang w:val="en-US"/>
        </w:rPr>
        <w:t xml:space="preserve">Go to the Bee Togs website at </w:t>
      </w:r>
      <w:hyperlink r:id="rId18" w:history="1">
        <w:r w:rsidRPr="00746A82">
          <w:rPr>
            <w:noProof w:val="0"/>
            <w:u w:val="single" w:color="386EFF"/>
            <w:lang w:val="en-US"/>
          </w:rPr>
          <w:t>www.BeeTogs.co.uk</w:t>
        </w:r>
      </w:hyperlink>
      <w:r>
        <w:rPr>
          <w:noProof w:val="0"/>
          <w:lang w:val="en-US"/>
        </w:rPr>
        <w:t xml:space="preserve"> for some great</w:t>
      </w:r>
      <w:r w:rsidRPr="00C073E4">
        <w:rPr>
          <w:noProof w:val="0"/>
          <w:lang w:val="en-US"/>
        </w:rPr>
        <w:t xml:space="preserve"> deals on bee suit and bee jacket bundles, or call Martin on 07973 653575</w:t>
      </w:r>
      <w:r>
        <w:rPr>
          <w:noProof w:val="0"/>
          <w:lang w:val="en-US"/>
        </w:rPr>
        <w:t>.</w:t>
      </w:r>
    </w:p>
    <w:p w14:paraId="1BF750BC" w14:textId="6AB3CEC6" w:rsidR="00680144" w:rsidRPr="00F71F21" w:rsidRDefault="000F4794" w:rsidP="00F71F21">
      <w:pPr>
        <w:widowControl w:val="0"/>
        <w:autoSpaceDE w:val="0"/>
        <w:autoSpaceDN w:val="0"/>
        <w:adjustRightInd w:val="0"/>
        <w:jc w:val="right"/>
        <w:rPr>
          <w:noProof w:val="0"/>
          <w:lang w:val="en-US"/>
        </w:rPr>
      </w:pPr>
      <w:r>
        <w:rPr>
          <w:noProof w:val="0"/>
          <w:lang w:val="en-US"/>
        </w:rPr>
        <w:t>Martin Major</w:t>
      </w:r>
    </w:p>
    <w:p w14:paraId="3E7D6F53" w14:textId="1CEE18F2" w:rsidR="00426486" w:rsidRPr="002D578B" w:rsidRDefault="00426486" w:rsidP="002D578B">
      <w:pPr>
        <w:rPr>
          <w:noProof w:val="0"/>
          <w:lang w:val="en-US"/>
        </w:rPr>
      </w:pPr>
      <w:r w:rsidRPr="00426486">
        <w:rPr>
          <w:b/>
          <w:noProof w:val="0"/>
          <w:u w:val="single"/>
          <w:lang w:val="en-US"/>
        </w:rPr>
        <w:t>WANTED</w:t>
      </w:r>
    </w:p>
    <w:p w14:paraId="12680711" w14:textId="77777777" w:rsidR="000F4794" w:rsidRDefault="000F4794" w:rsidP="00426486">
      <w:pPr>
        <w:widowControl w:val="0"/>
        <w:autoSpaceDE w:val="0"/>
        <w:autoSpaceDN w:val="0"/>
        <w:adjustRightInd w:val="0"/>
        <w:rPr>
          <w:b/>
          <w:bCs/>
          <w:noProof w:val="0"/>
          <w:u w:val="single"/>
          <w:lang w:val="en-US"/>
        </w:rPr>
      </w:pPr>
    </w:p>
    <w:p w14:paraId="3E02D7FA" w14:textId="2520B121" w:rsidR="00426486" w:rsidRPr="002D578B" w:rsidRDefault="00426486" w:rsidP="00426486">
      <w:pPr>
        <w:widowControl w:val="0"/>
        <w:autoSpaceDE w:val="0"/>
        <w:autoSpaceDN w:val="0"/>
        <w:adjustRightInd w:val="0"/>
        <w:rPr>
          <w:noProof w:val="0"/>
          <w:u w:val="single"/>
          <w:lang w:val="en-US"/>
        </w:rPr>
      </w:pPr>
      <w:r w:rsidRPr="002D578B">
        <w:rPr>
          <w:b/>
          <w:bCs/>
          <w:noProof w:val="0"/>
          <w:u w:val="single"/>
          <w:lang w:val="en-US"/>
        </w:rPr>
        <w:t>Hand/Car Vacuum Cleaner</w:t>
      </w:r>
    </w:p>
    <w:p w14:paraId="0E246418" w14:textId="7C8C8E43" w:rsidR="00426486" w:rsidRPr="00426486" w:rsidRDefault="001F070B" w:rsidP="00C47D6E">
      <w:pPr>
        <w:widowControl w:val="0"/>
        <w:autoSpaceDE w:val="0"/>
        <w:autoSpaceDN w:val="0"/>
        <w:adjustRightInd w:val="0"/>
        <w:jc w:val="both"/>
        <w:rPr>
          <w:noProof w:val="0"/>
          <w:lang w:val="en-US"/>
        </w:rPr>
      </w:pPr>
      <w:r>
        <w:rPr>
          <w:noProof w:val="0"/>
          <w:lang w:val="en-US"/>
        </w:rPr>
        <w:t>Has</w:t>
      </w:r>
      <w:r w:rsidR="00426486" w:rsidRPr="00426486">
        <w:rPr>
          <w:noProof w:val="0"/>
          <w:lang w:val="en-US"/>
        </w:rPr>
        <w:t xml:space="preserve"> anyone an old, but still working hand/car vacuum cleaner lying aro</w:t>
      </w:r>
      <w:r w:rsidR="004E171C">
        <w:rPr>
          <w:noProof w:val="0"/>
          <w:lang w:val="en-US"/>
        </w:rPr>
        <w:t xml:space="preserve">und </w:t>
      </w:r>
      <w:r>
        <w:rPr>
          <w:noProof w:val="0"/>
          <w:lang w:val="en-US"/>
        </w:rPr>
        <w:t xml:space="preserve">that </w:t>
      </w:r>
      <w:r w:rsidR="004E171C">
        <w:rPr>
          <w:noProof w:val="0"/>
          <w:lang w:val="en-US"/>
        </w:rPr>
        <w:t>I could have, like the old Black and D</w:t>
      </w:r>
      <w:r>
        <w:rPr>
          <w:noProof w:val="0"/>
          <w:lang w:val="en-US"/>
        </w:rPr>
        <w:t>ecker Dirt Devil?</w:t>
      </w:r>
      <w:r w:rsidR="00426486" w:rsidRPr="00426486">
        <w:rPr>
          <w:noProof w:val="0"/>
          <w:lang w:val="en-US"/>
        </w:rPr>
        <w:t>  The reason is</w:t>
      </w:r>
      <w:r w:rsidR="00426486">
        <w:rPr>
          <w:noProof w:val="0"/>
          <w:lang w:val="en-US"/>
        </w:rPr>
        <w:t>,</w:t>
      </w:r>
      <w:r w:rsidR="00426486" w:rsidRPr="00426486">
        <w:rPr>
          <w:noProof w:val="0"/>
          <w:lang w:val="en-US"/>
        </w:rPr>
        <w:t xml:space="preserve"> I want to try and make a ‘Suck a Bee’ for Nosema Bee Sampling.  I am in Woking, but can pick up or se</w:t>
      </w:r>
      <w:r w:rsidR="004E171C">
        <w:rPr>
          <w:noProof w:val="0"/>
          <w:lang w:val="en-US"/>
        </w:rPr>
        <w:t>e you at a meeting.  Thanks.  PS</w:t>
      </w:r>
      <w:r w:rsidR="00426486" w:rsidRPr="00426486">
        <w:rPr>
          <w:noProof w:val="0"/>
          <w:lang w:val="en-US"/>
        </w:rPr>
        <w:t xml:space="preserve">: in case you want to make one yourself: </w:t>
      </w:r>
      <w:hyperlink r:id="rId19" w:history="1">
        <w:r w:rsidR="00426486" w:rsidRPr="004E171C">
          <w:rPr>
            <w:noProof w:val="0"/>
            <w:u w:val="single" w:color="0000FF"/>
            <w:lang w:val="en-US"/>
          </w:rPr>
          <w:t>http://scientificbeekeeping.com/the-suck-a-bee/</w:t>
        </w:r>
      </w:hyperlink>
    </w:p>
    <w:p w14:paraId="29DD9179" w14:textId="59A34406" w:rsidR="00BB7A8D" w:rsidRDefault="00C47D6E" w:rsidP="00F71F21">
      <w:pPr>
        <w:jc w:val="right"/>
        <w:rPr>
          <w:noProof w:val="0"/>
          <w:lang w:val="en-US"/>
        </w:rPr>
      </w:pPr>
      <w:r w:rsidRPr="00C47D6E">
        <w:rPr>
          <w:noProof w:val="0"/>
          <w:lang w:val="en-US"/>
        </w:rPr>
        <w:t>David Parker</w:t>
      </w:r>
    </w:p>
    <w:p w14:paraId="34228B46" w14:textId="77777777" w:rsidR="00BB7A8D" w:rsidRPr="004E171C" w:rsidRDefault="00BB7A8D" w:rsidP="004E171C">
      <w:pPr>
        <w:rPr>
          <w:noProof w:val="0"/>
          <w:lang w:val="en-US"/>
        </w:rPr>
      </w:pPr>
    </w:p>
    <w:tbl>
      <w:tblPr>
        <w:tblW w:w="10632"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E0" w:firstRow="1" w:lastRow="1" w:firstColumn="1" w:lastColumn="0" w:noHBand="0" w:noVBand="1"/>
      </w:tblPr>
      <w:tblGrid>
        <w:gridCol w:w="1702"/>
        <w:gridCol w:w="2126"/>
        <w:gridCol w:w="1984"/>
        <w:gridCol w:w="3261"/>
        <w:gridCol w:w="1559"/>
      </w:tblGrid>
      <w:tr w:rsidR="00670E76" w:rsidRPr="005E3731" w14:paraId="09359E2F" w14:textId="77777777" w:rsidTr="00343B45">
        <w:trPr>
          <w:trHeight w:val="686"/>
        </w:trPr>
        <w:tc>
          <w:tcPr>
            <w:tcW w:w="10632" w:type="dxa"/>
            <w:gridSpan w:val="5"/>
            <w:tcBorders>
              <w:bottom w:val="double" w:sz="4" w:space="0" w:color="auto"/>
            </w:tcBorders>
            <w:vAlign w:val="center"/>
          </w:tcPr>
          <w:p w14:paraId="1411C816" w14:textId="77777777" w:rsidR="00670E76" w:rsidRPr="005E3731" w:rsidRDefault="00670E76" w:rsidP="00670E76">
            <w:pPr>
              <w:widowControl w:val="0"/>
              <w:autoSpaceDE w:val="0"/>
              <w:autoSpaceDN w:val="0"/>
              <w:adjustRightInd w:val="0"/>
              <w:jc w:val="center"/>
              <w:rPr>
                <w:b/>
                <w:sz w:val="22"/>
                <w:szCs w:val="22"/>
                <w:u w:val="single"/>
              </w:rPr>
            </w:pPr>
            <w:r w:rsidRPr="005E3731">
              <w:rPr>
                <w:b/>
                <w:sz w:val="22"/>
                <w:szCs w:val="22"/>
                <w:u w:val="single"/>
              </w:rPr>
              <w:t>Dates for your diary</w:t>
            </w:r>
          </w:p>
        </w:tc>
      </w:tr>
      <w:tr w:rsidR="00922F95" w:rsidRPr="005E3731" w14:paraId="62EF503C" w14:textId="77777777" w:rsidTr="00343B45">
        <w:trPr>
          <w:trHeight w:val="163"/>
        </w:trPr>
        <w:tc>
          <w:tcPr>
            <w:tcW w:w="1702" w:type="dxa"/>
            <w:tcBorders>
              <w:top w:val="single" w:sz="4" w:space="0" w:color="auto"/>
              <w:left w:val="double" w:sz="4" w:space="0" w:color="auto"/>
              <w:bottom w:val="single" w:sz="4" w:space="0" w:color="auto"/>
              <w:right w:val="single" w:sz="4" w:space="0" w:color="auto"/>
            </w:tcBorders>
            <w:vAlign w:val="center"/>
          </w:tcPr>
          <w:p w14:paraId="60D60B73" w14:textId="440D97C1" w:rsidR="00922F95" w:rsidRPr="005E3731" w:rsidRDefault="00922F95" w:rsidP="00063128">
            <w:pPr>
              <w:widowControl w:val="0"/>
              <w:autoSpaceDE w:val="0"/>
              <w:autoSpaceDN w:val="0"/>
              <w:adjustRightInd w:val="0"/>
              <w:rPr>
                <w:sz w:val="22"/>
                <w:szCs w:val="22"/>
              </w:rPr>
            </w:pPr>
            <w:r>
              <w:rPr>
                <w:sz w:val="22"/>
                <w:szCs w:val="22"/>
              </w:rPr>
              <w:t>Saturday</w:t>
            </w:r>
          </w:p>
        </w:tc>
        <w:tc>
          <w:tcPr>
            <w:tcW w:w="2126" w:type="dxa"/>
            <w:tcBorders>
              <w:top w:val="single" w:sz="4" w:space="0" w:color="auto"/>
              <w:left w:val="single" w:sz="4" w:space="0" w:color="auto"/>
              <w:bottom w:val="single" w:sz="4" w:space="0" w:color="auto"/>
              <w:right w:val="single" w:sz="4" w:space="0" w:color="auto"/>
            </w:tcBorders>
            <w:vAlign w:val="center"/>
          </w:tcPr>
          <w:p w14:paraId="0E82172B" w14:textId="588390EB" w:rsidR="00922F95" w:rsidRPr="005E3731" w:rsidRDefault="00922F95" w:rsidP="008A4010">
            <w:pPr>
              <w:widowControl w:val="0"/>
              <w:autoSpaceDE w:val="0"/>
              <w:autoSpaceDN w:val="0"/>
              <w:adjustRightInd w:val="0"/>
              <w:rPr>
                <w:sz w:val="22"/>
                <w:szCs w:val="22"/>
              </w:rPr>
            </w:pPr>
            <w:r>
              <w:rPr>
                <w:sz w:val="22"/>
                <w:szCs w:val="22"/>
              </w:rPr>
              <w:t>5th March</w:t>
            </w:r>
          </w:p>
        </w:tc>
        <w:tc>
          <w:tcPr>
            <w:tcW w:w="1984" w:type="dxa"/>
            <w:tcBorders>
              <w:top w:val="single" w:sz="4" w:space="0" w:color="auto"/>
              <w:left w:val="single" w:sz="4" w:space="0" w:color="auto"/>
              <w:bottom w:val="single" w:sz="4" w:space="0" w:color="auto"/>
              <w:right w:val="single" w:sz="4" w:space="0" w:color="auto"/>
            </w:tcBorders>
            <w:vAlign w:val="center"/>
          </w:tcPr>
          <w:p w14:paraId="2FBF7EAD" w14:textId="35994CE1" w:rsidR="00922F95" w:rsidRPr="005E3731" w:rsidRDefault="00922F95" w:rsidP="001304EC">
            <w:pPr>
              <w:widowControl w:val="0"/>
              <w:autoSpaceDE w:val="0"/>
              <w:autoSpaceDN w:val="0"/>
              <w:adjustRightInd w:val="0"/>
              <w:rPr>
                <w:sz w:val="22"/>
                <w:szCs w:val="22"/>
              </w:rPr>
            </w:pPr>
            <w:r>
              <w:rPr>
                <w:sz w:val="22"/>
                <w:szCs w:val="22"/>
              </w:rPr>
              <w:t xml:space="preserve">9.30 </w:t>
            </w:r>
            <w:r w:rsidR="001304EC">
              <w:rPr>
                <w:sz w:val="22"/>
                <w:szCs w:val="22"/>
              </w:rPr>
              <w:t xml:space="preserve">am </w:t>
            </w:r>
            <w:r w:rsidR="001304EC" w:rsidRPr="005E3731">
              <w:rPr>
                <w:sz w:val="22"/>
                <w:szCs w:val="22"/>
              </w:rPr>
              <w:t xml:space="preserve">– </w:t>
            </w:r>
            <w:r w:rsidR="001304EC">
              <w:rPr>
                <w:sz w:val="22"/>
                <w:szCs w:val="22"/>
              </w:rPr>
              <w:t xml:space="preserve"> </w:t>
            </w:r>
            <w:r>
              <w:rPr>
                <w:sz w:val="22"/>
                <w:szCs w:val="22"/>
              </w:rPr>
              <w:t>5.00</w:t>
            </w:r>
            <w:r w:rsidR="00AB55E6">
              <w:rPr>
                <w:sz w:val="22"/>
                <w:szCs w:val="22"/>
              </w:rPr>
              <w:t xml:space="preserve"> pm</w:t>
            </w:r>
          </w:p>
        </w:tc>
        <w:tc>
          <w:tcPr>
            <w:tcW w:w="3261" w:type="dxa"/>
            <w:tcBorders>
              <w:top w:val="single" w:sz="4" w:space="0" w:color="auto"/>
              <w:left w:val="single" w:sz="4" w:space="0" w:color="auto"/>
              <w:bottom w:val="single" w:sz="4" w:space="0" w:color="auto"/>
              <w:right w:val="single" w:sz="4" w:space="0" w:color="auto"/>
            </w:tcBorders>
            <w:vAlign w:val="center"/>
          </w:tcPr>
          <w:p w14:paraId="606B7336" w14:textId="4DC738EB" w:rsidR="00922F95" w:rsidRPr="005E3731" w:rsidRDefault="00922F95" w:rsidP="007128FD">
            <w:pPr>
              <w:widowControl w:val="0"/>
              <w:autoSpaceDE w:val="0"/>
              <w:autoSpaceDN w:val="0"/>
              <w:adjustRightInd w:val="0"/>
              <w:rPr>
                <w:sz w:val="22"/>
                <w:szCs w:val="22"/>
              </w:rPr>
            </w:pPr>
            <w:r>
              <w:rPr>
                <w:sz w:val="22"/>
                <w:szCs w:val="22"/>
              </w:rPr>
              <w:t>Surrey Bee Day</w:t>
            </w:r>
          </w:p>
        </w:tc>
        <w:tc>
          <w:tcPr>
            <w:tcW w:w="1559" w:type="dxa"/>
            <w:tcBorders>
              <w:top w:val="single" w:sz="4" w:space="0" w:color="auto"/>
              <w:left w:val="single" w:sz="4" w:space="0" w:color="auto"/>
              <w:bottom w:val="single" w:sz="4" w:space="0" w:color="auto"/>
              <w:right w:val="double" w:sz="4" w:space="0" w:color="auto"/>
            </w:tcBorders>
            <w:vAlign w:val="center"/>
          </w:tcPr>
          <w:p w14:paraId="152FB995" w14:textId="1C90A4EB" w:rsidR="00922F95" w:rsidRDefault="0007473B" w:rsidP="00DA6E62">
            <w:pPr>
              <w:widowControl w:val="0"/>
              <w:autoSpaceDE w:val="0"/>
              <w:autoSpaceDN w:val="0"/>
              <w:adjustRightInd w:val="0"/>
              <w:rPr>
                <w:sz w:val="22"/>
                <w:szCs w:val="22"/>
              </w:rPr>
            </w:pPr>
            <w:r>
              <w:rPr>
                <w:sz w:val="22"/>
                <w:szCs w:val="22"/>
              </w:rPr>
              <w:t>Flyer</w:t>
            </w:r>
          </w:p>
        </w:tc>
      </w:tr>
      <w:tr w:rsidR="00B634AF" w:rsidRPr="005E3731" w14:paraId="44E67BE1" w14:textId="77777777" w:rsidTr="00343B45">
        <w:trPr>
          <w:trHeight w:val="163"/>
        </w:trPr>
        <w:tc>
          <w:tcPr>
            <w:tcW w:w="1702" w:type="dxa"/>
            <w:tcBorders>
              <w:top w:val="single" w:sz="4" w:space="0" w:color="auto"/>
              <w:left w:val="double" w:sz="4" w:space="0" w:color="auto"/>
              <w:bottom w:val="single" w:sz="4" w:space="0" w:color="auto"/>
              <w:right w:val="single" w:sz="4" w:space="0" w:color="auto"/>
            </w:tcBorders>
            <w:vAlign w:val="center"/>
          </w:tcPr>
          <w:p w14:paraId="3B020FFC" w14:textId="592B3DA7" w:rsidR="00B634AF" w:rsidRPr="005E3731" w:rsidRDefault="00B634AF" w:rsidP="00063128">
            <w:pPr>
              <w:widowControl w:val="0"/>
              <w:autoSpaceDE w:val="0"/>
              <w:autoSpaceDN w:val="0"/>
              <w:adjustRightInd w:val="0"/>
              <w:rPr>
                <w:sz w:val="22"/>
                <w:szCs w:val="22"/>
              </w:rPr>
            </w:pPr>
            <w:r w:rsidRPr="005E3731">
              <w:rPr>
                <w:sz w:val="22"/>
                <w:szCs w:val="22"/>
              </w:rPr>
              <w:t>Saturday</w:t>
            </w:r>
          </w:p>
        </w:tc>
        <w:tc>
          <w:tcPr>
            <w:tcW w:w="2126" w:type="dxa"/>
            <w:tcBorders>
              <w:top w:val="single" w:sz="4" w:space="0" w:color="auto"/>
              <w:left w:val="single" w:sz="4" w:space="0" w:color="auto"/>
              <w:bottom w:val="single" w:sz="4" w:space="0" w:color="auto"/>
              <w:right w:val="single" w:sz="4" w:space="0" w:color="auto"/>
            </w:tcBorders>
            <w:vAlign w:val="center"/>
          </w:tcPr>
          <w:p w14:paraId="592C0512" w14:textId="2BD04A02" w:rsidR="00B634AF" w:rsidRPr="005E3731" w:rsidRDefault="00B634AF" w:rsidP="00BE1FD0">
            <w:pPr>
              <w:widowControl w:val="0"/>
              <w:autoSpaceDE w:val="0"/>
              <w:autoSpaceDN w:val="0"/>
              <w:adjustRightInd w:val="0"/>
              <w:rPr>
                <w:sz w:val="22"/>
                <w:szCs w:val="22"/>
              </w:rPr>
            </w:pPr>
            <w:r w:rsidRPr="005E3731">
              <w:rPr>
                <w:sz w:val="22"/>
                <w:szCs w:val="22"/>
              </w:rPr>
              <w:t>5th March</w:t>
            </w:r>
          </w:p>
        </w:tc>
        <w:tc>
          <w:tcPr>
            <w:tcW w:w="1984" w:type="dxa"/>
            <w:tcBorders>
              <w:top w:val="single" w:sz="4" w:space="0" w:color="auto"/>
              <w:left w:val="single" w:sz="4" w:space="0" w:color="auto"/>
              <w:bottom w:val="single" w:sz="4" w:space="0" w:color="auto"/>
              <w:right w:val="single" w:sz="4" w:space="0" w:color="auto"/>
            </w:tcBorders>
            <w:vAlign w:val="center"/>
          </w:tcPr>
          <w:p w14:paraId="08CB6B2B" w14:textId="58FE501A" w:rsidR="00B634AF" w:rsidRPr="005E3731" w:rsidRDefault="00B634AF" w:rsidP="001304EC">
            <w:pPr>
              <w:widowControl w:val="0"/>
              <w:autoSpaceDE w:val="0"/>
              <w:autoSpaceDN w:val="0"/>
              <w:adjustRightInd w:val="0"/>
              <w:rPr>
                <w:sz w:val="22"/>
                <w:szCs w:val="22"/>
              </w:rPr>
            </w:pPr>
            <w:r w:rsidRPr="005E3731">
              <w:rPr>
                <w:sz w:val="22"/>
                <w:szCs w:val="22"/>
              </w:rPr>
              <w:t>9.30</w:t>
            </w:r>
            <w:r w:rsidR="001304EC">
              <w:rPr>
                <w:sz w:val="22"/>
                <w:szCs w:val="22"/>
              </w:rPr>
              <w:t xml:space="preserve"> am</w:t>
            </w:r>
            <w:r w:rsidRPr="005E3731">
              <w:rPr>
                <w:sz w:val="22"/>
                <w:szCs w:val="22"/>
              </w:rPr>
              <w:t xml:space="preserve"> </w:t>
            </w:r>
            <w:r w:rsidR="001304EC" w:rsidRPr="005E3731">
              <w:rPr>
                <w:sz w:val="22"/>
                <w:szCs w:val="22"/>
              </w:rPr>
              <w:t xml:space="preserve">– </w:t>
            </w:r>
            <w:r w:rsidRPr="005E3731">
              <w:rPr>
                <w:sz w:val="22"/>
                <w:szCs w:val="22"/>
              </w:rPr>
              <w:t xml:space="preserve"> 5.00 pm</w:t>
            </w:r>
          </w:p>
        </w:tc>
        <w:tc>
          <w:tcPr>
            <w:tcW w:w="3261" w:type="dxa"/>
            <w:tcBorders>
              <w:top w:val="single" w:sz="4" w:space="0" w:color="auto"/>
              <w:left w:val="single" w:sz="4" w:space="0" w:color="auto"/>
              <w:bottom w:val="single" w:sz="4" w:space="0" w:color="auto"/>
              <w:right w:val="single" w:sz="4" w:space="0" w:color="auto"/>
            </w:tcBorders>
            <w:vAlign w:val="center"/>
          </w:tcPr>
          <w:p w14:paraId="7EDB0C1C" w14:textId="2552E2DB" w:rsidR="00D815CA" w:rsidRPr="005E3731" w:rsidRDefault="00D815CA" w:rsidP="00A049E7">
            <w:pPr>
              <w:widowControl w:val="0"/>
              <w:autoSpaceDE w:val="0"/>
              <w:autoSpaceDN w:val="0"/>
              <w:adjustRightInd w:val="0"/>
              <w:rPr>
                <w:sz w:val="22"/>
                <w:szCs w:val="22"/>
              </w:rPr>
            </w:pPr>
            <w:r w:rsidRPr="005E3731">
              <w:rPr>
                <w:sz w:val="22"/>
                <w:szCs w:val="22"/>
              </w:rPr>
              <w:t>Beekeeping for beginners, improvers and non-beekeepers. Pulborough</w:t>
            </w:r>
          </w:p>
        </w:tc>
        <w:tc>
          <w:tcPr>
            <w:tcW w:w="1559" w:type="dxa"/>
            <w:tcBorders>
              <w:top w:val="single" w:sz="4" w:space="0" w:color="auto"/>
              <w:left w:val="single" w:sz="4" w:space="0" w:color="auto"/>
              <w:bottom w:val="single" w:sz="4" w:space="0" w:color="auto"/>
              <w:right w:val="double" w:sz="4" w:space="0" w:color="auto"/>
            </w:tcBorders>
            <w:vAlign w:val="center"/>
          </w:tcPr>
          <w:p w14:paraId="346C96EB" w14:textId="7B72A2DF" w:rsidR="00B634AF" w:rsidRPr="005E3731" w:rsidRDefault="00DA6E62" w:rsidP="00A049E7">
            <w:pPr>
              <w:widowControl w:val="0"/>
              <w:autoSpaceDE w:val="0"/>
              <w:autoSpaceDN w:val="0"/>
              <w:adjustRightInd w:val="0"/>
              <w:rPr>
                <w:sz w:val="22"/>
                <w:szCs w:val="22"/>
              </w:rPr>
            </w:pPr>
            <w:r w:rsidRPr="005E3731">
              <w:rPr>
                <w:sz w:val="22"/>
                <w:szCs w:val="22"/>
              </w:rPr>
              <w:t>Nov</w:t>
            </w:r>
            <w:r w:rsidR="00A049E7" w:rsidRPr="005E3731">
              <w:rPr>
                <w:sz w:val="22"/>
                <w:szCs w:val="22"/>
              </w:rPr>
              <w:t xml:space="preserve">. </w:t>
            </w:r>
            <w:r w:rsidR="00B634AF" w:rsidRPr="005E3731">
              <w:rPr>
                <w:sz w:val="22"/>
                <w:szCs w:val="22"/>
              </w:rPr>
              <w:t>p</w:t>
            </w:r>
            <w:r w:rsidR="007F072A" w:rsidRPr="005E3731">
              <w:rPr>
                <w:sz w:val="22"/>
                <w:szCs w:val="22"/>
              </w:rPr>
              <w:t xml:space="preserve">. </w:t>
            </w:r>
            <w:r w:rsidR="00A049E7" w:rsidRPr="005E3731">
              <w:rPr>
                <w:sz w:val="22"/>
                <w:szCs w:val="22"/>
              </w:rPr>
              <w:t>3</w:t>
            </w:r>
          </w:p>
        </w:tc>
      </w:tr>
      <w:tr w:rsidR="00C82C31" w:rsidRPr="005E3731" w14:paraId="295750A2" w14:textId="77777777" w:rsidTr="00343B45">
        <w:trPr>
          <w:trHeight w:val="163"/>
        </w:trPr>
        <w:tc>
          <w:tcPr>
            <w:tcW w:w="1702" w:type="dxa"/>
            <w:tcBorders>
              <w:top w:val="single" w:sz="4" w:space="0" w:color="auto"/>
              <w:left w:val="double" w:sz="4" w:space="0" w:color="auto"/>
              <w:bottom w:val="single" w:sz="4" w:space="0" w:color="auto"/>
              <w:right w:val="single" w:sz="4" w:space="0" w:color="auto"/>
            </w:tcBorders>
            <w:vAlign w:val="center"/>
          </w:tcPr>
          <w:p w14:paraId="709746F0" w14:textId="3D04E0E6" w:rsidR="00C82C31" w:rsidRPr="005E3731" w:rsidRDefault="00672BC4" w:rsidP="00063128">
            <w:pPr>
              <w:widowControl w:val="0"/>
              <w:autoSpaceDE w:val="0"/>
              <w:autoSpaceDN w:val="0"/>
              <w:adjustRightInd w:val="0"/>
              <w:rPr>
                <w:sz w:val="22"/>
                <w:szCs w:val="22"/>
              </w:rPr>
            </w:pPr>
            <w:r>
              <w:rPr>
                <w:sz w:val="22"/>
                <w:szCs w:val="22"/>
              </w:rPr>
              <w:t>Monday</w:t>
            </w:r>
          </w:p>
        </w:tc>
        <w:tc>
          <w:tcPr>
            <w:tcW w:w="2126" w:type="dxa"/>
            <w:tcBorders>
              <w:top w:val="single" w:sz="4" w:space="0" w:color="auto"/>
              <w:left w:val="single" w:sz="4" w:space="0" w:color="auto"/>
              <w:bottom w:val="single" w:sz="4" w:space="0" w:color="auto"/>
              <w:right w:val="single" w:sz="4" w:space="0" w:color="auto"/>
            </w:tcBorders>
            <w:vAlign w:val="center"/>
          </w:tcPr>
          <w:p w14:paraId="768964CA" w14:textId="1B9522A7" w:rsidR="00C82C31" w:rsidRPr="005E3731" w:rsidRDefault="00672BC4" w:rsidP="00BE1FD0">
            <w:pPr>
              <w:widowControl w:val="0"/>
              <w:autoSpaceDE w:val="0"/>
              <w:autoSpaceDN w:val="0"/>
              <w:adjustRightInd w:val="0"/>
              <w:rPr>
                <w:sz w:val="22"/>
                <w:szCs w:val="22"/>
              </w:rPr>
            </w:pPr>
            <w:r>
              <w:rPr>
                <w:sz w:val="22"/>
                <w:szCs w:val="22"/>
              </w:rPr>
              <w:t>7th March</w:t>
            </w:r>
          </w:p>
        </w:tc>
        <w:tc>
          <w:tcPr>
            <w:tcW w:w="1984" w:type="dxa"/>
            <w:tcBorders>
              <w:top w:val="single" w:sz="4" w:space="0" w:color="auto"/>
              <w:left w:val="single" w:sz="4" w:space="0" w:color="auto"/>
              <w:bottom w:val="single" w:sz="4" w:space="0" w:color="auto"/>
              <w:right w:val="single" w:sz="4" w:space="0" w:color="auto"/>
            </w:tcBorders>
            <w:vAlign w:val="center"/>
          </w:tcPr>
          <w:p w14:paraId="0FEC801D" w14:textId="40FB6A63" w:rsidR="00C82C31" w:rsidRPr="005E3731" w:rsidRDefault="00672BC4" w:rsidP="00670E76">
            <w:pPr>
              <w:widowControl w:val="0"/>
              <w:autoSpaceDE w:val="0"/>
              <w:autoSpaceDN w:val="0"/>
              <w:adjustRightInd w:val="0"/>
              <w:rPr>
                <w:sz w:val="22"/>
                <w:szCs w:val="22"/>
              </w:rPr>
            </w:pPr>
            <w:r>
              <w:rPr>
                <w:sz w:val="22"/>
                <w:szCs w:val="22"/>
              </w:rPr>
              <w:t xml:space="preserve">7.30 </w:t>
            </w:r>
            <w:r w:rsidR="001304EC" w:rsidRPr="005E3731">
              <w:rPr>
                <w:sz w:val="22"/>
                <w:szCs w:val="22"/>
              </w:rPr>
              <w:t xml:space="preserve">– </w:t>
            </w:r>
            <w:r>
              <w:rPr>
                <w:sz w:val="22"/>
                <w:szCs w:val="22"/>
              </w:rPr>
              <w:t xml:space="preserve"> 9.30 pm</w:t>
            </w:r>
          </w:p>
        </w:tc>
        <w:tc>
          <w:tcPr>
            <w:tcW w:w="3261" w:type="dxa"/>
            <w:tcBorders>
              <w:top w:val="single" w:sz="4" w:space="0" w:color="auto"/>
              <w:left w:val="single" w:sz="4" w:space="0" w:color="auto"/>
              <w:bottom w:val="single" w:sz="4" w:space="0" w:color="auto"/>
              <w:right w:val="single" w:sz="4" w:space="0" w:color="auto"/>
            </w:tcBorders>
            <w:vAlign w:val="center"/>
          </w:tcPr>
          <w:p w14:paraId="5D09E6C1" w14:textId="77777777" w:rsidR="0007473B" w:rsidRDefault="0007473B" w:rsidP="00A049E7">
            <w:pPr>
              <w:widowControl w:val="0"/>
              <w:autoSpaceDE w:val="0"/>
              <w:autoSpaceDN w:val="0"/>
              <w:adjustRightInd w:val="0"/>
              <w:rPr>
                <w:sz w:val="22"/>
                <w:szCs w:val="22"/>
              </w:rPr>
            </w:pPr>
            <w:r>
              <w:rPr>
                <w:sz w:val="22"/>
                <w:szCs w:val="22"/>
              </w:rPr>
              <w:t>Bee Diseases talk,</w:t>
            </w:r>
          </w:p>
          <w:p w14:paraId="7EFB8D35" w14:textId="3D59A047" w:rsidR="00C82C31" w:rsidRPr="005E3731" w:rsidRDefault="00672BC4" w:rsidP="00A049E7">
            <w:pPr>
              <w:widowControl w:val="0"/>
              <w:autoSpaceDE w:val="0"/>
              <w:autoSpaceDN w:val="0"/>
              <w:adjustRightInd w:val="0"/>
              <w:rPr>
                <w:sz w:val="22"/>
                <w:szCs w:val="22"/>
              </w:rPr>
            </w:pPr>
            <w:r>
              <w:rPr>
                <w:sz w:val="22"/>
                <w:szCs w:val="22"/>
              </w:rPr>
              <w:t>Ashley Primary School, Walton</w:t>
            </w:r>
          </w:p>
        </w:tc>
        <w:tc>
          <w:tcPr>
            <w:tcW w:w="1559" w:type="dxa"/>
            <w:tcBorders>
              <w:top w:val="single" w:sz="4" w:space="0" w:color="auto"/>
              <w:left w:val="single" w:sz="4" w:space="0" w:color="auto"/>
              <w:bottom w:val="single" w:sz="4" w:space="0" w:color="auto"/>
              <w:right w:val="double" w:sz="4" w:space="0" w:color="auto"/>
            </w:tcBorders>
            <w:vAlign w:val="center"/>
          </w:tcPr>
          <w:p w14:paraId="13651EB2" w14:textId="5ECC2A7B" w:rsidR="00C82C31" w:rsidRPr="005E3731" w:rsidRDefault="00672BC4" w:rsidP="0007473B">
            <w:pPr>
              <w:widowControl w:val="0"/>
              <w:autoSpaceDE w:val="0"/>
              <w:autoSpaceDN w:val="0"/>
              <w:adjustRightInd w:val="0"/>
              <w:rPr>
                <w:sz w:val="22"/>
                <w:szCs w:val="22"/>
              </w:rPr>
            </w:pPr>
            <w:r>
              <w:rPr>
                <w:sz w:val="22"/>
                <w:szCs w:val="22"/>
              </w:rPr>
              <w:t xml:space="preserve">p. </w:t>
            </w:r>
            <w:r w:rsidR="0007473B">
              <w:rPr>
                <w:sz w:val="22"/>
                <w:szCs w:val="22"/>
              </w:rPr>
              <w:t>1</w:t>
            </w:r>
          </w:p>
        </w:tc>
      </w:tr>
      <w:tr w:rsidR="00691958" w:rsidRPr="005E3731" w14:paraId="18EE6025" w14:textId="77777777" w:rsidTr="00343B45">
        <w:trPr>
          <w:trHeight w:val="163"/>
        </w:trPr>
        <w:tc>
          <w:tcPr>
            <w:tcW w:w="1702" w:type="dxa"/>
            <w:tcBorders>
              <w:top w:val="single" w:sz="4" w:space="0" w:color="auto"/>
              <w:left w:val="double" w:sz="4" w:space="0" w:color="auto"/>
              <w:bottom w:val="single" w:sz="4" w:space="0" w:color="auto"/>
              <w:right w:val="single" w:sz="4" w:space="0" w:color="auto"/>
            </w:tcBorders>
            <w:vAlign w:val="center"/>
          </w:tcPr>
          <w:p w14:paraId="5F0EC14C" w14:textId="5FE67166" w:rsidR="00691958" w:rsidRPr="005E3731" w:rsidRDefault="00691958" w:rsidP="00063128">
            <w:pPr>
              <w:widowControl w:val="0"/>
              <w:autoSpaceDE w:val="0"/>
              <w:autoSpaceDN w:val="0"/>
              <w:adjustRightInd w:val="0"/>
              <w:rPr>
                <w:sz w:val="22"/>
                <w:szCs w:val="22"/>
              </w:rPr>
            </w:pPr>
            <w:r w:rsidRPr="005E3731">
              <w:rPr>
                <w:sz w:val="22"/>
                <w:szCs w:val="22"/>
              </w:rPr>
              <w:t>Saturday/</w:t>
            </w:r>
          </w:p>
          <w:p w14:paraId="078F7D89" w14:textId="541A793E" w:rsidR="00691958" w:rsidRPr="005E3731" w:rsidRDefault="00691958" w:rsidP="00063128">
            <w:pPr>
              <w:widowControl w:val="0"/>
              <w:autoSpaceDE w:val="0"/>
              <w:autoSpaceDN w:val="0"/>
              <w:adjustRightInd w:val="0"/>
              <w:rPr>
                <w:sz w:val="22"/>
                <w:szCs w:val="22"/>
              </w:rPr>
            </w:pPr>
            <w:r w:rsidRPr="005E3731">
              <w:rPr>
                <w:sz w:val="22"/>
                <w:szCs w:val="22"/>
              </w:rPr>
              <w:t>Sunday</w:t>
            </w:r>
          </w:p>
        </w:tc>
        <w:tc>
          <w:tcPr>
            <w:tcW w:w="2126" w:type="dxa"/>
            <w:tcBorders>
              <w:top w:val="single" w:sz="4" w:space="0" w:color="auto"/>
              <w:left w:val="single" w:sz="4" w:space="0" w:color="auto"/>
              <w:bottom w:val="single" w:sz="4" w:space="0" w:color="auto"/>
              <w:right w:val="single" w:sz="4" w:space="0" w:color="auto"/>
            </w:tcBorders>
            <w:vAlign w:val="center"/>
          </w:tcPr>
          <w:p w14:paraId="26CF9E54" w14:textId="16AA2A4D" w:rsidR="00691958" w:rsidRPr="005E3731" w:rsidRDefault="00691958" w:rsidP="00BE1FD0">
            <w:pPr>
              <w:widowControl w:val="0"/>
              <w:autoSpaceDE w:val="0"/>
              <w:autoSpaceDN w:val="0"/>
              <w:adjustRightInd w:val="0"/>
              <w:rPr>
                <w:sz w:val="22"/>
                <w:szCs w:val="22"/>
              </w:rPr>
            </w:pPr>
            <w:r w:rsidRPr="005E3731">
              <w:rPr>
                <w:sz w:val="22"/>
                <w:szCs w:val="22"/>
              </w:rPr>
              <w:t>12/13th March</w:t>
            </w:r>
          </w:p>
        </w:tc>
        <w:tc>
          <w:tcPr>
            <w:tcW w:w="1984" w:type="dxa"/>
            <w:tcBorders>
              <w:top w:val="single" w:sz="4" w:space="0" w:color="auto"/>
              <w:left w:val="single" w:sz="4" w:space="0" w:color="auto"/>
              <w:bottom w:val="single" w:sz="4" w:space="0" w:color="auto"/>
              <w:right w:val="single" w:sz="4" w:space="0" w:color="auto"/>
            </w:tcBorders>
            <w:vAlign w:val="center"/>
          </w:tcPr>
          <w:p w14:paraId="05F9CC48" w14:textId="457A7B91" w:rsidR="00691958" w:rsidRPr="005E3731" w:rsidRDefault="007652B3" w:rsidP="00670E76">
            <w:pPr>
              <w:widowControl w:val="0"/>
              <w:autoSpaceDE w:val="0"/>
              <w:autoSpaceDN w:val="0"/>
              <w:adjustRightInd w:val="0"/>
              <w:rPr>
                <w:sz w:val="22"/>
                <w:szCs w:val="22"/>
              </w:rPr>
            </w:pPr>
            <w:r w:rsidRPr="005E3731">
              <w:rPr>
                <w:sz w:val="22"/>
                <w:szCs w:val="22"/>
              </w:rPr>
              <w:t>9.30 am – 4.30 pm each day</w:t>
            </w:r>
          </w:p>
        </w:tc>
        <w:tc>
          <w:tcPr>
            <w:tcW w:w="3261" w:type="dxa"/>
            <w:tcBorders>
              <w:top w:val="single" w:sz="4" w:space="0" w:color="auto"/>
              <w:left w:val="single" w:sz="4" w:space="0" w:color="auto"/>
              <w:bottom w:val="single" w:sz="4" w:space="0" w:color="auto"/>
              <w:right w:val="single" w:sz="4" w:space="0" w:color="auto"/>
            </w:tcBorders>
            <w:vAlign w:val="center"/>
          </w:tcPr>
          <w:p w14:paraId="5B1E9420" w14:textId="67EDA0E5" w:rsidR="00691958" w:rsidRPr="005E3731" w:rsidRDefault="00B278FE" w:rsidP="00A049E7">
            <w:pPr>
              <w:widowControl w:val="0"/>
              <w:autoSpaceDE w:val="0"/>
              <w:autoSpaceDN w:val="0"/>
              <w:adjustRightInd w:val="0"/>
              <w:rPr>
                <w:sz w:val="22"/>
                <w:szCs w:val="22"/>
              </w:rPr>
            </w:pPr>
            <w:r>
              <w:rPr>
                <w:sz w:val="22"/>
                <w:szCs w:val="22"/>
              </w:rPr>
              <w:t xml:space="preserve">Pollen and nutrition. </w:t>
            </w:r>
            <w:r w:rsidR="00C23805" w:rsidRPr="005E3731">
              <w:rPr>
                <w:sz w:val="22"/>
                <w:szCs w:val="22"/>
              </w:rPr>
              <w:t>Epsom apiary</w:t>
            </w:r>
          </w:p>
        </w:tc>
        <w:tc>
          <w:tcPr>
            <w:tcW w:w="1559" w:type="dxa"/>
            <w:tcBorders>
              <w:top w:val="single" w:sz="4" w:space="0" w:color="auto"/>
              <w:left w:val="single" w:sz="4" w:space="0" w:color="auto"/>
              <w:bottom w:val="single" w:sz="4" w:space="0" w:color="auto"/>
              <w:right w:val="double" w:sz="4" w:space="0" w:color="auto"/>
            </w:tcBorders>
            <w:vAlign w:val="center"/>
          </w:tcPr>
          <w:p w14:paraId="3F256707" w14:textId="224264A8" w:rsidR="00691958" w:rsidRPr="005E3731" w:rsidRDefault="00B278FE" w:rsidP="00A049E7">
            <w:pPr>
              <w:widowControl w:val="0"/>
              <w:autoSpaceDE w:val="0"/>
              <w:autoSpaceDN w:val="0"/>
              <w:adjustRightInd w:val="0"/>
              <w:rPr>
                <w:sz w:val="22"/>
                <w:szCs w:val="22"/>
              </w:rPr>
            </w:pPr>
            <w:r>
              <w:rPr>
                <w:sz w:val="22"/>
                <w:szCs w:val="22"/>
              </w:rPr>
              <w:t xml:space="preserve">Jan </w:t>
            </w:r>
            <w:r w:rsidR="007652B3" w:rsidRPr="005E3731">
              <w:rPr>
                <w:sz w:val="22"/>
                <w:szCs w:val="22"/>
              </w:rPr>
              <w:t>p. 2</w:t>
            </w:r>
          </w:p>
        </w:tc>
      </w:tr>
      <w:tr w:rsidR="00AB55E6" w:rsidRPr="005E3731" w14:paraId="0ACEC5BD" w14:textId="77777777" w:rsidTr="00343B45">
        <w:trPr>
          <w:trHeight w:val="163"/>
        </w:trPr>
        <w:tc>
          <w:tcPr>
            <w:tcW w:w="1702" w:type="dxa"/>
            <w:tcBorders>
              <w:top w:val="single" w:sz="4" w:space="0" w:color="auto"/>
              <w:left w:val="double" w:sz="4" w:space="0" w:color="auto"/>
              <w:bottom w:val="single" w:sz="4" w:space="0" w:color="auto"/>
              <w:right w:val="single" w:sz="4" w:space="0" w:color="auto"/>
            </w:tcBorders>
            <w:vAlign w:val="center"/>
          </w:tcPr>
          <w:p w14:paraId="2FA30D45" w14:textId="39849DE1" w:rsidR="00AB55E6" w:rsidRPr="005E3731" w:rsidRDefault="00AB55E6" w:rsidP="00063128">
            <w:pPr>
              <w:widowControl w:val="0"/>
              <w:autoSpaceDE w:val="0"/>
              <w:autoSpaceDN w:val="0"/>
              <w:adjustRightInd w:val="0"/>
              <w:rPr>
                <w:sz w:val="22"/>
                <w:szCs w:val="22"/>
              </w:rPr>
            </w:pPr>
            <w:r>
              <w:rPr>
                <w:sz w:val="22"/>
                <w:szCs w:val="22"/>
              </w:rPr>
              <w:t>Sunday</w:t>
            </w:r>
          </w:p>
        </w:tc>
        <w:tc>
          <w:tcPr>
            <w:tcW w:w="2126" w:type="dxa"/>
            <w:tcBorders>
              <w:top w:val="single" w:sz="4" w:space="0" w:color="auto"/>
              <w:left w:val="single" w:sz="4" w:space="0" w:color="auto"/>
              <w:bottom w:val="single" w:sz="4" w:space="0" w:color="auto"/>
              <w:right w:val="single" w:sz="4" w:space="0" w:color="auto"/>
            </w:tcBorders>
            <w:vAlign w:val="center"/>
          </w:tcPr>
          <w:p w14:paraId="1D40E9D5" w14:textId="2FA99FC0" w:rsidR="00AB55E6" w:rsidRPr="005E3731" w:rsidRDefault="00AB55E6" w:rsidP="00BE1FD0">
            <w:pPr>
              <w:widowControl w:val="0"/>
              <w:autoSpaceDE w:val="0"/>
              <w:autoSpaceDN w:val="0"/>
              <w:adjustRightInd w:val="0"/>
              <w:rPr>
                <w:sz w:val="22"/>
                <w:szCs w:val="22"/>
              </w:rPr>
            </w:pPr>
            <w:r>
              <w:rPr>
                <w:sz w:val="22"/>
                <w:szCs w:val="22"/>
              </w:rPr>
              <w:t>20th March</w:t>
            </w:r>
          </w:p>
        </w:tc>
        <w:tc>
          <w:tcPr>
            <w:tcW w:w="1984" w:type="dxa"/>
            <w:tcBorders>
              <w:top w:val="single" w:sz="4" w:space="0" w:color="auto"/>
              <w:left w:val="single" w:sz="4" w:space="0" w:color="auto"/>
              <w:bottom w:val="single" w:sz="4" w:space="0" w:color="auto"/>
              <w:right w:val="single" w:sz="4" w:space="0" w:color="auto"/>
            </w:tcBorders>
            <w:vAlign w:val="center"/>
          </w:tcPr>
          <w:p w14:paraId="5E575B15" w14:textId="19624884" w:rsidR="00AB55E6" w:rsidRPr="005E3731" w:rsidRDefault="00AB55E6" w:rsidP="00670E76">
            <w:pPr>
              <w:widowControl w:val="0"/>
              <w:autoSpaceDE w:val="0"/>
              <w:autoSpaceDN w:val="0"/>
              <w:adjustRightInd w:val="0"/>
              <w:rPr>
                <w:sz w:val="22"/>
                <w:szCs w:val="22"/>
              </w:rPr>
            </w:pPr>
            <w:r>
              <w:rPr>
                <w:sz w:val="22"/>
                <w:szCs w:val="22"/>
              </w:rPr>
              <w:t>2.30 pm</w:t>
            </w:r>
          </w:p>
        </w:tc>
        <w:tc>
          <w:tcPr>
            <w:tcW w:w="3261" w:type="dxa"/>
            <w:tcBorders>
              <w:top w:val="single" w:sz="4" w:space="0" w:color="auto"/>
              <w:left w:val="single" w:sz="4" w:space="0" w:color="auto"/>
              <w:bottom w:val="single" w:sz="4" w:space="0" w:color="auto"/>
              <w:right w:val="single" w:sz="4" w:space="0" w:color="auto"/>
            </w:tcBorders>
            <w:vAlign w:val="center"/>
          </w:tcPr>
          <w:p w14:paraId="584E1223" w14:textId="6A84B988" w:rsidR="00AB55E6" w:rsidRDefault="00AB55E6" w:rsidP="00A049E7">
            <w:pPr>
              <w:widowControl w:val="0"/>
              <w:autoSpaceDE w:val="0"/>
              <w:autoSpaceDN w:val="0"/>
              <w:adjustRightInd w:val="0"/>
              <w:rPr>
                <w:sz w:val="22"/>
                <w:szCs w:val="22"/>
              </w:rPr>
            </w:pPr>
            <w:r>
              <w:rPr>
                <w:sz w:val="22"/>
                <w:szCs w:val="22"/>
              </w:rPr>
              <w:t>Manuka honey talk, Botley, Hants</w:t>
            </w:r>
          </w:p>
        </w:tc>
        <w:tc>
          <w:tcPr>
            <w:tcW w:w="1559" w:type="dxa"/>
            <w:tcBorders>
              <w:top w:val="single" w:sz="4" w:space="0" w:color="auto"/>
              <w:left w:val="single" w:sz="4" w:space="0" w:color="auto"/>
              <w:bottom w:val="single" w:sz="4" w:space="0" w:color="auto"/>
              <w:right w:val="double" w:sz="4" w:space="0" w:color="auto"/>
            </w:tcBorders>
            <w:vAlign w:val="center"/>
          </w:tcPr>
          <w:p w14:paraId="461ABCEE" w14:textId="12E3ED70" w:rsidR="00AB55E6" w:rsidRDefault="0007473B" w:rsidP="0007473B">
            <w:pPr>
              <w:widowControl w:val="0"/>
              <w:autoSpaceDE w:val="0"/>
              <w:autoSpaceDN w:val="0"/>
              <w:adjustRightInd w:val="0"/>
              <w:rPr>
                <w:sz w:val="22"/>
                <w:szCs w:val="22"/>
              </w:rPr>
            </w:pPr>
            <w:r>
              <w:rPr>
                <w:sz w:val="22"/>
                <w:szCs w:val="22"/>
              </w:rPr>
              <w:t xml:space="preserve">Feb. </w:t>
            </w:r>
            <w:r w:rsidR="00AB55E6">
              <w:rPr>
                <w:sz w:val="22"/>
                <w:szCs w:val="22"/>
              </w:rPr>
              <w:t>p. 3</w:t>
            </w:r>
          </w:p>
        </w:tc>
      </w:tr>
      <w:tr w:rsidR="00417970" w:rsidRPr="005E3731" w14:paraId="578E8CC0" w14:textId="77777777" w:rsidTr="00343B45">
        <w:trPr>
          <w:trHeight w:val="163"/>
        </w:trPr>
        <w:tc>
          <w:tcPr>
            <w:tcW w:w="1702" w:type="dxa"/>
            <w:tcBorders>
              <w:top w:val="single" w:sz="4" w:space="0" w:color="auto"/>
              <w:left w:val="double" w:sz="4" w:space="0" w:color="auto"/>
              <w:bottom w:val="single" w:sz="4" w:space="0" w:color="auto"/>
              <w:right w:val="single" w:sz="4" w:space="0" w:color="auto"/>
            </w:tcBorders>
            <w:vAlign w:val="center"/>
          </w:tcPr>
          <w:p w14:paraId="03275BF5" w14:textId="12BA761F" w:rsidR="00417970" w:rsidRDefault="00417970" w:rsidP="00063128">
            <w:pPr>
              <w:widowControl w:val="0"/>
              <w:autoSpaceDE w:val="0"/>
              <w:autoSpaceDN w:val="0"/>
              <w:adjustRightInd w:val="0"/>
              <w:rPr>
                <w:sz w:val="22"/>
                <w:szCs w:val="22"/>
              </w:rPr>
            </w:pPr>
            <w:r>
              <w:rPr>
                <w:sz w:val="22"/>
                <w:szCs w:val="22"/>
              </w:rPr>
              <w:t>Monday</w:t>
            </w:r>
          </w:p>
        </w:tc>
        <w:tc>
          <w:tcPr>
            <w:tcW w:w="2126" w:type="dxa"/>
            <w:tcBorders>
              <w:top w:val="single" w:sz="4" w:space="0" w:color="auto"/>
              <w:left w:val="single" w:sz="4" w:space="0" w:color="auto"/>
              <w:bottom w:val="single" w:sz="4" w:space="0" w:color="auto"/>
              <w:right w:val="single" w:sz="4" w:space="0" w:color="auto"/>
            </w:tcBorders>
            <w:vAlign w:val="center"/>
          </w:tcPr>
          <w:p w14:paraId="17FF86E5" w14:textId="16524AF9" w:rsidR="00417970" w:rsidRDefault="00417970" w:rsidP="00BE1FD0">
            <w:pPr>
              <w:widowControl w:val="0"/>
              <w:autoSpaceDE w:val="0"/>
              <w:autoSpaceDN w:val="0"/>
              <w:adjustRightInd w:val="0"/>
              <w:rPr>
                <w:sz w:val="22"/>
                <w:szCs w:val="22"/>
              </w:rPr>
            </w:pPr>
            <w:r>
              <w:rPr>
                <w:sz w:val="22"/>
                <w:szCs w:val="22"/>
              </w:rPr>
              <w:t>21st March</w:t>
            </w:r>
          </w:p>
        </w:tc>
        <w:tc>
          <w:tcPr>
            <w:tcW w:w="1984" w:type="dxa"/>
            <w:tcBorders>
              <w:top w:val="single" w:sz="4" w:space="0" w:color="auto"/>
              <w:left w:val="single" w:sz="4" w:space="0" w:color="auto"/>
              <w:bottom w:val="single" w:sz="4" w:space="0" w:color="auto"/>
              <w:right w:val="single" w:sz="4" w:space="0" w:color="auto"/>
            </w:tcBorders>
            <w:vAlign w:val="center"/>
          </w:tcPr>
          <w:p w14:paraId="40E6BE35" w14:textId="6511BEBF" w:rsidR="00417970" w:rsidRDefault="00417970" w:rsidP="00670E76">
            <w:pPr>
              <w:widowControl w:val="0"/>
              <w:autoSpaceDE w:val="0"/>
              <w:autoSpaceDN w:val="0"/>
              <w:adjustRightInd w:val="0"/>
              <w:rPr>
                <w:sz w:val="22"/>
                <w:szCs w:val="22"/>
              </w:rPr>
            </w:pPr>
            <w:r>
              <w:rPr>
                <w:sz w:val="22"/>
                <w:szCs w:val="22"/>
              </w:rPr>
              <w:t>7.30 pm</w:t>
            </w:r>
          </w:p>
        </w:tc>
        <w:tc>
          <w:tcPr>
            <w:tcW w:w="3261" w:type="dxa"/>
            <w:tcBorders>
              <w:top w:val="single" w:sz="4" w:space="0" w:color="auto"/>
              <w:left w:val="single" w:sz="4" w:space="0" w:color="auto"/>
              <w:bottom w:val="single" w:sz="4" w:space="0" w:color="auto"/>
              <w:right w:val="single" w:sz="4" w:space="0" w:color="auto"/>
            </w:tcBorders>
            <w:vAlign w:val="center"/>
          </w:tcPr>
          <w:p w14:paraId="6F1BDEE1" w14:textId="419CEA03" w:rsidR="00417970" w:rsidRDefault="00417970" w:rsidP="00A049E7">
            <w:pPr>
              <w:widowControl w:val="0"/>
              <w:autoSpaceDE w:val="0"/>
              <w:autoSpaceDN w:val="0"/>
              <w:adjustRightInd w:val="0"/>
              <w:rPr>
                <w:sz w:val="22"/>
                <w:szCs w:val="22"/>
              </w:rPr>
            </w:pPr>
            <w:r>
              <w:rPr>
                <w:sz w:val="22"/>
                <w:szCs w:val="22"/>
              </w:rPr>
              <w:t>Warm bees, talk by Simon Cavill, Guildford</w:t>
            </w:r>
          </w:p>
        </w:tc>
        <w:tc>
          <w:tcPr>
            <w:tcW w:w="1559" w:type="dxa"/>
            <w:tcBorders>
              <w:top w:val="single" w:sz="4" w:space="0" w:color="auto"/>
              <w:left w:val="single" w:sz="4" w:space="0" w:color="auto"/>
              <w:bottom w:val="single" w:sz="4" w:space="0" w:color="auto"/>
              <w:right w:val="double" w:sz="4" w:space="0" w:color="auto"/>
            </w:tcBorders>
            <w:vAlign w:val="center"/>
          </w:tcPr>
          <w:p w14:paraId="1B423F99" w14:textId="74CF8C1C" w:rsidR="00417970" w:rsidRDefault="00417970" w:rsidP="0007473B">
            <w:pPr>
              <w:widowControl w:val="0"/>
              <w:autoSpaceDE w:val="0"/>
              <w:autoSpaceDN w:val="0"/>
              <w:adjustRightInd w:val="0"/>
              <w:rPr>
                <w:sz w:val="22"/>
                <w:szCs w:val="22"/>
              </w:rPr>
            </w:pPr>
            <w:r>
              <w:rPr>
                <w:sz w:val="22"/>
                <w:szCs w:val="22"/>
              </w:rPr>
              <w:t>p. 2 and flyer</w:t>
            </w:r>
          </w:p>
        </w:tc>
      </w:tr>
      <w:tr w:rsidR="005A5A29" w:rsidRPr="005E3731" w14:paraId="6B443CFB" w14:textId="77777777" w:rsidTr="00343B45">
        <w:trPr>
          <w:trHeight w:val="163"/>
        </w:trPr>
        <w:tc>
          <w:tcPr>
            <w:tcW w:w="1702" w:type="dxa"/>
            <w:tcBorders>
              <w:top w:val="single" w:sz="4" w:space="0" w:color="auto"/>
              <w:left w:val="double" w:sz="4" w:space="0" w:color="auto"/>
              <w:bottom w:val="single" w:sz="4" w:space="0" w:color="auto"/>
              <w:right w:val="single" w:sz="4" w:space="0" w:color="auto"/>
            </w:tcBorders>
            <w:vAlign w:val="center"/>
          </w:tcPr>
          <w:p w14:paraId="3C93D832" w14:textId="33E46232" w:rsidR="005A5A29" w:rsidRPr="005E3731" w:rsidRDefault="005A5A29" w:rsidP="00063128">
            <w:pPr>
              <w:widowControl w:val="0"/>
              <w:autoSpaceDE w:val="0"/>
              <w:autoSpaceDN w:val="0"/>
              <w:adjustRightInd w:val="0"/>
              <w:rPr>
                <w:sz w:val="22"/>
                <w:szCs w:val="22"/>
              </w:rPr>
            </w:pPr>
            <w:r>
              <w:rPr>
                <w:sz w:val="22"/>
                <w:szCs w:val="22"/>
              </w:rPr>
              <w:t>Saturday</w:t>
            </w:r>
          </w:p>
        </w:tc>
        <w:tc>
          <w:tcPr>
            <w:tcW w:w="2126" w:type="dxa"/>
            <w:tcBorders>
              <w:top w:val="single" w:sz="4" w:space="0" w:color="auto"/>
              <w:left w:val="single" w:sz="4" w:space="0" w:color="auto"/>
              <w:bottom w:val="single" w:sz="4" w:space="0" w:color="auto"/>
              <w:right w:val="single" w:sz="4" w:space="0" w:color="auto"/>
            </w:tcBorders>
            <w:vAlign w:val="center"/>
          </w:tcPr>
          <w:p w14:paraId="0ED9C897" w14:textId="5B97E4AA" w:rsidR="005A5A29" w:rsidRPr="005E3731" w:rsidRDefault="005A5A29" w:rsidP="00BE1FD0">
            <w:pPr>
              <w:widowControl w:val="0"/>
              <w:autoSpaceDE w:val="0"/>
              <w:autoSpaceDN w:val="0"/>
              <w:adjustRightInd w:val="0"/>
              <w:rPr>
                <w:sz w:val="22"/>
                <w:szCs w:val="22"/>
              </w:rPr>
            </w:pPr>
            <w:r>
              <w:rPr>
                <w:sz w:val="22"/>
                <w:szCs w:val="22"/>
              </w:rPr>
              <w:t>26th March</w:t>
            </w:r>
          </w:p>
        </w:tc>
        <w:tc>
          <w:tcPr>
            <w:tcW w:w="1984" w:type="dxa"/>
            <w:tcBorders>
              <w:top w:val="single" w:sz="4" w:space="0" w:color="auto"/>
              <w:left w:val="single" w:sz="4" w:space="0" w:color="auto"/>
              <w:bottom w:val="single" w:sz="4" w:space="0" w:color="auto"/>
              <w:right w:val="single" w:sz="4" w:space="0" w:color="auto"/>
            </w:tcBorders>
            <w:vAlign w:val="center"/>
          </w:tcPr>
          <w:p w14:paraId="53F0F4D6" w14:textId="468C68B4" w:rsidR="005A5A29" w:rsidRPr="005E3731" w:rsidRDefault="005A5A29" w:rsidP="00670E76">
            <w:pPr>
              <w:widowControl w:val="0"/>
              <w:autoSpaceDE w:val="0"/>
              <w:autoSpaceDN w:val="0"/>
              <w:adjustRightInd w:val="0"/>
              <w:rPr>
                <w:sz w:val="22"/>
                <w:szCs w:val="22"/>
              </w:rPr>
            </w:pPr>
            <w:r>
              <w:rPr>
                <w:sz w:val="22"/>
                <w:szCs w:val="22"/>
              </w:rPr>
              <w:t>11am – 3 pm</w:t>
            </w:r>
          </w:p>
        </w:tc>
        <w:tc>
          <w:tcPr>
            <w:tcW w:w="3261" w:type="dxa"/>
            <w:tcBorders>
              <w:top w:val="single" w:sz="4" w:space="0" w:color="auto"/>
              <w:left w:val="single" w:sz="4" w:space="0" w:color="auto"/>
              <w:bottom w:val="single" w:sz="4" w:space="0" w:color="auto"/>
              <w:right w:val="single" w:sz="4" w:space="0" w:color="auto"/>
            </w:tcBorders>
            <w:vAlign w:val="center"/>
          </w:tcPr>
          <w:p w14:paraId="5DEDA77B" w14:textId="53A0F879" w:rsidR="005A5A29" w:rsidRDefault="005A5A29" w:rsidP="00A049E7">
            <w:pPr>
              <w:widowControl w:val="0"/>
              <w:autoSpaceDE w:val="0"/>
              <w:autoSpaceDN w:val="0"/>
              <w:adjustRightInd w:val="0"/>
              <w:rPr>
                <w:sz w:val="22"/>
                <w:szCs w:val="22"/>
              </w:rPr>
            </w:pPr>
            <w:r>
              <w:rPr>
                <w:sz w:val="22"/>
                <w:szCs w:val="22"/>
              </w:rPr>
              <w:t>Discount equipment sale</w:t>
            </w:r>
            <w:r w:rsidR="008556AC">
              <w:rPr>
                <w:sz w:val="22"/>
                <w:szCs w:val="22"/>
              </w:rPr>
              <w:t>, Epsom</w:t>
            </w:r>
          </w:p>
        </w:tc>
        <w:tc>
          <w:tcPr>
            <w:tcW w:w="1559" w:type="dxa"/>
            <w:tcBorders>
              <w:top w:val="single" w:sz="4" w:space="0" w:color="auto"/>
              <w:left w:val="single" w:sz="4" w:space="0" w:color="auto"/>
              <w:bottom w:val="single" w:sz="4" w:space="0" w:color="auto"/>
              <w:right w:val="double" w:sz="4" w:space="0" w:color="auto"/>
            </w:tcBorders>
            <w:vAlign w:val="center"/>
          </w:tcPr>
          <w:p w14:paraId="013F0F8D" w14:textId="43CE960A" w:rsidR="005A5A29" w:rsidRDefault="0007473B" w:rsidP="00A049E7">
            <w:pPr>
              <w:widowControl w:val="0"/>
              <w:autoSpaceDE w:val="0"/>
              <w:autoSpaceDN w:val="0"/>
              <w:adjustRightInd w:val="0"/>
              <w:rPr>
                <w:sz w:val="22"/>
                <w:szCs w:val="22"/>
              </w:rPr>
            </w:pPr>
            <w:r>
              <w:rPr>
                <w:sz w:val="22"/>
                <w:szCs w:val="22"/>
              </w:rPr>
              <w:t>Flyer</w:t>
            </w:r>
          </w:p>
        </w:tc>
      </w:tr>
      <w:tr w:rsidR="00A049E7" w:rsidRPr="005E3731" w14:paraId="39738A25" w14:textId="77777777" w:rsidTr="00343B45">
        <w:trPr>
          <w:trHeight w:val="163"/>
        </w:trPr>
        <w:tc>
          <w:tcPr>
            <w:tcW w:w="1702" w:type="dxa"/>
            <w:tcBorders>
              <w:top w:val="single" w:sz="4" w:space="0" w:color="auto"/>
              <w:left w:val="double" w:sz="4" w:space="0" w:color="auto"/>
              <w:bottom w:val="single" w:sz="4" w:space="0" w:color="auto"/>
              <w:right w:val="single" w:sz="4" w:space="0" w:color="auto"/>
            </w:tcBorders>
            <w:vAlign w:val="center"/>
          </w:tcPr>
          <w:p w14:paraId="20D7BB3D" w14:textId="20878FD3" w:rsidR="00A049E7" w:rsidRPr="005E3731" w:rsidRDefault="00A049E7" w:rsidP="00063128">
            <w:pPr>
              <w:widowControl w:val="0"/>
              <w:autoSpaceDE w:val="0"/>
              <w:autoSpaceDN w:val="0"/>
              <w:adjustRightInd w:val="0"/>
              <w:rPr>
                <w:sz w:val="22"/>
                <w:szCs w:val="22"/>
              </w:rPr>
            </w:pPr>
            <w:r w:rsidRPr="005E3731">
              <w:rPr>
                <w:sz w:val="22"/>
                <w:szCs w:val="22"/>
              </w:rPr>
              <w:t>Tuesday</w:t>
            </w:r>
          </w:p>
        </w:tc>
        <w:tc>
          <w:tcPr>
            <w:tcW w:w="2126" w:type="dxa"/>
            <w:tcBorders>
              <w:top w:val="single" w:sz="4" w:space="0" w:color="auto"/>
              <w:left w:val="single" w:sz="4" w:space="0" w:color="auto"/>
              <w:bottom w:val="single" w:sz="4" w:space="0" w:color="auto"/>
              <w:right w:val="single" w:sz="4" w:space="0" w:color="auto"/>
            </w:tcBorders>
            <w:vAlign w:val="center"/>
          </w:tcPr>
          <w:p w14:paraId="0F36E2BD" w14:textId="0BA55817" w:rsidR="00A049E7" w:rsidRPr="005E3731" w:rsidRDefault="00A049E7" w:rsidP="008A4010">
            <w:pPr>
              <w:widowControl w:val="0"/>
              <w:autoSpaceDE w:val="0"/>
              <w:autoSpaceDN w:val="0"/>
              <w:adjustRightInd w:val="0"/>
              <w:rPr>
                <w:sz w:val="22"/>
                <w:szCs w:val="22"/>
              </w:rPr>
            </w:pPr>
            <w:r w:rsidRPr="005E3731">
              <w:rPr>
                <w:sz w:val="22"/>
                <w:szCs w:val="22"/>
              </w:rPr>
              <w:t>29th March</w:t>
            </w:r>
          </w:p>
        </w:tc>
        <w:tc>
          <w:tcPr>
            <w:tcW w:w="1984" w:type="dxa"/>
            <w:tcBorders>
              <w:top w:val="single" w:sz="4" w:space="0" w:color="auto"/>
              <w:left w:val="single" w:sz="4" w:space="0" w:color="auto"/>
              <w:bottom w:val="single" w:sz="4" w:space="0" w:color="auto"/>
              <w:right w:val="single" w:sz="4" w:space="0" w:color="auto"/>
            </w:tcBorders>
            <w:vAlign w:val="center"/>
          </w:tcPr>
          <w:p w14:paraId="47A51C64" w14:textId="613113F0" w:rsidR="00A049E7" w:rsidRPr="005E3731" w:rsidRDefault="00A049E7" w:rsidP="00670E76">
            <w:pPr>
              <w:widowControl w:val="0"/>
              <w:autoSpaceDE w:val="0"/>
              <w:autoSpaceDN w:val="0"/>
              <w:adjustRightInd w:val="0"/>
              <w:rPr>
                <w:sz w:val="22"/>
                <w:szCs w:val="22"/>
              </w:rPr>
            </w:pPr>
            <w:r w:rsidRPr="005E3731">
              <w:rPr>
                <w:sz w:val="22"/>
                <w:szCs w:val="22"/>
              </w:rPr>
              <w:t>7.30 pm</w:t>
            </w:r>
          </w:p>
        </w:tc>
        <w:tc>
          <w:tcPr>
            <w:tcW w:w="3261" w:type="dxa"/>
            <w:tcBorders>
              <w:top w:val="single" w:sz="4" w:space="0" w:color="auto"/>
              <w:left w:val="single" w:sz="4" w:space="0" w:color="auto"/>
              <w:bottom w:val="single" w:sz="4" w:space="0" w:color="auto"/>
              <w:right w:val="single" w:sz="4" w:space="0" w:color="auto"/>
            </w:tcBorders>
            <w:vAlign w:val="center"/>
          </w:tcPr>
          <w:p w14:paraId="243EF6DB" w14:textId="1EBDECB4" w:rsidR="00A049E7" w:rsidRPr="005E3731" w:rsidRDefault="008B03DF" w:rsidP="00AB55E6">
            <w:pPr>
              <w:widowControl w:val="0"/>
              <w:autoSpaceDE w:val="0"/>
              <w:autoSpaceDN w:val="0"/>
              <w:adjustRightInd w:val="0"/>
              <w:rPr>
                <w:sz w:val="22"/>
                <w:szCs w:val="22"/>
              </w:rPr>
            </w:pPr>
            <w:r>
              <w:rPr>
                <w:sz w:val="22"/>
                <w:szCs w:val="22"/>
              </w:rPr>
              <w:t xml:space="preserve">Weybridge </w:t>
            </w:r>
            <w:r w:rsidR="00A049E7" w:rsidRPr="005E3731">
              <w:rPr>
                <w:sz w:val="22"/>
                <w:szCs w:val="22"/>
              </w:rPr>
              <w:t xml:space="preserve">Winter Meeting. Climate, weather and bees, </w:t>
            </w:r>
            <w:r>
              <w:rPr>
                <w:sz w:val="22"/>
                <w:szCs w:val="22"/>
              </w:rPr>
              <w:t>talk by Howard Lawes,</w:t>
            </w:r>
            <w:r w:rsidR="00A049E7" w:rsidRPr="005E3731">
              <w:rPr>
                <w:sz w:val="22"/>
                <w:szCs w:val="22"/>
              </w:rPr>
              <w:t xml:space="preserve"> Hersham</w:t>
            </w:r>
          </w:p>
        </w:tc>
        <w:tc>
          <w:tcPr>
            <w:tcW w:w="1559" w:type="dxa"/>
            <w:tcBorders>
              <w:top w:val="single" w:sz="4" w:space="0" w:color="auto"/>
              <w:left w:val="single" w:sz="4" w:space="0" w:color="auto"/>
              <w:bottom w:val="single" w:sz="4" w:space="0" w:color="auto"/>
              <w:right w:val="double" w:sz="4" w:space="0" w:color="auto"/>
            </w:tcBorders>
            <w:vAlign w:val="center"/>
          </w:tcPr>
          <w:p w14:paraId="1E90F0D3" w14:textId="3EFE11CA" w:rsidR="00A049E7" w:rsidRPr="005E3731" w:rsidRDefault="001B224F" w:rsidP="0007473B">
            <w:pPr>
              <w:widowControl w:val="0"/>
              <w:autoSpaceDE w:val="0"/>
              <w:autoSpaceDN w:val="0"/>
              <w:adjustRightInd w:val="0"/>
              <w:rPr>
                <w:sz w:val="22"/>
                <w:szCs w:val="22"/>
              </w:rPr>
            </w:pPr>
            <w:r>
              <w:rPr>
                <w:sz w:val="22"/>
                <w:szCs w:val="22"/>
              </w:rPr>
              <w:t xml:space="preserve">p. </w:t>
            </w:r>
            <w:r w:rsidR="0007473B">
              <w:rPr>
                <w:sz w:val="22"/>
                <w:szCs w:val="22"/>
              </w:rPr>
              <w:t>1</w:t>
            </w:r>
          </w:p>
        </w:tc>
      </w:tr>
      <w:tr w:rsidR="00672BC4" w:rsidRPr="005E3731" w14:paraId="423F7AD0" w14:textId="77777777" w:rsidTr="00672BC4">
        <w:trPr>
          <w:trHeight w:val="163"/>
        </w:trPr>
        <w:tc>
          <w:tcPr>
            <w:tcW w:w="1702" w:type="dxa"/>
            <w:tcBorders>
              <w:top w:val="single" w:sz="4" w:space="0" w:color="auto"/>
              <w:left w:val="double" w:sz="4" w:space="0" w:color="auto"/>
              <w:bottom w:val="single" w:sz="4" w:space="0" w:color="auto"/>
              <w:right w:val="single" w:sz="4" w:space="0" w:color="auto"/>
            </w:tcBorders>
            <w:vAlign w:val="center"/>
          </w:tcPr>
          <w:p w14:paraId="00D6F11F" w14:textId="77777777" w:rsidR="00672BC4" w:rsidRPr="001304EC" w:rsidRDefault="00672BC4" w:rsidP="00672BC4">
            <w:pPr>
              <w:widowControl w:val="0"/>
              <w:autoSpaceDE w:val="0"/>
              <w:autoSpaceDN w:val="0"/>
              <w:adjustRightInd w:val="0"/>
              <w:rPr>
                <w:sz w:val="22"/>
                <w:szCs w:val="22"/>
              </w:rPr>
            </w:pPr>
            <w:r w:rsidRPr="001304EC">
              <w:rPr>
                <w:bCs/>
                <w:noProof w:val="0"/>
                <w:color w:val="343434"/>
                <w:sz w:val="22"/>
                <w:szCs w:val="22"/>
                <w:lang w:val="en-US"/>
              </w:rPr>
              <w:t xml:space="preserve">Monday </w:t>
            </w:r>
          </w:p>
        </w:tc>
        <w:tc>
          <w:tcPr>
            <w:tcW w:w="2126" w:type="dxa"/>
            <w:tcBorders>
              <w:top w:val="single" w:sz="4" w:space="0" w:color="auto"/>
              <w:left w:val="single" w:sz="4" w:space="0" w:color="auto"/>
              <w:bottom w:val="single" w:sz="4" w:space="0" w:color="auto"/>
              <w:right w:val="single" w:sz="4" w:space="0" w:color="auto"/>
            </w:tcBorders>
            <w:vAlign w:val="center"/>
          </w:tcPr>
          <w:p w14:paraId="50ECDA46" w14:textId="78C0B3E3" w:rsidR="00672BC4" w:rsidRPr="00672BC4" w:rsidRDefault="00672BC4" w:rsidP="00672BC4">
            <w:pPr>
              <w:widowControl w:val="0"/>
              <w:autoSpaceDE w:val="0"/>
              <w:autoSpaceDN w:val="0"/>
              <w:adjustRightInd w:val="0"/>
              <w:rPr>
                <w:sz w:val="22"/>
                <w:szCs w:val="22"/>
              </w:rPr>
            </w:pPr>
            <w:r w:rsidRPr="001304EC">
              <w:rPr>
                <w:bCs/>
                <w:noProof w:val="0"/>
                <w:color w:val="343434"/>
                <w:sz w:val="22"/>
                <w:szCs w:val="22"/>
                <w:lang w:val="en-US"/>
              </w:rPr>
              <w:t>4th</w:t>
            </w:r>
            <w:r w:rsidRPr="00672BC4">
              <w:rPr>
                <w:bCs/>
                <w:noProof w:val="0"/>
                <w:color w:val="343434"/>
                <w:lang w:val="en-US"/>
              </w:rPr>
              <w:t xml:space="preserve"> </w:t>
            </w:r>
            <w:r w:rsidRPr="001304EC">
              <w:rPr>
                <w:bCs/>
                <w:noProof w:val="0"/>
                <w:color w:val="343434"/>
                <w:sz w:val="22"/>
                <w:szCs w:val="22"/>
                <w:lang w:val="en-US"/>
              </w:rPr>
              <w:t>April</w:t>
            </w:r>
          </w:p>
        </w:tc>
        <w:tc>
          <w:tcPr>
            <w:tcW w:w="1984" w:type="dxa"/>
            <w:tcBorders>
              <w:top w:val="single" w:sz="4" w:space="0" w:color="auto"/>
              <w:left w:val="single" w:sz="4" w:space="0" w:color="auto"/>
              <w:bottom w:val="single" w:sz="4" w:space="0" w:color="auto"/>
              <w:right w:val="single" w:sz="4" w:space="0" w:color="auto"/>
            </w:tcBorders>
            <w:vAlign w:val="center"/>
          </w:tcPr>
          <w:p w14:paraId="297E891F" w14:textId="77777777" w:rsidR="00672BC4" w:rsidRDefault="00672BC4" w:rsidP="00672BC4">
            <w:pPr>
              <w:widowControl w:val="0"/>
              <w:autoSpaceDE w:val="0"/>
              <w:autoSpaceDN w:val="0"/>
              <w:adjustRightInd w:val="0"/>
              <w:rPr>
                <w:sz w:val="22"/>
                <w:szCs w:val="22"/>
              </w:rPr>
            </w:pPr>
            <w:r>
              <w:rPr>
                <w:sz w:val="22"/>
                <w:szCs w:val="22"/>
              </w:rPr>
              <w:t>7.30 – 9.30 pm</w:t>
            </w:r>
          </w:p>
        </w:tc>
        <w:tc>
          <w:tcPr>
            <w:tcW w:w="3261" w:type="dxa"/>
            <w:tcBorders>
              <w:top w:val="single" w:sz="4" w:space="0" w:color="auto"/>
              <w:left w:val="single" w:sz="4" w:space="0" w:color="auto"/>
              <w:bottom w:val="single" w:sz="4" w:space="0" w:color="auto"/>
              <w:right w:val="single" w:sz="4" w:space="0" w:color="auto"/>
            </w:tcBorders>
            <w:vAlign w:val="center"/>
          </w:tcPr>
          <w:p w14:paraId="765F3975" w14:textId="1960B322" w:rsidR="00672BC4" w:rsidRDefault="00672BC4" w:rsidP="00672BC4">
            <w:pPr>
              <w:widowControl w:val="0"/>
              <w:autoSpaceDE w:val="0"/>
              <w:autoSpaceDN w:val="0"/>
              <w:adjustRightInd w:val="0"/>
              <w:rPr>
                <w:sz w:val="22"/>
                <w:szCs w:val="22"/>
              </w:rPr>
            </w:pPr>
            <w:r>
              <w:rPr>
                <w:sz w:val="22"/>
                <w:szCs w:val="22"/>
              </w:rPr>
              <w:t>Nosema Clinic</w:t>
            </w:r>
            <w:r w:rsidR="0007473B">
              <w:rPr>
                <w:sz w:val="22"/>
                <w:szCs w:val="22"/>
              </w:rPr>
              <w:t>, Hersham</w:t>
            </w:r>
          </w:p>
        </w:tc>
        <w:tc>
          <w:tcPr>
            <w:tcW w:w="1559" w:type="dxa"/>
            <w:tcBorders>
              <w:top w:val="single" w:sz="4" w:space="0" w:color="auto"/>
              <w:left w:val="single" w:sz="4" w:space="0" w:color="auto"/>
              <w:bottom w:val="single" w:sz="4" w:space="0" w:color="auto"/>
              <w:right w:val="double" w:sz="4" w:space="0" w:color="auto"/>
            </w:tcBorders>
            <w:vAlign w:val="center"/>
          </w:tcPr>
          <w:p w14:paraId="3E2C3D7B" w14:textId="1792D62F" w:rsidR="00672BC4" w:rsidRDefault="00672BC4" w:rsidP="0007473B">
            <w:pPr>
              <w:widowControl w:val="0"/>
              <w:autoSpaceDE w:val="0"/>
              <w:autoSpaceDN w:val="0"/>
              <w:adjustRightInd w:val="0"/>
              <w:rPr>
                <w:sz w:val="22"/>
                <w:szCs w:val="22"/>
              </w:rPr>
            </w:pPr>
            <w:r>
              <w:rPr>
                <w:sz w:val="22"/>
                <w:szCs w:val="22"/>
              </w:rPr>
              <w:t>p.</w:t>
            </w:r>
            <w:r w:rsidR="0007473B">
              <w:rPr>
                <w:sz w:val="22"/>
                <w:szCs w:val="22"/>
              </w:rPr>
              <w:t xml:space="preserve"> 2</w:t>
            </w:r>
            <w:r>
              <w:rPr>
                <w:sz w:val="22"/>
                <w:szCs w:val="22"/>
              </w:rPr>
              <w:t xml:space="preserve">                    </w:t>
            </w:r>
          </w:p>
        </w:tc>
      </w:tr>
      <w:tr w:rsidR="0007473B" w:rsidRPr="005E3731" w14:paraId="060EBA61" w14:textId="77777777" w:rsidTr="00672BC4">
        <w:trPr>
          <w:trHeight w:val="163"/>
        </w:trPr>
        <w:tc>
          <w:tcPr>
            <w:tcW w:w="1702" w:type="dxa"/>
            <w:tcBorders>
              <w:top w:val="single" w:sz="4" w:space="0" w:color="auto"/>
              <w:left w:val="double" w:sz="4" w:space="0" w:color="auto"/>
              <w:bottom w:val="single" w:sz="4" w:space="0" w:color="auto"/>
              <w:right w:val="single" w:sz="4" w:space="0" w:color="auto"/>
            </w:tcBorders>
            <w:vAlign w:val="center"/>
          </w:tcPr>
          <w:p w14:paraId="7BE251FC" w14:textId="7E10D72D" w:rsidR="0007473B" w:rsidRPr="001304EC" w:rsidRDefault="0007473B" w:rsidP="00672BC4">
            <w:pPr>
              <w:widowControl w:val="0"/>
              <w:autoSpaceDE w:val="0"/>
              <w:autoSpaceDN w:val="0"/>
              <w:adjustRightInd w:val="0"/>
              <w:rPr>
                <w:bCs/>
                <w:noProof w:val="0"/>
                <w:color w:val="343434"/>
                <w:sz w:val="22"/>
                <w:szCs w:val="22"/>
                <w:lang w:val="en-US"/>
              </w:rPr>
            </w:pPr>
            <w:r w:rsidRPr="001304EC">
              <w:rPr>
                <w:bCs/>
                <w:noProof w:val="0"/>
                <w:color w:val="343434"/>
                <w:sz w:val="22"/>
                <w:szCs w:val="22"/>
                <w:lang w:val="en-US"/>
              </w:rPr>
              <w:t>Wednesday</w:t>
            </w:r>
          </w:p>
        </w:tc>
        <w:tc>
          <w:tcPr>
            <w:tcW w:w="2126" w:type="dxa"/>
            <w:tcBorders>
              <w:top w:val="single" w:sz="4" w:space="0" w:color="auto"/>
              <w:left w:val="single" w:sz="4" w:space="0" w:color="auto"/>
              <w:bottom w:val="single" w:sz="4" w:space="0" w:color="auto"/>
              <w:right w:val="single" w:sz="4" w:space="0" w:color="auto"/>
            </w:tcBorders>
            <w:vAlign w:val="center"/>
          </w:tcPr>
          <w:p w14:paraId="3470267C" w14:textId="671BE589" w:rsidR="0007473B" w:rsidRPr="00672BC4" w:rsidRDefault="0007473B" w:rsidP="00672BC4">
            <w:pPr>
              <w:widowControl w:val="0"/>
              <w:autoSpaceDE w:val="0"/>
              <w:autoSpaceDN w:val="0"/>
              <w:adjustRightInd w:val="0"/>
              <w:rPr>
                <w:bCs/>
                <w:noProof w:val="0"/>
                <w:color w:val="343434"/>
                <w:lang w:val="en-US"/>
              </w:rPr>
            </w:pPr>
            <w:r>
              <w:rPr>
                <w:bCs/>
                <w:noProof w:val="0"/>
                <w:color w:val="343434"/>
                <w:lang w:val="en-US"/>
              </w:rPr>
              <w:t>6th April</w:t>
            </w:r>
          </w:p>
        </w:tc>
        <w:tc>
          <w:tcPr>
            <w:tcW w:w="1984" w:type="dxa"/>
            <w:tcBorders>
              <w:top w:val="single" w:sz="4" w:space="0" w:color="auto"/>
              <w:left w:val="single" w:sz="4" w:space="0" w:color="auto"/>
              <w:bottom w:val="single" w:sz="4" w:space="0" w:color="auto"/>
              <w:right w:val="single" w:sz="4" w:space="0" w:color="auto"/>
            </w:tcBorders>
            <w:vAlign w:val="center"/>
          </w:tcPr>
          <w:p w14:paraId="4D81394A" w14:textId="3441B347" w:rsidR="0007473B" w:rsidRDefault="0007473B" w:rsidP="00672BC4">
            <w:pPr>
              <w:widowControl w:val="0"/>
              <w:autoSpaceDE w:val="0"/>
              <w:autoSpaceDN w:val="0"/>
              <w:adjustRightInd w:val="0"/>
              <w:rPr>
                <w:sz w:val="22"/>
                <w:szCs w:val="22"/>
              </w:rPr>
            </w:pPr>
            <w:r>
              <w:rPr>
                <w:sz w:val="22"/>
                <w:szCs w:val="22"/>
              </w:rPr>
              <w:t>7.30 pm</w:t>
            </w:r>
          </w:p>
        </w:tc>
        <w:tc>
          <w:tcPr>
            <w:tcW w:w="3261" w:type="dxa"/>
            <w:tcBorders>
              <w:top w:val="single" w:sz="4" w:space="0" w:color="auto"/>
              <w:left w:val="single" w:sz="4" w:space="0" w:color="auto"/>
              <w:bottom w:val="single" w:sz="4" w:space="0" w:color="auto"/>
              <w:right w:val="single" w:sz="4" w:space="0" w:color="auto"/>
            </w:tcBorders>
            <w:vAlign w:val="center"/>
          </w:tcPr>
          <w:p w14:paraId="717FA857" w14:textId="04DE2DB1" w:rsidR="0007473B" w:rsidRDefault="0007473B" w:rsidP="00672BC4">
            <w:pPr>
              <w:widowControl w:val="0"/>
              <w:autoSpaceDE w:val="0"/>
              <w:autoSpaceDN w:val="0"/>
              <w:adjustRightInd w:val="0"/>
              <w:rPr>
                <w:sz w:val="22"/>
                <w:szCs w:val="22"/>
              </w:rPr>
            </w:pPr>
            <w:r>
              <w:rPr>
                <w:sz w:val="22"/>
                <w:szCs w:val="22"/>
              </w:rPr>
              <w:t>First session Refresher / Basic Assessment course</w:t>
            </w:r>
          </w:p>
        </w:tc>
        <w:tc>
          <w:tcPr>
            <w:tcW w:w="1559" w:type="dxa"/>
            <w:tcBorders>
              <w:top w:val="single" w:sz="4" w:space="0" w:color="auto"/>
              <w:left w:val="single" w:sz="4" w:space="0" w:color="auto"/>
              <w:bottom w:val="single" w:sz="4" w:space="0" w:color="auto"/>
              <w:right w:val="double" w:sz="4" w:space="0" w:color="auto"/>
            </w:tcBorders>
            <w:vAlign w:val="center"/>
          </w:tcPr>
          <w:p w14:paraId="496A175A" w14:textId="27BC5CD3" w:rsidR="0007473B" w:rsidRDefault="0007473B" w:rsidP="0007473B">
            <w:pPr>
              <w:widowControl w:val="0"/>
              <w:autoSpaceDE w:val="0"/>
              <w:autoSpaceDN w:val="0"/>
              <w:adjustRightInd w:val="0"/>
              <w:rPr>
                <w:sz w:val="22"/>
                <w:szCs w:val="22"/>
              </w:rPr>
            </w:pPr>
            <w:r>
              <w:rPr>
                <w:sz w:val="22"/>
                <w:szCs w:val="22"/>
              </w:rPr>
              <w:t>p. 4</w:t>
            </w:r>
          </w:p>
        </w:tc>
      </w:tr>
      <w:tr w:rsidR="008556AC" w:rsidRPr="005E3731" w14:paraId="179A4068" w14:textId="77777777" w:rsidTr="00343B45">
        <w:trPr>
          <w:trHeight w:val="163"/>
        </w:trPr>
        <w:tc>
          <w:tcPr>
            <w:tcW w:w="1702" w:type="dxa"/>
            <w:tcBorders>
              <w:top w:val="single" w:sz="4" w:space="0" w:color="auto"/>
              <w:left w:val="double" w:sz="4" w:space="0" w:color="auto"/>
              <w:bottom w:val="single" w:sz="4" w:space="0" w:color="auto"/>
              <w:right w:val="single" w:sz="4" w:space="0" w:color="auto"/>
            </w:tcBorders>
            <w:vAlign w:val="center"/>
          </w:tcPr>
          <w:p w14:paraId="6CB483E0" w14:textId="13A5970C" w:rsidR="008556AC" w:rsidRPr="005E3731" w:rsidRDefault="008556AC" w:rsidP="00063128">
            <w:pPr>
              <w:widowControl w:val="0"/>
              <w:autoSpaceDE w:val="0"/>
              <w:autoSpaceDN w:val="0"/>
              <w:adjustRightInd w:val="0"/>
              <w:rPr>
                <w:sz w:val="22"/>
                <w:szCs w:val="22"/>
              </w:rPr>
            </w:pPr>
            <w:r>
              <w:rPr>
                <w:sz w:val="22"/>
                <w:szCs w:val="22"/>
              </w:rPr>
              <w:t>Saturday</w:t>
            </w:r>
          </w:p>
        </w:tc>
        <w:tc>
          <w:tcPr>
            <w:tcW w:w="2126" w:type="dxa"/>
            <w:tcBorders>
              <w:top w:val="single" w:sz="4" w:space="0" w:color="auto"/>
              <w:left w:val="single" w:sz="4" w:space="0" w:color="auto"/>
              <w:bottom w:val="single" w:sz="4" w:space="0" w:color="auto"/>
              <w:right w:val="single" w:sz="4" w:space="0" w:color="auto"/>
            </w:tcBorders>
            <w:vAlign w:val="center"/>
          </w:tcPr>
          <w:p w14:paraId="64341B77" w14:textId="52A062DA" w:rsidR="008556AC" w:rsidRPr="005E3731" w:rsidRDefault="008556AC" w:rsidP="008A4010">
            <w:pPr>
              <w:widowControl w:val="0"/>
              <w:autoSpaceDE w:val="0"/>
              <w:autoSpaceDN w:val="0"/>
              <w:adjustRightInd w:val="0"/>
              <w:rPr>
                <w:sz w:val="22"/>
                <w:szCs w:val="22"/>
              </w:rPr>
            </w:pPr>
            <w:r>
              <w:rPr>
                <w:sz w:val="22"/>
                <w:szCs w:val="22"/>
              </w:rPr>
              <w:t>16th April</w:t>
            </w:r>
          </w:p>
        </w:tc>
        <w:tc>
          <w:tcPr>
            <w:tcW w:w="1984" w:type="dxa"/>
            <w:tcBorders>
              <w:top w:val="single" w:sz="4" w:space="0" w:color="auto"/>
              <w:left w:val="single" w:sz="4" w:space="0" w:color="auto"/>
              <w:bottom w:val="single" w:sz="4" w:space="0" w:color="auto"/>
              <w:right w:val="single" w:sz="4" w:space="0" w:color="auto"/>
            </w:tcBorders>
            <w:vAlign w:val="center"/>
          </w:tcPr>
          <w:p w14:paraId="3E0E9526" w14:textId="34C495E4" w:rsidR="008556AC" w:rsidRPr="005E3731" w:rsidRDefault="008556AC" w:rsidP="00670E76">
            <w:pPr>
              <w:widowControl w:val="0"/>
              <w:autoSpaceDE w:val="0"/>
              <w:autoSpaceDN w:val="0"/>
              <w:adjustRightInd w:val="0"/>
              <w:rPr>
                <w:sz w:val="22"/>
                <w:szCs w:val="22"/>
              </w:rPr>
            </w:pPr>
            <w:r>
              <w:rPr>
                <w:sz w:val="22"/>
                <w:szCs w:val="22"/>
              </w:rPr>
              <w:t>Viewing 11 am, auction 12 noon</w:t>
            </w:r>
          </w:p>
        </w:tc>
        <w:tc>
          <w:tcPr>
            <w:tcW w:w="3261" w:type="dxa"/>
            <w:tcBorders>
              <w:top w:val="single" w:sz="4" w:space="0" w:color="auto"/>
              <w:left w:val="single" w:sz="4" w:space="0" w:color="auto"/>
              <w:bottom w:val="single" w:sz="4" w:space="0" w:color="auto"/>
              <w:right w:val="single" w:sz="4" w:space="0" w:color="auto"/>
            </w:tcBorders>
            <w:vAlign w:val="center"/>
          </w:tcPr>
          <w:p w14:paraId="507CA261" w14:textId="3224232C" w:rsidR="008556AC" w:rsidRPr="005E3731" w:rsidRDefault="008556AC" w:rsidP="00AB55E6">
            <w:pPr>
              <w:widowControl w:val="0"/>
              <w:autoSpaceDE w:val="0"/>
              <w:autoSpaceDN w:val="0"/>
              <w:adjustRightInd w:val="0"/>
              <w:rPr>
                <w:sz w:val="22"/>
                <w:szCs w:val="22"/>
              </w:rPr>
            </w:pPr>
            <w:r>
              <w:rPr>
                <w:sz w:val="22"/>
                <w:szCs w:val="22"/>
              </w:rPr>
              <w:t>Reigate Auction, Mickleham</w:t>
            </w:r>
          </w:p>
        </w:tc>
        <w:tc>
          <w:tcPr>
            <w:tcW w:w="1559" w:type="dxa"/>
            <w:tcBorders>
              <w:top w:val="single" w:sz="4" w:space="0" w:color="auto"/>
              <w:left w:val="single" w:sz="4" w:space="0" w:color="auto"/>
              <w:bottom w:val="single" w:sz="4" w:space="0" w:color="auto"/>
              <w:right w:val="double" w:sz="4" w:space="0" w:color="auto"/>
            </w:tcBorders>
            <w:vAlign w:val="center"/>
          </w:tcPr>
          <w:p w14:paraId="586E3954" w14:textId="74B89428" w:rsidR="008556AC" w:rsidRDefault="0007473B" w:rsidP="00AB55E6">
            <w:pPr>
              <w:widowControl w:val="0"/>
              <w:autoSpaceDE w:val="0"/>
              <w:autoSpaceDN w:val="0"/>
              <w:adjustRightInd w:val="0"/>
              <w:rPr>
                <w:sz w:val="22"/>
                <w:szCs w:val="22"/>
              </w:rPr>
            </w:pPr>
            <w:r>
              <w:rPr>
                <w:sz w:val="22"/>
                <w:szCs w:val="22"/>
              </w:rPr>
              <w:t>Flyer</w:t>
            </w:r>
          </w:p>
        </w:tc>
      </w:tr>
      <w:tr w:rsidR="00417970" w:rsidRPr="005E3731" w14:paraId="27C481B5" w14:textId="77777777" w:rsidTr="00343B45">
        <w:trPr>
          <w:trHeight w:val="163"/>
        </w:trPr>
        <w:tc>
          <w:tcPr>
            <w:tcW w:w="1702" w:type="dxa"/>
            <w:tcBorders>
              <w:top w:val="single" w:sz="4" w:space="0" w:color="auto"/>
              <w:left w:val="double" w:sz="4" w:space="0" w:color="auto"/>
              <w:bottom w:val="single" w:sz="4" w:space="0" w:color="auto"/>
              <w:right w:val="single" w:sz="4" w:space="0" w:color="auto"/>
            </w:tcBorders>
            <w:vAlign w:val="center"/>
          </w:tcPr>
          <w:p w14:paraId="0EDF2042" w14:textId="38B0D279" w:rsidR="00417970" w:rsidRDefault="00417970" w:rsidP="00063128">
            <w:pPr>
              <w:widowControl w:val="0"/>
              <w:autoSpaceDE w:val="0"/>
              <w:autoSpaceDN w:val="0"/>
              <w:adjustRightInd w:val="0"/>
              <w:rPr>
                <w:sz w:val="22"/>
                <w:szCs w:val="22"/>
              </w:rPr>
            </w:pPr>
            <w:r>
              <w:rPr>
                <w:sz w:val="22"/>
                <w:szCs w:val="22"/>
              </w:rPr>
              <w:t>Saturday</w:t>
            </w:r>
          </w:p>
        </w:tc>
        <w:tc>
          <w:tcPr>
            <w:tcW w:w="2126" w:type="dxa"/>
            <w:tcBorders>
              <w:top w:val="single" w:sz="4" w:space="0" w:color="auto"/>
              <w:left w:val="single" w:sz="4" w:space="0" w:color="auto"/>
              <w:bottom w:val="single" w:sz="4" w:space="0" w:color="auto"/>
              <w:right w:val="single" w:sz="4" w:space="0" w:color="auto"/>
            </w:tcBorders>
            <w:vAlign w:val="center"/>
          </w:tcPr>
          <w:p w14:paraId="20E53D00" w14:textId="72873E00" w:rsidR="00417970" w:rsidRDefault="00417970" w:rsidP="008A4010">
            <w:pPr>
              <w:widowControl w:val="0"/>
              <w:autoSpaceDE w:val="0"/>
              <w:autoSpaceDN w:val="0"/>
              <w:adjustRightInd w:val="0"/>
              <w:rPr>
                <w:sz w:val="22"/>
                <w:szCs w:val="22"/>
              </w:rPr>
            </w:pPr>
            <w:r>
              <w:rPr>
                <w:sz w:val="22"/>
                <w:szCs w:val="22"/>
              </w:rPr>
              <w:t>30th April</w:t>
            </w:r>
          </w:p>
        </w:tc>
        <w:tc>
          <w:tcPr>
            <w:tcW w:w="1984" w:type="dxa"/>
            <w:tcBorders>
              <w:top w:val="single" w:sz="4" w:space="0" w:color="auto"/>
              <w:left w:val="single" w:sz="4" w:space="0" w:color="auto"/>
              <w:bottom w:val="single" w:sz="4" w:space="0" w:color="auto"/>
              <w:right w:val="single" w:sz="4" w:space="0" w:color="auto"/>
            </w:tcBorders>
            <w:vAlign w:val="center"/>
          </w:tcPr>
          <w:p w14:paraId="1561E53F" w14:textId="4962823B" w:rsidR="00417970" w:rsidRDefault="00417970" w:rsidP="00670E76">
            <w:pPr>
              <w:widowControl w:val="0"/>
              <w:autoSpaceDE w:val="0"/>
              <w:autoSpaceDN w:val="0"/>
              <w:adjustRightInd w:val="0"/>
              <w:rPr>
                <w:sz w:val="22"/>
                <w:szCs w:val="22"/>
              </w:rPr>
            </w:pPr>
            <w:r>
              <w:rPr>
                <w:sz w:val="22"/>
                <w:szCs w:val="22"/>
              </w:rPr>
              <w:t>2.30 pm</w:t>
            </w:r>
          </w:p>
        </w:tc>
        <w:tc>
          <w:tcPr>
            <w:tcW w:w="3261" w:type="dxa"/>
            <w:tcBorders>
              <w:top w:val="single" w:sz="4" w:space="0" w:color="auto"/>
              <w:left w:val="single" w:sz="4" w:space="0" w:color="auto"/>
              <w:bottom w:val="single" w:sz="4" w:space="0" w:color="auto"/>
              <w:right w:val="single" w:sz="4" w:space="0" w:color="auto"/>
            </w:tcBorders>
            <w:vAlign w:val="center"/>
          </w:tcPr>
          <w:p w14:paraId="67A456DC" w14:textId="6A36BEBE" w:rsidR="00417970" w:rsidRDefault="00417970" w:rsidP="00AB55E6">
            <w:pPr>
              <w:widowControl w:val="0"/>
              <w:autoSpaceDE w:val="0"/>
              <w:autoSpaceDN w:val="0"/>
              <w:adjustRightInd w:val="0"/>
              <w:rPr>
                <w:sz w:val="22"/>
                <w:szCs w:val="22"/>
              </w:rPr>
            </w:pPr>
            <w:r>
              <w:rPr>
                <w:sz w:val="22"/>
                <w:szCs w:val="22"/>
              </w:rPr>
              <w:t>Summer Meeting, Michael Main, Weybridge. Swarms, oxalic acid</w:t>
            </w:r>
          </w:p>
        </w:tc>
        <w:tc>
          <w:tcPr>
            <w:tcW w:w="1559" w:type="dxa"/>
            <w:tcBorders>
              <w:top w:val="single" w:sz="4" w:space="0" w:color="auto"/>
              <w:left w:val="single" w:sz="4" w:space="0" w:color="auto"/>
              <w:bottom w:val="single" w:sz="4" w:space="0" w:color="auto"/>
              <w:right w:val="double" w:sz="4" w:space="0" w:color="auto"/>
            </w:tcBorders>
            <w:vAlign w:val="center"/>
          </w:tcPr>
          <w:p w14:paraId="26A51FDF" w14:textId="632AF191" w:rsidR="00417970" w:rsidRDefault="00417970" w:rsidP="00AB55E6">
            <w:pPr>
              <w:widowControl w:val="0"/>
              <w:autoSpaceDE w:val="0"/>
              <w:autoSpaceDN w:val="0"/>
              <w:adjustRightInd w:val="0"/>
              <w:rPr>
                <w:sz w:val="22"/>
                <w:szCs w:val="22"/>
              </w:rPr>
            </w:pPr>
            <w:r>
              <w:rPr>
                <w:sz w:val="22"/>
                <w:szCs w:val="22"/>
              </w:rPr>
              <w:t>p. 3</w:t>
            </w:r>
          </w:p>
        </w:tc>
      </w:tr>
      <w:tr w:rsidR="00852940" w:rsidRPr="005E3731" w14:paraId="509A39D3" w14:textId="77777777" w:rsidTr="00343B45">
        <w:trPr>
          <w:trHeight w:val="163"/>
        </w:trPr>
        <w:tc>
          <w:tcPr>
            <w:tcW w:w="1702" w:type="dxa"/>
            <w:tcBorders>
              <w:top w:val="single" w:sz="4" w:space="0" w:color="auto"/>
              <w:left w:val="double" w:sz="4" w:space="0" w:color="auto"/>
              <w:bottom w:val="single" w:sz="4" w:space="0" w:color="auto"/>
              <w:right w:val="single" w:sz="4" w:space="0" w:color="auto"/>
            </w:tcBorders>
            <w:vAlign w:val="center"/>
          </w:tcPr>
          <w:p w14:paraId="5C104677" w14:textId="47A93642" w:rsidR="00852940" w:rsidRPr="00FB584E" w:rsidRDefault="00852940" w:rsidP="00063128">
            <w:pPr>
              <w:widowControl w:val="0"/>
              <w:autoSpaceDE w:val="0"/>
              <w:autoSpaceDN w:val="0"/>
              <w:adjustRightInd w:val="0"/>
              <w:rPr>
                <w:sz w:val="22"/>
                <w:szCs w:val="22"/>
              </w:rPr>
            </w:pPr>
            <w:r w:rsidRPr="00FB584E">
              <w:rPr>
                <w:sz w:val="22"/>
                <w:szCs w:val="22"/>
              </w:rPr>
              <w:t>Sunday</w:t>
            </w:r>
          </w:p>
        </w:tc>
        <w:tc>
          <w:tcPr>
            <w:tcW w:w="2126" w:type="dxa"/>
            <w:tcBorders>
              <w:top w:val="single" w:sz="4" w:space="0" w:color="auto"/>
              <w:left w:val="single" w:sz="4" w:space="0" w:color="auto"/>
              <w:bottom w:val="single" w:sz="4" w:space="0" w:color="auto"/>
              <w:right w:val="single" w:sz="4" w:space="0" w:color="auto"/>
            </w:tcBorders>
            <w:vAlign w:val="center"/>
          </w:tcPr>
          <w:p w14:paraId="776C3425" w14:textId="50C036C9" w:rsidR="00852940" w:rsidRPr="00FB584E" w:rsidRDefault="00924D6F" w:rsidP="008A4010">
            <w:pPr>
              <w:widowControl w:val="0"/>
              <w:autoSpaceDE w:val="0"/>
              <w:autoSpaceDN w:val="0"/>
              <w:adjustRightInd w:val="0"/>
              <w:rPr>
                <w:sz w:val="22"/>
                <w:szCs w:val="22"/>
              </w:rPr>
            </w:pPr>
            <w:r w:rsidRPr="00FB584E">
              <w:rPr>
                <w:sz w:val="22"/>
                <w:szCs w:val="22"/>
              </w:rPr>
              <w:t>8th May</w:t>
            </w:r>
          </w:p>
        </w:tc>
        <w:tc>
          <w:tcPr>
            <w:tcW w:w="1984" w:type="dxa"/>
            <w:tcBorders>
              <w:top w:val="single" w:sz="4" w:space="0" w:color="auto"/>
              <w:left w:val="single" w:sz="4" w:space="0" w:color="auto"/>
              <w:bottom w:val="single" w:sz="4" w:space="0" w:color="auto"/>
              <w:right w:val="single" w:sz="4" w:space="0" w:color="auto"/>
            </w:tcBorders>
            <w:vAlign w:val="center"/>
          </w:tcPr>
          <w:p w14:paraId="0D196562" w14:textId="2B07B2B1" w:rsidR="00852940" w:rsidRPr="00FB584E" w:rsidRDefault="00924D6F" w:rsidP="00670E76">
            <w:pPr>
              <w:widowControl w:val="0"/>
              <w:autoSpaceDE w:val="0"/>
              <w:autoSpaceDN w:val="0"/>
              <w:adjustRightInd w:val="0"/>
              <w:rPr>
                <w:sz w:val="22"/>
                <w:szCs w:val="22"/>
              </w:rPr>
            </w:pPr>
            <w:r w:rsidRPr="00FB584E">
              <w:rPr>
                <w:sz w:val="22"/>
                <w:szCs w:val="22"/>
              </w:rPr>
              <w:t>10.00 am – 4.00 pm</w:t>
            </w:r>
          </w:p>
        </w:tc>
        <w:tc>
          <w:tcPr>
            <w:tcW w:w="3261" w:type="dxa"/>
            <w:tcBorders>
              <w:top w:val="single" w:sz="4" w:space="0" w:color="auto"/>
              <w:left w:val="single" w:sz="4" w:space="0" w:color="auto"/>
              <w:bottom w:val="single" w:sz="4" w:space="0" w:color="auto"/>
              <w:right w:val="single" w:sz="4" w:space="0" w:color="auto"/>
            </w:tcBorders>
            <w:vAlign w:val="center"/>
          </w:tcPr>
          <w:p w14:paraId="2253107C" w14:textId="68210781" w:rsidR="00852940" w:rsidRPr="00FB584E" w:rsidRDefault="00924D6F" w:rsidP="007128FD">
            <w:pPr>
              <w:widowControl w:val="0"/>
              <w:autoSpaceDE w:val="0"/>
              <w:autoSpaceDN w:val="0"/>
              <w:adjustRightInd w:val="0"/>
              <w:rPr>
                <w:sz w:val="22"/>
                <w:szCs w:val="22"/>
              </w:rPr>
            </w:pPr>
            <w:r w:rsidRPr="00FB584E">
              <w:rPr>
                <w:sz w:val="22"/>
                <w:szCs w:val="22"/>
              </w:rPr>
              <w:t>Queen Rearing Workshop</w:t>
            </w:r>
            <w:r w:rsidR="00FB584E" w:rsidRPr="00FB584E">
              <w:rPr>
                <w:sz w:val="22"/>
                <w:szCs w:val="22"/>
              </w:rPr>
              <w:t>, East Surrey Bees</w:t>
            </w:r>
          </w:p>
        </w:tc>
        <w:tc>
          <w:tcPr>
            <w:tcW w:w="1559" w:type="dxa"/>
            <w:tcBorders>
              <w:top w:val="single" w:sz="4" w:space="0" w:color="auto"/>
              <w:left w:val="single" w:sz="4" w:space="0" w:color="auto"/>
              <w:bottom w:val="single" w:sz="4" w:space="0" w:color="auto"/>
              <w:right w:val="double" w:sz="4" w:space="0" w:color="auto"/>
            </w:tcBorders>
            <w:vAlign w:val="center"/>
          </w:tcPr>
          <w:p w14:paraId="67AC1B25" w14:textId="6818C594" w:rsidR="00852940" w:rsidRPr="00FB584E" w:rsidRDefault="0007473B" w:rsidP="00FB584E">
            <w:pPr>
              <w:widowControl w:val="0"/>
              <w:autoSpaceDE w:val="0"/>
              <w:autoSpaceDN w:val="0"/>
              <w:adjustRightInd w:val="0"/>
              <w:rPr>
                <w:sz w:val="22"/>
                <w:szCs w:val="22"/>
              </w:rPr>
            </w:pPr>
            <w:r>
              <w:rPr>
                <w:sz w:val="22"/>
                <w:szCs w:val="22"/>
              </w:rPr>
              <w:t xml:space="preserve">Feb. </w:t>
            </w:r>
            <w:r w:rsidR="00924D6F" w:rsidRPr="00FB584E">
              <w:rPr>
                <w:sz w:val="22"/>
                <w:szCs w:val="22"/>
              </w:rPr>
              <w:t xml:space="preserve">p. </w:t>
            </w:r>
            <w:r w:rsidR="00FB584E" w:rsidRPr="00FB584E">
              <w:rPr>
                <w:sz w:val="22"/>
                <w:szCs w:val="22"/>
              </w:rPr>
              <w:t>3</w:t>
            </w:r>
          </w:p>
        </w:tc>
      </w:tr>
      <w:tr w:rsidR="00417970" w:rsidRPr="005E3731" w14:paraId="0DAB4BBF" w14:textId="77777777" w:rsidTr="00343B45">
        <w:trPr>
          <w:trHeight w:val="163"/>
        </w:trPr>
        <w:tc>
          <w:tcPr>
            <w:tcW w:w="1702" w:type="dxa"/>
            <w:tcBorders>
              <w:top w:val="single" w:sz="4" w:space="0" w:color="auto"/>
              <w:left w:val="double" w:sz="4" w:space="0" w:color="auto"/>
              <w:bottom w:val="single" w:sz="4" w:space="0" w:color="auto"/>
              <w:right w:val="single" w:sz="4" w:space="0" w:color="auto"/>
            </w:tcBorders>
            <w:vAlign w:val="center"/>
          </w:tcPr>
          <w:p w14:paraId="431EC171" w14:textId="7F8584E5" w:rsidR="00417970" w:rsidRPr="00FB584E" w:rsidRDefault="00417970" w:rsidP="00063128">
            <w:pPr>
              <w:widowControl w:val="0"/>
              <w:autoSpaceDE w:val="0"/>
              <w:autoSpaceDN w:val="0"/>
              <w:adjustRightInd w:val="0"/>
              <w:rPr>
                <w:sz w:val="22"/>
                <w:szCs w:val="22"/>
              </w:rPr>
            </w:pPr>
            <w:r>
              <w:rPr>
                <w:sz w:val="22"/>
                <w:szCs w:val="22"/>
              </w:rPr>
              <w:t>Sunday</w:t>
            </w:r>
          </w:p>
        </w:tc>
        <w:tc>
          <w:tcPr>
            <w:tcW w:w="2126" w:type="dxa"/>
            <w:tcBorders>
              <w:top w:val="single" w:sz="4" w:space="0" w:color="auto"/>
              <w:left w:val="single" w:sz="4" w:space="0" w:color="auto"/>
              <w:bottom w:val="single" w:sz="4" w:space="0" w:color="auto"/>
              <w:right w:val="single" w:sz="4" w:space="0" w:color="auto"/>
            </w:tcBorders>
            <w:vAlign w:val="center"/>
          </w:tcPr>
          <w:p w14:paraId="0DEFDD20" w14:textId="31B1AD62" w:rsidR="00417970" w:rsidRPr="00FB584E" w:rsidRDefault="00417970" w:rsidP="008A4010">
            <w:pPr>
              <w:widowControl w:val="0"/>
              <w:autoSpaceDE w:val="0"/>
              <w:autoSpaceDN w:val="0"/>
              <w:adjustRightInd w:val="0"/>
              <w:rPr>
                <w:sz w:val="22"/>
                <w:szCs w:val="22"/>
              </w:rPr>
            </w:pPr>
            <w:r>
              <w:rPr>
                <w:sz w:val="22"/>
                <w:szCs w:val="22"/>
              </w:rPr>
              <w:t>15th May</w:t>
            </w:r>
          </w:p>
        </w:tc>
        <w:tc>
          <w:tcPr>
            <w:tcW w:w="1984" w:type="dxa"/>
            <w:tcBorders>
              <w:top w:val="single" w:sz="4" w:space="0" w:color="auto"/>
              <w:left w:val="single" w:sz="4" w:space="0" w:color="auto"/>
              <w:bottom w:val="single" w:sz="4" w:space="0" w:color="auto"/>
              <w:right w:val="single" w:sz="4" w:space="0" w:color="auto"/>
            </w:tcBorders>
            <w:vAlign w:val="center"/>
          </w:tcPr>
          <w:p w14:paraId="4602DCA2" w14:textId="085569B6" w:rsidR="00417970" w:rsidRPr="00FB584E" w:rsidRDefault="00417970" w:rsidP="00670E76">
            <w:pPr>
              <w:widowControl w:val="0"/>
              <w:autoSpaceDE w:val="0"/>
              <w:autoSpaceDN w:val="0"/>
              <w:adjustRightInd w:val="0"/>
              <w:rPr>
                <w:sz w:val="22"/>
                <w:szCs w:val="22"/>
              </w:rPr>
            </w:pPr>
            <w:r>
              <w:rPr>
                <w:sz w:val="22"/>
                <w:szCs w:val="22"/>
              </w:rPr>
              <w:t>2.30 pm</w:t>
            </w:r>
          </w:p>
        </w:tc>
        <w:tc>
          <w:tcPr>
            <w:tcW w:w="3261" w:type="dxa"/>
            <w:tcBorders>
              <w:top w:val="single" w:sz="4" w:space="0" w:color="auto"/>
              <w:left w:val="single" w:sz="4" w:space="0" w:color="auto"/>
              <w:bottom w:val="single" w:sz="4" w:space="0" w:color="auto"/>
              <w:right w:val="single" w:sz="4" w:space="0" w:color="auto"/>
            </w:tcBorders>
            <w:vAlign w:val="center"/>
          </w:tcPr>
          <w:p w14:paraId="76D6FBAE" w14:textId="51406D8B" w:rsidR="00417970" w:rsidRPr="00FB584E" w:rsidRDefault="00417970" w:rsidP="007128FD">
            <w:pPr>
              <w:widowControl w:val="0"/>
              <w:autoSpaceDE w:val="0"/>
              <w:autoSpaceDN w:val="0"/>
              <w:adjustRightInd w:val="0"/>
              <w:rPr>
                <w:sz w:val="22"/>
                <w:szCs w:val="22"/>
              </w:rPr>
            </w:pPr>
            <w:r>
              <w:rPr>
                <w:sz w:val="22"/>
                <w:szCs w:val="22"/>
              </w:rPr>
              <w:t>Summer Meeting, Peter Bowbrick, Disease inspection</w:t>
            </w:r>
          </w:p>
        </w:tc>
        <w:tc>
          <w:tcPr>
            <w:tcW w:w="1559" w:type="dxa"/>
            <w:tcBorders>
              <w:top w:val="single" w:sz="4" w:space="0" w:color="auto"/>
              <w:left w:val="single" w:sz="4" w:space="0" w:color="auto"/>
              <w:bottom w:val="single" w:sz="4" w:space="0" w:color="auto"/>
              <w:right w:val="double" w:sz="4" w:space="0" w:color="auto"/>
            </w:tcBorders>
            <w:vAlign w:val="center"/>
          </w:tcPr>
          <w:p w14:paraId="30823155" w14:textId="2FB74444" w:rsidR="00417970" w:rsidRDefault="00417970" w:rsidP="00FB584E">
            <w:pPr>
              <w:widowControl w:val="0"/>
              <w:autoSpaceDE w:val="0"/>
              <w:autoSpaceDN w:val="0"/>
              <w:adjustRightInd w:val="0"/>
              <w:rPr>
                <w:sz w:val="22"/>
                <w:szCs w:val="22"/>
              </w:rPr>
            </w:pPr>
            <w:r>
              <w:rPr>
                <w:sz w:val="22"/>
                <w:szCs w:val="22"/>
              </w:rPr>
              <w:t>p. 3</w:t>
            </w:r>
          </w:p>
        </w:tc>
      </w:tr>
      <w:tr w:rsidR="00417970" w:rsidRPr="005E3731" w14:paraId="091DDEC7" w14:textId="77777777" w:rsidTr="00343B45">
        <w:trPr>
          <w:trHeight w:val="163"/>
        </w:trPr>
        <w:tc>
          <w:tcPr>
            <w:tcW w:w="1702" w:type="dxa"/>
            <w:tcBorders>
              <w:top w:val="single" w:sz="4" w:space="0" w:color="auto"/>
              <w:left w:val="double" w:sz="4" w:space="0" w:color="auto"/>
              <w:bottom w:val="single" w:sz="4" w:space="0" w:color="auto"/>
              <w:right w:val="single" w:sz="4" w:space="0" w:color="auto"/>
            </w:tcBorders>
            <w:vAlign w:val="center"/>
          </w:tcPr>
          <w:p w14:paraId="200A1950" w14:textId="647872DB" w:rsidR="00417970" w:rsidRDefault="00F71F21" w:rsidP="00063128">
            <w:pPr>
              <w:widowControl w:val="0"/>
              <w:autoSpaceDE w:val="0"/>
              <w:autoSpaceDN w:val="0"/>
              <w:adjustRightInd w:val="0"/>
              <w:rPr>
                <w:sz w:val="22"/>
                <w:szCs w:val="22"/>
              </w:rPr>
            </w:pPr>
            <w:r>
              <w:rPr>
                <w:sz w:val="22"/>
                <w:szCs w:val="22"/>
              </w:rPr>
              <w:t>Saturday</w:t>
            </w:r>
          </w:p>
        </w:tc>
        <w:tc>
          <w:tcPr>
            <w:tcW w:w="2126" w:type="dxa"/>
            <w:tcBorders>
              <w:top w:val="single" w:sz="4" w:space="0" w:color="auto"/>
              <w:left w:val="single" w:sz="4" w:space="0" w:color="auto"/>
              <w:bottom w:val="single" w:sz="4" w:space="0" w:color="auto"/>
              <w:right w:val="single" w:sz="4" w:space="0" w:color="auto"/>
            </w:tcBorders>
            <w:vAlign w:val="center"/>
          </w:tcPr>
          <w:p w14:paraId="3E79DF9D" w14:textId="7BDB220F" w:rsidR="00417970" w:rsidRDefault="00F71F21" w:rsidP="008A4010">
            <w:pPr>
              <w:widowControl w:val="0"/>
              <w:autoSpaceDE w:val="0"/>
              <w:autoSpaceDN w:val="0"/>
              <w:adjustRightInd w:val="0"/>
              <w:rPr>
                <w:sz w:val="22"/>
                <w:szCs w:val="22"/>
              </w:rPr>
            </w:pPr>
            <w:r>
              <w:rPr>
                <w:sz w:val="22"/>
                <w:szCs w:val="22"/>
              </w:rPr>
              <w:t>11th June</w:t>
            </w:r>
          </w:p>
        </w:tc>
        <w:tc>
          <w:tcPr>
            <w:tcW w:w="1984" w:type="dxa"/>
            <w:tcBorders>
              <w:top w:val="single" w:sz="4" w:space="0" w:color="auto"/>
              <w:left w:val="single" w:sz="4" w:space="0" w:color="auto"/>
              <w:bottom w:val="single" w:sz="4" w:space="0" w:color="auto"/>
              <w:right w:val="single" w:sz="4" w:space="0" w:color="auto"/>
            </w:tcBorders>
            <w:vAlign w:val="center"/>
          </w:tcPr>
          <w:p w14:paraId="648463CC" w14:textId="20B685DF" w:rsidR="00417970" w:rsidRDefault="00F71F21" w:rsidP="00670E76">
            <w:pPr>
              <w:widowControl w:val="0"/>
              <w:autoSpaceDE w:val="0"/>
              <w:autoSpaceDN w:val="0"/>
              <w:adjustRightInd w:val="0"/>
              <w:rPr>
                <w:sz w:val="22"/>
                <w:szCs w:val="22"/>
              </w:rPr>
            </w:pPr>
            <w:r>
              <w:rPr>
                <w:sz w:val="22"/>
                <w:szCs w:val="22"/>
              </w:rPr>
              <w:t>2.30 pm</w:t>
            </w:r>
          </w:p>
        </w:tc>
        <w:tc>
          <w:tcPr>
            <w:tcW w:w="3261" w:type="dxa"/>
            <w:tcBorders>
              <w:top w:val="single" w:sz="4" w:space="0" w:color="auto"/>
              <w:left w:val="single" w:sz="4" w:space="0" w:color="auto"/>
              <w:bottom w:val="single" w:sz="4" w:space="0" w:color="auto"/>
              <w:right w:val="single" w:sz="4" w:space="0" w:color="auto"/>
            </w:tcBorders>
            <w:vAlign w:val="center"/>
          </w:tcPr>
          <w:p w14:paraId="153A8F8F" w14:textId="77777777" w:rsidR="00417970" w:rsidRDefault="00F71F21" w:rsidP="007128FD">
            <w:pPr>
              <w:widowControl w:val="0"/>
              <w:autoSpaceDE w:val="0"/>
              <w:autoSpaceDN w:val="0"/>
              <w:adjustRightInd w:val="0"/>
              <w:rPr>
                <w:sz w:val="22"/>
                <w:szCs w:val="22"/>
              </w:rPr>
            </w:pPr>
            <w:r>
              <w:rPr>
                <w:sz w:val="22"/>
                <w:szCs w:val="22"/>
              </w:rPr>
              <w:t>Summer Meeting, Geoff Cooper,</w:t>
            </w:r>
          </w:p>
          <w:p w14:paraId="45F57A2D" w14:textId="22016839" w:rsidR="00F71F21" w:rsidRDefault="00F71F21" w:rsidP="007128FD">
            <w:pPr>
              <w:widowControl w:val="0"/>
              <w:autoSpaceDE w:val="0"/>
              <w:autoSpaceDN w:val="0"/>
              <w:adjustRightInd w:val="0"/>
              <w:rPr>
                <w:sz w:val="22"/>
                <w:szCs w:val="22"/>
              </w:rPr>
            </w:pPr>
            <w:r>
              <w:rPr>
                <w:sz w:val="22"/>
                <w:szCs w:val="22"/>
              </w:rPr>
              <w:t>Queen rearing, super clearing</w:t>
            </w:r>
          </w:p>
        </w:tc>
        <w:tc>
          <w:tcPr>
            <w:tcW w:w="1559" w:type="dxa"/>
            <w:tcBorders>
              <w:top w:val="single" w:sz="4" w:space="0" w:color="auto"/>
              <w:left w:val="single" w:sz="4" w:space="0" w:color="auto"/>
              <w:bottom w:val="single" w:sz="4" w:space="0" w:color="auto"/>
              <w:right w:val="double" w:sz="4" w:space="0" w:color="auto"/>
            </w:tcBorders>
            <w:vAlign w:val="center"/>
          </w:tcPr>
          <w:p w14:paraId="755CEDDB" w14:textId="2B0827D4" w:rsidR="00417970" w:rsidRDefault="00F71F21" w:rsidP="00FB584E">
            <w:pPr>
              <w:widowControl w:val="0"/>
              <w:autoSpaceDE w:val="0"/>
              <w:autoSpaceDN w:val="0"/>
              <w:adjustRightInd w:val="0"/>
              <w:rPr>
                <w:sz w:val="22"/>
                <w:szCs w:val="22"/>
              </w:rPr>
            </w:pPr>
            <w:r>
              <w:rPr>
                <w:sz w:val="22"/>
                <w:szCs w:val="22"/>
              </w:rPr>
              <w:t>p. 3</w:t>
            </w:r>
          </w:p>
        </w:tc>
      </w:tr>
      <w:tr w:rsidR="008B742E" w:rsidRPr="005E3731" w14:paraId="11633E27" w14:textId="77777777" w:rsidTr="00343B45">
        <w:trPr>
          <w:trHeight w:val="163"/>
        </w:trPr>
        <w:tc>
          <w:tcPr>
            <w:tcW w:w="1702" w:type="dxa"/>
            <w:tcBorders>
              <w:top w:val="single" w:sz="4" w:space="0" w:color="auto"/>
              <w:left w:val="double" w:sz="4" w:space="0" w:color="auto"/>
              <w:bottom w:val="single" w:sz="4" w:space="0" w:color="auto"/>
              <w:right w:val="single" w:sz="4" w:space="0" w:color="auto"/>
            </w:tcBorders>
            <w:vAlign w:val="center"/>
          </w:tcPr>
          <w:p w14:paraId="2FC4A771" w14:textId="02A228BC" w:rsidR="008B742E" w:rsidRPr="00FB584E" w:rsidRDefault="00FB584E" w:rsidP="00063128">
            <w:pPr>
              <w:widowControl w:val="0"/>
              <w:autoSpaceDE w:val="0"/>
              <w:autoSpaceDN w:val="0"/>
              <w:adjustRightInd w:val="0"/>
              <w:rPr>
                <w:sz w:val="22"/>
                <w:szCs w:val="22"/>
              </w:rPr>
            </w:pPr>
            <w:r w:rsidRPr="00FB584E">
              <w:rPr>
                <w:sz w:val="22"/>
                <w:szCs w:val="22"/>
              </w:rPr>
              <w:t>tbc</w:t>
            </w:r>
          </w:p>
        </w:tc>
        <w:tc>
          <w:tcPr>
            <w:tcW w:w="2126" w:type="dxa"/>
            <w:tcBorders>
              <w:top w:val="single" w:sz="4" w:space="0" w:color="auto"/>
              <w:left w:val="single" w:sz="4" w:space="0" w:color="auto"/>
              <w:bottom w:val="single" w:sz="4" w:space="0" w:color="auto"/>
              <w:right w:val="single" w:sz="4" w:space="0" w:color="auto"/>
            </w:tcBorders>
            <w:vAlign w:val="center"/>
          </w:tcPr>
          <w:p w14:paraId="26587324" w14:textId="26FA3A06" w:rsidR="008B742E" w:rsidRPr="00FB584E" w:rsidRDefault="00FB584E" w:rsidP="008A4010">
            <w:pPr>
              <w:widowControl w:val="0"/>
              <w:autoSpaceDE w:val="0"/>
              <w:autoSpaceDN w:val="0"/>
              <w:adjustRightInd w:val="0"/>
              <w:rPr>
                <w:sz w:val="22"/>
                <w:szCs w:val="22"/>
              </w:rPr>
            </w:pPr>
            <w:r w:rsidRPr="00FB584E">
              <w:rPr>
                <w:sz w:val="22"/>
                <w:szCs w:val="22"/>
              </w:rPr>
              <w:t>tbc</w:t>
            </w:r>
            <w:r w:rsidR="008B742E" w:rsidRPr="00FB584E">
              <w:rPr>
                <w:sz w:val="22"/>
                <w:szCs w:val="22"/>
              </w:rPr>
              <w:t xml:space="preserve"> June </w:t>
            </w:r>
          </w:p>
        </w:tc>
        <w:tc>
          <w:tcPr>
            <w:tcW w:w="1984" w:type="dxa"/>
            <w:tcBorders>
              <w:top w:val="single" w:sz="4" w:space="0" w:color="auto"/>
              <w:left w:val="single" w:sz="4" w:space="0" w:color="auto"/>
              <w:bottom w:val="single" w:sz="4" w:space="0" w:color="auto"/>
              <w:right w:val="single" w:sz="4" w:space="0" w:color="auto"/>
            </w:tcBorders>
            <w:vAlign w:val="center"/>
          </w:tcPr>
          <w:p w14:paraId="2A4604CB" w14:textId="113E5BE5" w:rsidR="008B742E" w:rsidRPr="00FB584E" w:rsidRDefault="00FB584E" w:rsidP="00670E76">
            <w:pPr>
              <w:widowControl w:val="0"/>
              <w:autoSpaceDE w:val="0"/>
              <w:autoSpaceDN w:val="0"/>
              <w:adjustRightInd w:val="0"/>
              <w:rPr>
                <w:sz w:val="22"/>
                <w:szCs w:val="22"/>
              </w:rPr>
            </w:pPr>
            <w:r w:rsidRPr="00FB584E">
              <w:rPr>
                <w:sz w:val="22"/>
                <w:szCs w:val="22"/>
              </w:rPr>
              <w:t>tbc</w:t>
            </w:r>
          </w:p>
        </w:tc>
        <w:tc>
          <w:tcPr>
            <w:tcW w:w="3261" w:type="dxa"/>
            <w:tcBorders>
              <w:top w:val="single" w:sz="4" w:space="0" w:color="auto"/>
              <w:left w:val="single" w:sz="4" w:space="0" w:color="auto"/>
              <w:bottom w:val="single" w:sz="4" w:space="0" w:color="auto"/>
              <w:right w:val="single" w:sz="4" w:space="0" w:color="auto"/>
            </w:tcBorders>
            <w:vAlign w:val="center"/>
          </w:tcPr>
          <w:p w14:paraId="5B32BBFB" w14:textId="7584485A" w:rsidR="008B742E" w:rsidRPr="00FB584E" w:rsidRDefault="008B742E" w:rsidP="007128FD">
            <w:pPr>
              <w:widowControl w:val="0"/>
              <w:autoSpaceDE w:val="0"/>
              <w:autoSpaceDN w:val="0"/>
              <w:adjustRightInd w:val="0"/>
              <w:rPr>
                <w:sz w:val="22"/>
                <w:szCs w:val="22"/>
              </w:rPr>
            </w:pPr>
            <w:r w:rsidRPr="00FB584E">
              <w:rPr>
                <w:sz w:val="22"/>
                <w:szCs w:val="22"/>
              </w:rPr>
              <w:t>Disease Recognition and Treatment Day</w:t>
            </w:r>
            <w:r w:rsidR="00FB584E" w:rsidRPr="00FB584E">
              <w:rPr>
                <w:sz w:val="22"/>
                <w:szCs w:val="22"/>
              </w:rPr>
              <w:t>, East Surrey Bees</w:t>
            </w:r>
          </w:p>
        </w:tc>
        <w:tc>
          <w:tcPr>
            <w:tcW w:w="1559" w:type="dxa"/>
            <w:tcBorders>
              <w:top w:val="single" w:sz="4" w:space="0" w:color="auto"/>
              <w:left w:val="single" w:sz="4" w:space="0" w:color="auto"/>
              <w:bottom w:val="single" w:sz="4" w:space="0" w:color="auto"/>
              <w:right w:val="double" w:sz="4" w:space="0" w:color="auto"/>
            </w:tcBorders>
            <w:vAlign w:val="center"/>
          </w:tcPr>
          <w:p w14:paraId="44627D07" w14:textId="70C038B8" w:rsidR="008B742E" w:rsidRPr="00FB584E" w:rsidRDefault="00FB584E" w:rsidP="001B224F">
            <w:pPr>
              <w:widowControl w:val="0"/>
              <w:autoSpaceDE w:val="0"/>
              <w:autoSpaceDN w:val="0"/>
              <w:adjustRightInd w:val="0"/>
              <w:rPr>
                <w:sz w:val="22"/>
                <w:szCs w:val="22"/>
              </w:rPr>
            </w:pPr>
            <w:r w:rsidRPr="00FB584E">
              <w:rPr>
                <w:sz w:val="22"/>
                <w:szCs w:val="22"/>
              </w:rPr>
              <w:t>tbc</w:t>
            </w:r>
          </w:p>
        </w:tc>
      </w:tr>
      <w:tr w:rsidR="000F4794" w:rsidRPr="005E3731" w14:paraId="61A16673" w14:textId="77777777" w:rsidTr="00343B45">
        <w:trPr>
          <w:trHeight w:val="163"/>
        </w:trPr>
        <w:tc>
          <w:tcPr>
            <w:tcW w:w="1702" w:type="dxa"/>
            <w:tcBorders>
              <w:top w:val="single" w:sz="4" w:space="0" w:color="auto"/>
              <w:left w:val="double" w:sz="4" w:space="0" w:color="auto"/>
              <w:bottom w:val="single" w:sz="4" w:space="0" w:color="auto"/>
              <w:right w:val="single" w:sz="4" w:space="0" w:color="auto"/>
            </w:tcBorders>
            <w:vAlign w:val="center"/>
          </w:tcPr>
          <w:p w14:paraId="13C20321" w14:textId="77777777" w:rsidR="001304EC" w:rsidRDefault="001304EC" w:rsidP="00063128">
            <w:pPr>
              <w:widowControl w:val="0"/>
              <w:autoSpaceDE w:val="0"/>
              <w:autoSpaceDN w:val="0"/>
              <w:adjustRightInd w:val="0"/>
              <w:rPr>
                <w:sz w:val="22"/>
                <w:szCs w:val="22"/>
              </w:rPr>
            </w:pPr>
          </w:p>
          <w:p w14:paraId="59229472" w14:textId="72ECC7AE" w:rsidR="000F4794" w:rsidRDefault="00F71F21" w:rsidP="00063128">
            <w:pPr>
              <w:widowControl w:val="0"/>
              <w:autoSpaceDE w:val="0"/>
              <w:autoSpaceDN w:val="0"/>
              <w:adjustRightInd w:val="0"/>
              <w:rPr>
                <w:sz w:val="22"/>
                <w:szCs w:val="22"/>
              </w:rPr>
            </w:pPr>
            <w:r>
              <w:rPr>
                <w:sz w:val="22"/>
                <w:szCs w:val="22"/>
              </w:rPr>
              <w:t>Saturday</w:t>
            </w:r>
          </w:p>
          <w:p w14:paraId="3605DFC4" w14:textId="77777777" w:rsidR="000F4794" w:rsidRPr="00FB584E" w:rsidRDefault="000F4794" w:rsidP="00063128">
            <w:pPr>
              <w:widowControl w:val="0"/>
              <w:autoSpaceDE w:val="0"/>
              <w:autoSpaceDN w:val="0"/>
              <w:adjustRightInd w:val="0"/>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1A662C29" w14:textId="00B54BFC" w:rsidR="000F4794" w:rsidRPr="00FB584E" w:rsidRDefault="00F71F21" w:rsidP="008A4010">
            <w:pPr>
              <w:widowControl w:val="0"/>
              <w:autoSpaceDE w:val="0"/>
              <w:autoSpaceDN w:val="0"/>
              <w:adjustRightInd w:val="0"/>
              <w:rPr>
                <w:sz w:val="22"/>
                <w:szCs w:val="22"/>
              </w:rPr>
            </w:pPr>
            <w:r>
              <w:rPr>
                <w:sz w:val="22"/>
                <w:szCs w:val="22"/>
              </w:rPr>
              <w:t>9th July</w:t>
            </w:r>
          </w:p>
        </w:tc>
        <w:tc>
          <w:tcPr>
            <w:tcW w:w="1984" w:type="dxa"/>
            <w:tcBorders>
              <w:top w:val="single" w:sz="4" w:space="0" w:color="auto"/>
              <w:left w:val="single" w:sz="4" w:space="0" w:color="auto"/>
              <w:bottom w:val="single" w:sz="4" w:space="0" w:color="auto"/>
              <w:right w:val="single" w:sz="4" w:space="0" w:color="auto"/>
            </w:tcBorders>
            <w:vAlign w:val="center"/>
          </w:tcPr>
          <w:p w14:paraId="5CB8DF15" w14:textId="4630BA12" w:rsidR="000F4794" w:rsidRPr="00FB584E" w:rsidRDefault="00F71F21" w:rsidP="00670E76">
            <w:pPr>
              <w:widowControl w:val="0"/>
              <w:autoSpaceDE w:val="0"/>
              <w:autoSpaceDN w:val="0"/>
              <w:adjustRightInd w:val="0"/>
              <w:rPr>
                <w:sz w:val="22"/>
                <w:szCs w:val="22"/>
              </w:rPr>
            </w:pPr>
            <w:r>
              <w:rPr>
                <w:sz w:val="22"/>
                <w:szCs w:val="22"/>
              </w:rPr>
              <w:t>2.30 pm</w:t>
            </w:r>
          </w:p>
        </w:tc>
        <w:tc>
          <w:tcPr>
            <w:tcW w:w="3261" w:type="dxa"/>
            <w:tcBorders>
              <w:top w:val="single" w:sz="4" w:space="0" w:color="auto"/>
              <w:left w:val="single" w:sz="4" w:space="0" w:color="auto"/>
              <w:bottom w:val="single" w:sz="4" w:space="0" w:color="auto"/>
              <w:right w:val="single" w:sz="4" w:space="0" w:color="auto"/>
            </w:tcBorders>
            <w:vAlign w:val="center"/>
          </w:tcPr>
          <w:p w14:paraId="3B531FB1" w14:textId="461830E1" w:rsidR="000F4794" w:rsidRPr="00FB584E" w:rsidRDefault="00F71F21" w:rsidP="007128FD">
            <w:pPr>
              <w:widowControl w:val="0"/>
              <w:autoSpaceDE w:val="0"/>
              <w:autoSpaceDN w:val="0"/>
              <w:adjustRightInd w:val="0"/>
              <w:rPr>
                <w:sz w:val="22"/>
                <w:szCs w:val="22"/>
              </w:rPr>
            </w:pPr>
            <w:r>
              <w:rPr>
                <w:sz w:val="22"/>
                <w:szCs w:val="22"/>
              </w:rPr>
              <w:t>Summer Meeting, Chris Burnett &amp; Sue Lawes, Top-bar hive, queen marking</w:t>
            </w:r>
          </w:p>
        </w:tc>
        <w:tc>
          <w:tcPr>
            <w:tcW w:w="1559" w:type="dxa"/>
            <w:tcBorders>
              <w:top w:val="single" w:sz="4" w:space="0" w:color="auto"/>
              <w:left w:val="single" w:sz="4" w:space="0" w:color="auto"/>
              <w:bottom w:val="single" w:sz="4" w:space="0" w:color="auto"/>
              <w:right w:val="double" w:sz="4" w:space="0" w:color="auto"/>
            </w:tcBorders>
            <w:vAlign w:val="center"/>
          </w:tcPr>
          <w:p w14:paraId="7EF394D3" w14:textId="29180ACC" w:rsidR="000F4794" w:rsidRPr="00FB584E" w:rsidRDefault="00F71F21" w:rsidP="001B224F">
            <w:pPr>
              <w:widowControl w:val="0"/>
              <w:autoSpaceDE w:val="0"/>
              <w:autoSpaceDN w:val="0"/>
              <w:adjustRightInd w:val="0"/>
              <w:rPr>
                <w:sz w:val="22"/>
                <w:szCs w:val="22"/>
              </w:rPr>
            </w:pPr>
            <w:r>
              <w:rPr>
                <w:sz w:val="22"/>
                <w:szCs w:val="22"/>
              </w:rPr>
              <w:t>p. 3</w:t>
            </w:r>
          </w:p>
        </w:tc>
      </w:tr>
      <w:tr w:rsidR="00F71F21" w:rsidRPr="005E3731" w14:paraId="67549BC3" w14:textId="77777777" w:rsidTr="00343B45">
        <w:trPr>
          <w:trHeight w:val="163"/>
        </w:trPr>
        <w:tc>
          <w:tcPr>
            <w:tcW w:w="1702" w:type="dxa"/>
            <w:tcBorders>
              <w:top w:val="single" w:sz="4" w:space="0" w:color="auto"/>
              <w:left w:val="double" w:sz="4" w:space="0" w:color="auto"/>
              <w:bottom w:val="single" w:sz="4" w:space="0" w:color="auto"/>
              <w:right w:val="single" w:sz="4" w:space="0" w:color="auto"/>
            </w:tcBorders>
            <w:vAlign w:val="center"/>
          </w:tcPr>
          <w:p w14:paraId="154FC2B3" w14:textId="33E884F9" w:rsidR="00F71F21" w:rsidRDefault="00F71F21" w:rsidP="00063128">
            <w:pPr>
              <w:widowControl w:val="0"/>
              <w:autoSpaceDE w:val="0"/>
              <w:autoSpaceDN w:val="0"/>
              <w:adjustRightInd w:val="0"/>
              <w:rPr>
                <w:sz w:val="22"/>
                <w:szCs w:val="22"/>
              </w:rPr>
            </w:pPr>
            <w:r>
              <w:rPr>
                <w:sz w:val="22"/>
                <w:szCs w:val="22"/>
              </w:rPr>
              <w:t>Saturday</w:t>
            </w:r>
          </w:p>
        </w:tc>
        <w:tc>
          <w:tcPr>
            <w:tcW w:w="2126" w:type="dxa"/>
            <w:tcBorders>
              <w:top w:val="single" w:sz="4" w:space="0" w:color="auto"/>
              <w:left w:val="single" w:sz="4" w:space="0" w:color="auto"/>
              <w:bottom w:val="single" w:sz="4" w:space="0" w:color="auto"/>
              <w:right w:val="single" w:sz="4" w:space="0" w:color="auto"/>
            </w:tcBorders>
            <w:vAlign w:val="center"/>
          </w:tcPr>
          <w:p w14:paraId="2FED1017" w14:textId="7A4204F8" w:rsidR="00F71F21" w:rsidRDefault="00F71F21" w:rsidP="008A4010">
            <w:pPr>
              <w:widowControl w:val="0"/>
              <w:autoSpaceDE w:val="0"/>
              <w:autoSpaceDN w:val="0"/>
              <w:adjustRightInd w:val="0"/>
              <w:rPr>
                <w:sz w:val="22"/>
                <w:szCs w:val="22"/>
              </w:rPr>
            </w:pPr>
            <w:r>
              <w:rPr>
                <w:sz w:val="22"/>
                <w:szCs w:val="22"/>
              </w:rPr>
              <w:t>20th August</w:t>
            </w:r>
          </w:p>
        </w:tc>
        <w:tc>
          <w:tcPr>
            <w:tcW w:w="1984" w:type="dxa"/>
            <w:tcBorders>
              <w:top w:val="single" w:sz="4" w:space="0" w:color="auto"/>
              <w:left w:val="single" w:sz="4" w:space="0" w:color="auto"/>
              <w:bottom w:val="single" w:sz="4" w:space="0" w:color="auto"/>
              <w:right w:val="single" w:sz="4" w:space="0" w:color="auto"/>
            </w:tcBorders>
            <w:vAlign w:val="center"/>
          </w:tcPr>
          <w:p w14:paraId="348F0BA3" w14:textId="51C586FE" w:rsidR="00F71F21" w:rsidRDefault="00F71F21" w:rsidP="00670E76">
            <w:pPr>
              <w:widowControl w:val="0"/>
              <w:autoSpaceDE w:val="0"/>
              <w:autoSpaceDN w:val="0"/>
              <w:adjustRightInd w:val="0"/>
              <w:rPr>
                <w:sz w:val="22"/>
                <w:szCs w:val="22"/>
              </w:rPr>
            </w:pPr>
            <w:r>
              <w:rPr>
                <w:sz w:val="22"/>
                <w:szCs w:val="22"/>
              </w:rPr>
              <w:t>2.30 pm</w:t>
            </w:r>
          </w:p>
        </w:tc>
        <w:tc>
          <w:tcPr>
            <w:tcW w:w="3261" w:type="dxa"/>
            <w:tcBorders>
              <w:top w:val="single" w:sz="4" w:space="0" w:color="auto"/>
              <w:left w:val="single" w:sz="4" w:space="0" w:color="auto"/>
              <w:bottom w:val="single" w:sz="4" w:space="0" w:color="auto"/>
              <w:right w:val="single" w:sz="4" w:space="0" w:color="auto"/>
            </w:tcBorders>
            <w:vAlign w:val="center"/>
          </w:tcPr>
          <w:p w14:paraId="21D8A381" w14:textId="77777777" w:rsidR="00F71F21" w:rsidRDefault="00F71F21" w:rsidP="007128FD">
            <w:pPr>
              <w:widowControl w:val="0"/>
              <w:autoSpaceDE w:val="0"/>
              <w:autoSpaceDN w:val="0"/>
              <w:adjustRightInd w:val="0"/>
              <w:rPr>
                <w:sz w:val="22"/>
                <w:szCs w:val="22"/>
              </w:rPr>
            </w:pPr>
            <w:r>
              <w:rPr>
                <w:sz w:val="22"/>
                <w:szCs w:val="22"/>
              </w:rPr>
              <w:t>Summer Meeting, David Parker,</w:t>
            </w:r>
          </w:p>
          <w:p w14:paraId="6EBE386A" w14:textId="2FC49334" w:rsidR="00F71F21" w:rsidRDefault="00F71F21" w:rsidP="007128FD">
            <w:pPr>
              <w:widowControl w:val="0"/>
              <w:autoSpaceDE w:val="0"/>
              <w:autoSpaceDN w:val="0"/>
              <w:adjustRightInd w:val="0"/>
              <w:rPr>
                <w:sz w:val="22"/>
                <w:szCs w:val="22"/>
              </w:rPr>
            </w:pPr>
            <w:r>
              <w:rPr>
                <w:sz w:val="22"/>
                <w:szCs w:val="22"/>
              </w:rPr>
              <w:t>‘Make-it’ session</w:t>
            </w:r>
          </w:p>
        </w:tc>
        <w:tc>
          <w:tcPr>
            <w:tcW w:w="1559" w:type="dxa"/>
            <w:tcBorders>
              <w:top w:val="single" w:sz="4" w:space="0" w:color="auto"/>
              <w:left w:val="single" w:sz="4" w:space="0" w:color="auto"/>
              <w:bottom w:val="single" w:sz="4" w:space="0" w:color="auto"/>
              <w:right w:val="double" w:sz="4" w:space="0" w:color="auto"/>
            </w:tcBorders>
            <w:vAlign w:val="center"/>
          </w:tcPr>
          <w:p w14:paraId="4CA6073B" w14:textId="77777777" w:rsidR="00F71F21" w:rsidRDefault="00F71F21" w:rsidP="001B224F">
            <w:pPr>
              <w:widowControl w:val="0"/>
              <w:autoSpaceDE w:val="0"/>
              <w:autoSpaceDN w:val="0"/>
              <w:adjustRightInd w:val="0"/>
              <w:rPr>
                <w:sz w:val="22"/>
                <w:szCs w:val="22"/>
              </w:rPr>
            </w:pPr>
            <w:r>
              <w:rPr>
                <w:sz w:val="22"/>
                <w:szCs w:val="22"/>
              </w:rPr>
              <w:t>p. 3</w:t>
            </w:r>
          </w:p>
          <w:p w14:paraId="1287304C" w14:textId="234FEF8F" w:rsidR="00F71F21" w:rsidRDefault="00F71F21" w:rsidP="001B224F">
            <w:pPr>
              <w:widowControl w:val="0"/>
              <w:autoSpaceDE w:val="0"/>
              <w:autoSpaceDN w:val="0"/>
              <w:adjustRightInd w:val="0"/>
              <w:rPr>
                <w:sz w:val="22"/>
                <w:szCs w:val="22"/>
              </w:rPr>
            </w:pPr>
          </w:p>
        </w:tc>
      </w:tr>
      <w:tr w:rsidR="00F71F21" w:rsidRPr="005E3731" w14:paraId="43630304" w14:textId="77777777" w:rsidTr="00343B45">
        <w:trPr>
          <w:trHeight w:val="163"/>
        </w:trPr>
        <w:tc>
          <w:tcPr>
            <w:tcW w:w="1702" w:type="dxa"/>
            <w:tcBorders>
              <w:top w:val="single" w:sz="4" w:space="0" w:color="auto"/>
              <w:left w:val="double" w:sz="4" w:space="0" w:color="auto"/>
              <w:bottom w:val="single" w:sz="4" w:space="0" w:color="auto"/>
              <w:right w:val="single" w:sz="4" w:space="0" w:color="auto"/>
            </w:tcBorders>
            <w:vAlign w:val="center"/>
          </w:tcPr>
          <w:p w14:paraId="0499DDBD" w14:textId="48777E14" w:rsidR="00F71F21" w:rsidRDefault="00F71F21" w:rsidP="00063128">
            <w:pPr>
              <w:widowControl w:val="0"/>
              <w:autoSpaceDE w:val="0"/>
              <w:autoSpaceDN w:val="0"/>
              <w:adjustRightInd w:val="0"/>
              <w:rPr>
                <w:sz w:val="22"/>
                <w:szCs w:val="22"/>
              </w:rPr>
            </w:pPr>
            <w:r>
              <w:rPr>
                <w:sz w:val="22"/>
                <w:szCs w:val="22"/>
              </w:rPr>
              <w:t>Saturday</w:t>
            </w:r>
          </w:p>
        </w:tc>
        <w:tc>
          <w:tcPr>
            <w:tcW w:w="2126" w:type="dxa"/>
            <w:tcBorders>
              <w:top w:val="single" w:sz="4" w:space="0" w:color="auto"/>
              <w:left w:val="single" w:sz="4" w:space="0" w:color="auto"/>
              <w:bottom w:val="single" w:sz="4" w:space="0" w:color="auto"/>
              <w:right w:val="single" w:sz="4" w:space="0" w:color="auto"/>
            </w:tcBorders>
            <w:vAlign w:val="center"/>
          </w:tcPr>
          <w:p w14:paraId="1DDC48FF" w14:textId="2B2CA600" w:rsidR="00F71F21" w:rsidRDefault="00F71F21" w:rsidP="008A4010">
            <w:pPr>
              <w:widowControl w:val="0"/>
              <w:autoSpaceDE w:val="0"/>
              <w:autoSpaceDN w:val="0"/>
              <w:adjustRightInd w:val="0"/>
              <w:rPr>
                <w:sz w:val="22"/>
                <w:szCs w:val="22"/>
              </w:rPr>
            </w:pPr>
            <w:r>
              <w:rPr>
                <w:sz w:val="22"/>
                <w:szCs w:val="22"/>
              </w:rPr>
              <w:t>3rd September</w:t>
            </w:r>
          </w:p>
        </w:tc>
        <w:tc>
          <w:tcPr>
            <w:tcW w:w="1984" w:type="dxa"/>
            <w:tcBorders>
              <w:top w:val="single" w:sz="4" w:space="0" w:color="auto"/>
              <w:left w:val="single" w:sz="4" w:space="0" w:color="auto"/>
              <w:bottom w:val="single" w:sz="4" w:space="0" w:color="auto"/>
              <w:right w:val="single" w:sz="4" w:space="0" w:color="auto"/>
            </w:tcBorders>
            <w:vAlign w:val="center"/>
          </w:tcPr>
          <w:p w14:paraId="26E90DFE" w14:textId="6AE91495" w:rsidR="00F71F21" w:rsidRDefault="00F71F21" w:rsidP="00670E76">
            <w:pPr>
              <w:widowControl w:val="0"/>
              <w:autoSpaceDE w:val="0"/>
              <w:autoSpaceDN w:val="0"/>
              <w:adjustRightInd w:val="0"/>
              <w:rPr>
                <w:sz w:val="22"/>
                <w:szCs w:val="22"/>
              </w:rPr>
            </w:pPr>
            <w:r>
              <w:rPr>
                <w:sz w:val="22"/>
                <w:szCs w:val="22"/>
              </w:rPr>
              <w:t>tba</w:t>
            </w:r>
          </w:p>
        </w:tc>
        <w:tc>
          <w:tcPr>
            <w:tcW w:w="3261" w:type="dxa"/>
            <w:tcBorders>
              <w:top w:val="single" w:sz="4" w:space="0" w:color="auto"/>
              <w:left w:val="single" w:sz="4" w:space="0" w:color="auto"/>
              <w:bottom w:val="single" w:sz="4" w:space="0" w:color="auto"/>
              <w:right w:val="single" w:sz="4" w:space="0" w:color="auto"/>
            </w:tcBorders>
            <w:vAlign w:val="center"/>
          </w:tcPr>
          <w:p w14:paraId="55CA9B52" w14:textId="0AC77605" w:rsidR="00F71F21" w:rsidRDefault="00F71F21" w:rsidP="007128FD">
            <w:pPr>
              <w:widowControl w:val="0"/>
              <w:autoSpaceDE w:val="0"/>
              <w:autoSpaceDN w:val="0"/>
              <w:adjustRightInd w:val="0"/>
              <w:rPr>
                <w:sz w:val="22"/>
                <w:szCs w:val="22"/>
              </w:rPr>
            </w:pPr>
            <w:r>
              <w:rPr>
                <w:sz w:val="22"/>
                <w:szCs w:val="22"/>
              </w:rPr>
              <w:t>End-of-season social event</w:t>
            </w:r>
          </w:p>
        </w:tc>
        <w:tc>
          <w:tcPr>
            <w:tcW w:w="1559" w:type="dxa"/>
            <w:tcBorders>
              <w:top w:val="single" w:sz="4" w:space="0" w:color="auto"/>
              <w:left w:val="single" w:sz="4" w:space="0" w:color="auto"/>
              <w:bottom w:val="single" w:sz="4" w:space="0" w:color="auto"/>
              <w:right w:val="double" w:sz="4" w:space="0" w:color="auto"/>
            </w:tcBorders>
            <w:vAlign w:val="center"/>
          </w:tcPr>
          <w:p w14:paraId="58B56EA8" w14:textId="210741DC" w:rsidR="00F71F21" w:rsidRDefault="00F71F21" w:rsidP="001B224F">
            <w:pPr>
              <w:widowControl w:val="0"/>
              <w:autoSpaceDE w:val="0"/>
              <w:autoSpaceDN w:val="0"/>
              <w:adjustRightInd w:val="0"/>
              <w:rPr>
                <w:sz w:val="22"/>
                <w:szCs w:val="22"/>
              </w:rPr>
            </w:pPr>
            <w:r>
              <w:rPr>
                <w:sz w:val="22"/>
                <w:szCs w:val="22"/>
              </w:rPr>
              <w:t>p. 3</w:t>
            </w:r>
          </w:p>
        </w:tc>
      </w:tr>
      <w:tr w:rsidR="00F71F21" w:rsidRPr="005E3731" w14:paraId="095884E9" w14:textId="77777777" w:rsidTr="00343B45">
        <w:trPr>
          <w:trHeight w:val="163"/>
        </w:trPr>
        <w:tc>
          <w:tcPr>
            <w:tcW w:w="1702" w:type="dxa"/>
            <w:tcBorders>
              <w:top w:val="single" w:sz="4" w:space="0" w:color="auto"/>
              <w:left w:val="double" w:sz="4" w:space="0" w:color="auto"/>
              <w:bottom w:val="single" w:sz="4" w:space="0" w:color="auto"/>
              <w:right w:val="single" w:sz="4" w:space="0" w:color="auto"/>
            </w:tcBorders>
            <w:vAlign w:val="center"/>
          </w:tcPr>
          <w:p w14:paraId="4CDB48C0" w14:textId="1BDC212E" w:rsidR="00F71F21" w:rsidRDefault="00F71F21" w:rsidP="00F71F21">
            <w:pPr>
              <w:widowControl w:val="0"/>
              <w:autoSpaceDE w:val="0"/>
              <w:autoSpaceDN w:val="0"/>
              <w:adjustRightInd w:val="0"/>
              <w:rPr>
                <w:sz w:val="22"/>
                <w:szCs w:val="22"/>
              </w:rPr>
            </w:pPr>
            <w:r>
              <w:rPr>
                <w:sz w:val="22"/>
                <w:szCs w:val="22"/>
              </w:rPr>
              <w:t>Thurs - Sat</w:t>
            </w:r>
          </w:p>
        </w:tc>
        <w:tc>
          <w:tcPr>
            <w:tcW w:w="2126" w:type="dxa"/>
            <w:tcBorders>
              <w:top w:val="single" w:sz="4" w:space="0" w:color="auto"/>
              <w:left w:val="single" w:sz="4" w:space="0" w:color="auto"/>
              <w:bottom w:val="single" w:sz="4" w:space="0" w:color="auto"/>
              <w:right w:val="single" w:sz="4" w:space="0" w:color="auto"/>
            </w:tcBorders>
            <w:vAlign w:val="center"/>
          </w:tcPr>
          <w:p w14:paraId="1382D767" w14:textId="23EFA4EE" w:rsidR="00F71F21" w:rsidRDefault="00F71F21" w:rsidP="008A4010">
            <w:pPr>
              <w:widowControl w:val="0"/>
              <w:autoSpaceDE w:val="0"/>
              <w:autoSpaceDN w:val="0"/>
              <w:adjustRightInd w:val="0"/>
              <w:rPr>
                <w:sz w:val="22"/>
                <w:szCs w:val="22"/>
              </w:rPr>
            </w:pPr>
            <w:r>
              <w:rPr>
                <w:sz w:val="22"/>
                <w:szCs w:val="22"/>
              </w:rPr>
              <w:t>27-29 October</w:t>
            </w:r>
          </w:p>
        </w:tc>
        <w:tc>
          <w:tcPr>
            <w:tcW w:w="1984" w:type="dxa"/>
            <w:tcBorders>
              <w:top w:val="single" w:sz="4" w:space="0" w:color="auto"/>
              <w:left w:val="single" w:sz="4" w:space="0" w:color="auto"/>
              <w:bottom w:val="single" w:sz="4" w:space="0" w:color="auto"/>
              <w:right w:val="single" w:sz="4" w:space="0" w:color="auto"/>
            </w:tcBorders>
            <w:vAlign w:val="center"/>
          </w:tcPr>
          <w:p w14:paraId="1D8E423E" w14:textId="19E9BA97" w:rsidR="00F71F21" w:rsidRDefault="00F71F21" w:rsidP="00670E76">
            <w:pPr>
              <w:widowControl w:val="0"/>
              <w:autoSpaceDE w:val="0"/>
              <w:autoSpaceDN w:val="0"/>
              <w:adjustRightInd w:val="0"/>
              <w:rPr>
                <w:sz w:val="22"/>
                <w:szCs w:val="22"/>
              </w:rPr>
            </w:pPr>
            <w:r>
              <w:rPr>
                <w:sz w:val="22"/>
                <w:szCs w:val="22"/>
              </w:rPr>
              <w:t>All day</w:t>
            </w:r>
          </w:p>
        </w:tc>
        <w:tc>
          <w:tcPr>
            <w:tcW w:w="3261" w:type="dxa"/>
            <w:tcBorders>
              <w:top w:val="single" w:sz="4" w:space="0" w:color="auto"/>
              <w:left w:val="single" w:sz="4" w:space="0" w:color="auto"/>
              <w:bottom w:val="single" w:sz="4" w:space="0" w:color="auto"/>
              <w:right w:val="single" w:sz="4" w:space="0" w:color="auto"/>
            </w:tcBorders>
            <w:vAlign w:val="center"/>
          </w:tcPr>
          <w:p w14:paraId="7590045C" w14:textId="36A7FCF6" w:rsidR="00F71F21" w:rsidRDefault="00F71F21" w:rsidP="007128FD">
            <w:pPr>
              <w:widowControl w:val="0"/>
              <w:autoSpaceDE w:val="0"/>
              <w:autoSpaceDN w:val="0"/>
              <w:adjustRightInd w:val="0"/>
              <w:rPr>
                <w:sz w:val="22"/>
                <w:szCs w:val="22"/>
              </w:rPr>
            </w:pPr>
            <w:r>
              <w:rPr>
                <w:sz w:val="22"/>
                <w:szCs w:val="22"/>
              </w:rPr>
              <w:t>National Honey Show, Esher</w:t>
            </w:r>
          </w:p>
        </w:tc>
        <w:tc>
          <w:tcPr>
            <w:tcW w:w="1559" w:type="dxa"/>
            <w:tcBorders>
              <w:top w:val="single" w:sz="4" w:space="0" w:color="auto"/>
              <w:left w:val="single" w:sz="4" w:space="0" w:color="auto"/>
              <w:bottom w:val="single" w:sz="4" w:space="0" w:color="auto"/>
              <w:right w:val="double" w:sz="4" w:space="0" w:color="auto"/>
            </w:tcBorders>
            <w:vAlign w:val="center"/>
          </w:tcPr>
          <w:p w14:paraId="31043456" w14:textId="4FEA4DB4" w:rsidR="00F71F21" w:rsidRDefault="00F71F21" w:rsidP="001B224F">
            <w:pPr>
              <w:widowControl w:val="0"/>
              <w:autoSpaceDE w:val="0"/>
              <w:autoSpaceDN w:val="0"/>
              <w:adjustRightInd w:val="0"/>
              <w:rPr>
                <w:sz w:val="22"/>
                <w:szCs w:val="22"/>
              </w:rPr>
            </w:pPr>
            <w:r>
              <w:rPr>
                <w:sz w:val="22"/>
                <w:szCs w:val="22"/>
              </w:rPr>
              <w:t>p. 4 and attachments</w:t>
            </w:r>
          </w:p>
        </w:tc>
      </w:tr>
    </w:tbl>
    <w:p w14:paraId="07872154" w14:textId="77777777" w:rsidR="00BB7A8D" w:rsidRPr="00566AC6" w:rsidRDefault="00BB7A8D" w:rsidP="00566AC6"/>
    <w:tbl>
      <w:tblPr>
        <w:tblW w:w="10632"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387"/>
        <w:gridCol w:w="5245"/>
      </w:tblGrid>
      <w:tr w:rsidR="00670E76" w:rsidRPr="005E3731" w14:paraId="3E844C64" w14:textId="77777777" w:rsidTr="00035E23">
        <w:tc>
          <w:tcPr>
            <w:tcW w:w="10632" w:type="dxa"/>
            <w:gridSpan w:val="2"/>
            <w:tcBorders>
              <w:bottom w:val="double" w:sz="4" w:space="0" w:color="auto"/>
            </w:tcBorders>
          </w:tcPr>
          <w:p w14:paraId="45AAA4E2" w14:textId="77777777" w:rsidR="00670E76" w:rsidRPr="005E3731" w:rsidRDefault="00670E76" w:rsidP="00670E76">
            <w:pPr>
              <w:pStyle w:val="Title"/>
              <w:ind w:right="54"/>
              <w:rPr>
                <w:sz w:val="22"/>
                <w:szCs w:val="22"/>
                <w:u w:val="single"/>
              </w:rPr>
            </w:pPr>
            <w:r w:rsidRPr="005E3731">
              <w:rPr>
                <w:sz w:val="22"/>
                <w:szCs w:val="22"/>
              </w:rPr>
              <w:t>CONTACT DETAILS</w:t>
            </w:r>
          </w:p>
        </w:tc>
      </w:tr>
      <w:tr w:rsidR="00670E76" w:rsidRPr="005E3731" w14:paraId="28B8AC16" w14:textId="77777777" w:rsidTr="00035E23">
        <w:trPr>
          <w:trHeight w:val="1055"/>
        </w:trPr>
        <w:tc>
          <w:tcPr>
            <w:tcW w:w="5387" w:type="dxa"/>
            <w:tcBorders>
              <w:bottom w:val="single" w:sz="4" w:space="0" w:color="auto"/>
              <w:right w:val="single" w:sz="4" w:space="0" w:color="auto"/>
            </w:tcBorders>
            <w:vAlign w:val="center"/>
          </w:tcPr>
          <w:p w14:paraId="74736D72" w14:textId="77777777" w:rsidR="00670E76" w:rsidRPr="005E3731" w:rsidRDefault="00670E76" w:rsidP="00670E76">
            <w:pPr>
              <w:pStyle w:val="Title"/>
              <w:spacing w:line="360" w:lineRule="auto"/>
              <w:ind w:right="54"/>
              <w:jc w:val="left"/>
              <w:rPr>
                <w:sz w:val="22"/>
                <w:szCs w:val="22"/>
                <w:u w:val="single"/>
              </w:rPr>
            </w:pPr>
            <w:r w:rsidRPr="005E3731">
              <w:rPr>
                <w:sz w:val="22"/>
                <w:szCs w:val="22"/>
                <w:u w:val="single"/>
              </w:rPr>
              <w:t>Chairman</w:t>
            </w:r>
          </w:p>
          <w:p w14:paraId="0B3A9572" w14:textId="77777777" w:rsidR="00670E76" w:rsidRPr="005E3731" w:rsidRDefault="00670E76" w:rsidP="00670E76">
            <w:pPr>
              <w:pStyle w:val="Title"/>
              <w:spacing w:line="360" w:lineRule="auto"/>
              <w:ind w:right="54"/>
              <w:jc w:val="left"/>
              <w:rPr>
                <w:b w:val="0"/>
                <w:bCs/>
                <w:sz w:val="22"/>
                <w:szCs w:val="22"/>
              </w:rPr>
            </w:pPr>
            <w:r w:rsidRPr="005E3731">
              <w:rPr>
                <w:b w:val="0"/>
                <w:sz w:val="22"/>
                <w:szCs w:val="22"/>
              </w:rPr>
              <w:t xml:space="preserve">Andrew Halstead - </w:t>
            </w:r>
            <w:r w:rsidRPr="005E3731">
              <w:rPr>
                <w:b w:val="0"/>
                <w:bCs/>
                <w:sz w:val="22"/>
                <w:szCs w:val="22"/>
              </w:rPr>
              <w:t xml:space="preserve">01483 </w:t>
            </w:r>
            <w:r w:rsidRPr="005E3731">
              <w:rPr>
                <w:b w:val="0"/>
                <w:noProof w:val="0"/>
                <w:sz w:val="22"/>
                <w:szCs w:val="22"/>
                <w:lang w:val="en-US"/>
              </w:rPr>
              <w:t>489581</w:t>
            </w:r>
          </w:p>
          <w:p w14:paraId="6183E099" w14:textId="77777777" w:rsidR="00670E76" w:rsidRPr="005E3731" w:rsidRDefault="00670E76" w:rsidP="00670E76">
            <w:pPr>
              <w:pStyle w:val="Title"/>
              <w:spacing w:line="360" w:lineRule="auto"/>
              <w:ind w:right="54"/>
              <w:jc w:val="left"/>
              <w:rPr>
                <w:b w:val="0"/>
                <w:sz w:val="22"/>
                <w:szCs w:val="22"/>
              </w:rPr>
            </w:pPr>
            <w:r w:rsidRPr="005E3731">
              <w:rPr>
                <w:b w:val="0"/>
                <w:sz w:val="22"/>
                <w:szCs w:val="22"/>
              </w:rPr>
              <w:t>email</w:t>
            </w:r>
            <w:r w:rsidRPr="005E3731">
              <w:rPr>
                <w:bCs/>
                <w:sz w:val="22"/>
                <w:szCs w:val="22"/>
              </w:rPr>
              <w:t xml:space="preserve">:  </w:t>
            </w:r>
            <w:r w:rsidRPr="005E3731">
              <w:rPr>
                <w:b w:val="0"/>
                <w:sz w:val="22"/>
                <w:szCs w:val="22"/>
              </w:rPr>
              <w:t>ahalstead44@btinternet.com</w:t>
            </w:r>
          </w:p>
        </w:tc>
        <w:tc>
          <w:tcPr>
            <w:tcW w:w="5245" w:type="dxa"/>
            <w:tcBorders>
              <w:left w:val="single" w:sz="4" w:space="0" w:color="auto"/>
              <w:bottom w:val="single" w:sz="4" w:space="0" w:color="auto"/>
            </w:tcBorders>
            <w:vAlign w:val="center"/>
          </w:tcPr>
          <w:p w14:paraId="1B4C318A" w14:textId="77777777" w:rsidR="00670E76" w:rsidRPr="005E3731" w:rsidRDefault="00670E76" w:rsidP="00670E76">
            <w:pPr>
              <w:pStyle w:val="Title"/>
              <w:spacing w:line="360" w:lineRule="auto"/>
              <w:ind w:right="54"/>
              <w:jc w:val="left"/>
              <w:rPr>
                <w:sz w:val="22"/>
                <w:szCs w:val="22"/>
                <w:u w:val="single"/>
              </w:rPr>
            </w:pPr>
            <w:r w:rsidRPr="005E3731">
              <w:rPr>
                <w:sz w:val="22"/>
                <w:szCs w:val="22"/>
                <w:u w:val="single"/>
              </w:rPr>
              <w:t>Secretary</w:t>
            </w:r>
          </w:p>
          <w:p w14:paraId="55153A72" w14:textId="6918537F" w:rsidR="00670E76" w:rsidRPr="005E3731" w:rsidRDefault="006A0E7E" w:rsidP="00670E76">
            <w:pPr>
              <w:pStyle w:val="Title"/>
              <w:spacing w:line="360" w:lineRule="auto"/>
              <w:ind w:right="54"/>
              <w:jc w:val="left"/>
              <w:rPr>
                <w:sz w:val="22"/>
                <w:szCs w:val="22"/>
                <w:u w:val="single"/>
              </w:rPr>
            </w:pPr>
            <w:r>
              <w:rPr>
                <w:b w:val="0"/>
                <w:sz w:val="22"/>
                <w:szCs w:val="22"/>
              </w:rPr>
              <w:t>Anne Miller</w:t>
            </w:r>
            <w:r>
              <w:rPr>
                <w:sz w:val="22"/>
                <w:szCs w:val="22"/>
              </w:rPr>
              <w:t xml:space="preserve"> - </w:t>
            </w:r>
            <w:r w:rsidR="00670E76" w:rsidRPr="005E3731">
              <w:rPr>
                <w:b w:val="0"/>
                <w:sz w:val="22"/>
                <w:szCs w:val="22"/>
              </w:rPr>
              <w:t>01932 223824</w:t>
            </w:r>
          </w:p>
          <w:p w14:paraId="2A7013E9" w14:textId="77777777" w:rsidR="00670E76" w:rsidRPr="005E3731" w:rsidRDefault="00670E76" w:rsidP="00670E76">
            <w:pPr>
              <w:pStyle w:val="Title"/>
              <w:spacing w:line="360" w:lineRule="auto"/>
              <w:ind w:right="54"/>
              <w:jc w:val="left"/>
              <w:rPr>
                <w:b w:val="0"/>
                <w:sz w:val="22"/>
                <w:szCs w:val="22"/>
              </w:rPr>
            </w:pPr>
            <w:r w:rsidRPr="005E3731">
              <w:rPr>
                <w:b w:val="0"/>
                <w:sz w:val="22"/>
                <w:szCs w:val="22"/>
              </w:rPr>
              <w:t>email:  wbks_secretary@outlook.com</w:t>
            </w:r>
          </w:p>
        </w:tc>
      </w:tr>
      <w:tr w:rsidR="00670E76" w:rsidRPr="005E3731" w14:paraId="207EEA0A" w14:textId="77777777" w:rsidTr="00035E23">
        <w:tc>
          <w:tcPr>
            <w:tcW w:w="5387" w:type="dxa"/>
            <w:tcBorders>
              <w:top w:val="single" w:sz="4" w:space="0" w:color="auto"/>
              <w:bottom w:val="single" w:sz="4" w:space="0" w:color="auto"/>
              <w:right w:val="single" w:sz="4" w:space="0" w:color="auto"/>
            </w:tcBorders>
            <w:vAlign w:val="center"/>
          </w:tcPr>
          <w:p w14:paraId="4FAE84AF" w14:textId="77777777" w:rsidR="00670E76" w:rsidRPr="005E3731" w:rsidRDefault="00670E76" w:rsidP="00670E76">
            <w:pPr>
              <w:pStyle w:val="Title"/>
              <w:spacing w:line="360" w:lineRule="auto"/>
              <w:ind w:right="54"/>
              <w:jc w:val="left"/>
              <w:rPr>
                <w:sz w:val="22"/>
                <w:szCs w:val="22"/>
                <w:u w:val="single"/>
              </w:rPr>
            </w:pPr>
            <w:r w:rsidRPr="005E3731">
              <w:rPr>
                <w:sz w:val="22"/>
                <w:szCs w:val="22"/>
                <w:u w:val="single"/>
              </w:rPr>
              <w:t>Treasurer</w:t>
            </w:r>
          </w:p>
          <w:p w14:paraId="75250C5B" w14:textId="6D7E4CA5" w:rsidR="00670E76" w:rsidRPr="005E3731" w:rsidRDefault="00670E76" w:rsidP="00670E76">
            <w:pPr>
              <w:pStyle w:val="Title"/>
              <w:spacing w:line="360" w:lineRule="auto"/>
              <w:ind w:right="54"/>
              <w:jc w:val="left"/>
              <w:rPr>
                <w:b w:val="0"/>
                <w:sz w:val="22"/>
                <w:szCs w:val="22"/>
              </w:rPr>
            </w:pPr>
            <w:r w:rsidRPr="005E3731">
              <w:rPr>
                <w:b w:val="0"/>
                <w:sz w:val="22"/>
                <w:szCs w:val="22"/>
              </w:rPr>
              <w:t>Michael Main</w:t>
            </w:r>
            <w:r w:rsidR="006A0E7E">
              <w:rPr>
                <w:b w:val="0"/>
                <w:sz w:val="22"/>
                <w:szCs w:val="22"/>
              </w:rPr>
              <w:t xml:space="preserve"> -</w:t>
            </w:r>
            <w:r w:rsidRPr="005E3731">
              <w:rPr>
                <w:b w:val="0"/>
                <w:sz w:val="22"/>
                <w:szCs w:val="22"/>
              </w:rPr>
              <w:t xml:space="preserve"> 01932 849080</w:t>
            </w:r>
          </w:p>
          <w:p w14:paraId="2957F6A5" w14:textId="28387932" w:rsidR="00670E76" w:rsidRPr="005E3731" w:rsidRDefault="00670E76" w:rsidP="00076699">
            <w:pPr>
              <w:pStyle w:val="Title"/>
              <w:spacing w:line="360" w:lineRule="auto"/>
              <w:ind w:right="54"/>
              <w:jc w:val="left"/>
              <w:rPr>
                <w:b w:val="0"/>
                <w:sz w:val="22"/>
                <w:szCs w:val="22"/>
              </w:rPr>
            </w:pPr>
            <w:r w:rsidRPr="005E3731">
              <w:rPr>
                <w:b w:val="0"/>
                <w:sz w:val="22"/>
                <w:szCs w:val="22"/>
              </w:rPr>
              <w:t xml:space="preserve">email: </w:t>
            </w:r>
            <w:r w:rsidR="00076699" w:rsidRPr="005E3731">
              <w:rPr>
                <w:b w:val="0"/>
                <w:sz w:val="22"/>
                <w:szCs w:val="22"/>
              </w:rPr>
              <w:t>michaelfmain@hotmail.com</w:t>
            </w:r>
          </w:p>
        </w:tc>
        <w:tc>
          <w:tcPr>
            <w:tcW w:w="5245" w:type="dxa"/>
            <w:tcBorders>
              <w:top w:val="single" w:sz="4" w:space="0" w:color="auto"/>
              <w:left w:val="single" w:sz="4" w:space="0" w:color="auto"/>
              <w:bottom w:val="single" w:sz="4" w:space="0" w:color="auto"/>
            </w:tcBorders>
            <w:vAlign w:val="center"/>
          </w:tcPr>
          <w:p w14:paraId="2E9DEDE3" w14:textId="77777777" w:rsidR="00670E76" w:rsidRPr="005E3731" w:rsidRDefault="00670E76" w:rsidP="00670E76">
            <w:pPr>
              <w:pStyle w:val="Title"/>
              <w:spacing w:line="360" w:lineRule="auto"/>
              <w:ind w:right="54"/>
              <w:jc w:val="left"/>
              <w:rPr>
                <w:sz w:val="22"/>
                <w:szCs w:val="22"/>
                <w:u w:val="single"/>
              </w:rPr>
            </w:pPr>
            <w:r w:rsidRPr="005E3731">
              <w:rPr>
                <w:sz w:val="22"/>
                <w:szCs w:val="22"/>
                <w:u w:val="single"/>
              </w:rPr>
              <w:t>Newsletter Editor</w:t>
            </w:r>
          </w:p>
          <w:p w14:paraId="7BBBDE0D" w14:textId="77777777" w:rsidR="00670E76" w:rsidRPr="005E3731" w:rsidRDefault="00670E76" w:rsidP="00670E76">
            <w:pPr>
              <w:pStyle w:val="Title"/>
              <w:spacing w:line="360" w:lineRule="auto"/>
              <w:ind w:right="54"/>
              <w:jc w:val="left"/>
              <w:rPr>
                <w:b w:val="0"/>
                <w:sz w:val="22"/>
                <w:szCs w:val="22"/>
              </w:rPr>
            </w:pPr>
            <w:r w:rsidRPr="005E3731">
              <w:rPr>
                <w:b w:val="0"/>
                <w:sz w:val="22"/>
                <w:szCs w:val="22"/>
              </w:rPr>
              <w:t>Geoff Cooper - 01932 242179</w:t>
            </w:r>
          </w:p>
          <w:p w14:paraId="71428897" w14:textId="77777777" w:rsidR="00670E76" w:rsidRPr="005E3731" w:rsidRDefault="00670E76" w:rsidP="00670E76">
            <w:pPr>
              <w:pStyle w:val="Title"/>
              <w:spacing w:line="360" w:lineRule="auto"/>
              <w:ind w:right="54"/>
              <w:jc w:val="left"/>
              <w:rPr>
                <w:b w:val="0"/>
                <w:sz w:val="22"/>
                <w:szCs w:val="22"/>
              </w:rPr>
            </w:pPr>
            <w:r w:rsidRPr="005E3731">
              <w:rPr>
                <w:b w:val="0"/>
                <w:sz w:val="22"/>
                <w:szCs w:val="22"/>
              </w:rPr>
              <w:t>email:  coopergm56@btinternet.com</w:t>
            </w:r>
          </w:p>
        </w:tc>
      </w:tr>
      <w:tr w:rsidR="00670E76" w:rsidRPr="005E3731" w14:paraId="1AEF7A69" w14:textId="77777777" w:rsidTr="00035E23">
        <w:tc>
          <w:tcPr>
            <w:tcW w:w="5387" w:type="dxa"/>
            <w:tcBorders>
              <w:top w:val="single" w:sz="4" w:space="0" w:color="auto"/>
              <w:bottom w:val="single" w:sz="4" w:space="0" w:color="auto"/>
              <w:right w:val="single" w:sz="4" w:space="0" w:color="auto"/>
            </w:tcBorders>
            <w:vAlign w:val="center"/>
          </w:tcPr>
          <w:p w14:paraId="3FE54BBD" w14:textId="77777777" w:rsidR="00670E76" w:rsidRPr="005E3731" w:rsidRDefault="00670E76" w:rsidP="00670E76">
            <w:pPr>
              <w:pStyle w:val="Title"/>
              <w:spacing w:line="360" w:lineRule="auto"/>
              <w:ind w:right="54"/>
              <w:jc w:val="left"/>
              <w:rPr>
                <w:bCs/>
                <w:sz w:val="22"/>
                <w:szCs w:val="22"/>
                <w:u w:val="single"/>
              </w:rPr>
            </w:pPr>
            <w:r w:rsidRPr="005E3731">
              <w:rPr>
                <w:bCs/>
                <w:sz w:val="22"/>
                <w:szCs w:val="22"/>
                <w:u w:val="single"/>
              </w:rPr>
              <w:t>Rowtown Apiary Manager</w:t>
            </w:r>
          </w:p>
          <w:p w14:paraId="5A975DC9" w14:textId="77777777" w:rsidR="00670E76" w:rsidRPr="005E3731" w:rsidRDefault="00670E76" w:rsidP="00670E76">
            <w:pPr>
              <w:pStyle w:val="Title"/>
              <w:spacing w:line="360" w:lineRule="auto"/>
              <w:ind w:right="54"/>
              <w:jc w:val="left"/>
              <w:rPr>
                <w:b w:val="0"/>
                <w:sz w:val="22"/>
                <w:szCs w:val="22"/>
              </w:rPr>
            </w:pPr>
            <w:r w:rsidRPr="005E3731">
              <w:rPr>
                <w:b w:val="0"/>
                <w:sz w:val="22"/>
                <w:szCs w:val="22"/>
              </w:rPr>
              <w:t>Rob Chisholm - 01483 715779</w:t>
            </w:r>
          </w:p>
          <w:p w14:paraId="7BF5D6D6" w14:textId="77777777" w:rsidR="00670E76" w:rsidRPr="005E3731" w:rsidRDefault="00670E76" w:rsidP="00670E76">
            <w:pPr>
              <w:pStyle w:val="Title"/>
              <w:spacing w:line="360" w:lineRule="auto"/>
              <w:ind w:right="54"/>
              <w:jc w:val="left"/>
              <w:rPr>
                <w:b w:val="0"/>
                <w:sz w:val="22"/>
                <w:szCs w:val="22"/>
              </w:rPr>
            </w:pPr>
            <w:r w:rsidRPr="005E3731">
              <w:rPr>
                <w:b w:val="0"/>
                <w:sz w:val="22"/>
                <w:szCs w:val="22"/>
              </w:rPr>
              <w:t>email</w:t>
            </w:r>
            <w:r w:rsidRPr="005E3731">
              <w:rPr>
                <w:bCs/>
                <w:sz w:val="22"/>
                <w:szCs w:val="22"/>
              </w:rPr>
              <w:t xml:space="preserve">:  </w:t>
            </w:r>
            <w:r w:rsidRPr="005E3731">
              <w:rPr>
                <w:b w:val="0"/>
                <w:sz w:val="22"/>
                <w:szCs w:val="22"/>
              </w:rPr>
              <w:t>robinchisholm102@btinternet.com</w:t>
            </w:r>
          </w:p>
        </w:tc>
        <w:tc>
          <w:tcPr>
            <w:tcW w:w="5245" w:type="dxa"/>
            <w:tcBorders>
              <w:top w:val="single" w:sz="4" w:space="0" w:color="auto"/>
              <w:left w:val="single" w:sz="4" w:space="0" w:color="auto"/>
              <w:bottom w:val="single" w:sz="4" w:space="0" w:color="auto"/>
            </w:tcBorders>
            <w:vAlign w:val="center"/>
          </w:tcPr>
          <w:p w14:paraId="213FC262" w14:textId="77777777" w:rsidR="00670E76" w:rsidRPr="005E3731" w:rsidRDefault="00670E76" w:rsidP="00670E76">
            <w:pPr>
              <w:pStyle w:val="Title"/>
              <w:spacing w:line="360" w:lineRule="auto"/>
              <w:ind w:right="54"/>
              <w:jc w:val="left"/>
              <w:rPr>
                <w:sz w:val="22"/>
                <w:szCs w:val="22"/>
                <w:u w:val="single"/>
              </w:rPr>
            </w:pPr>
            <w:r w:rsidRPr="005E3731">
              <w:rPr>
                <w:sz w:val="22"/>
                <w:szCs w:val="22"/>
                <w:u w:val="single"/>
              </w:rPr>
              <w:t>Burhill Allotments Apiary Manager</w:t>
            </w:r>
          </w:p>
          <w:p w14:paraId="26110025" w14:textId="22A43E6A" w:rsidR="00670E76" w:rsidRPr="005E3731" w:rsidRDefault="005E35D3" w:rsidP="00670E76">
            <w:pPr>
              <w:pStyle w:val="Title"/>
              <w:spacing w:line="360" w:lineRule="auto"/>
              <w:ind w:right="54"/>
              <w:jc w:val="left"/>
              <w:rPr>
                <w:b w:val="0"/>
                <w:sz w:val="22"/>
                <w:szCs w:val="22"/>
              </w:rPr>
            </w:pPr>
            <w:r>
              <w:rPr>
                <w:b w:val="0"/>
                <w:sz w:val="22"/>
                <w:szCs w:val="22"/>
              </w:rPr>
              <w:t>Edwina Wardle – 01932</w:t>
            </w:r>
            <w:r w:rsidR="00170DB4">
              <w:rPr>
                <w:b w:val="0"/>
                <w:sz w:val="22"/>
                <w:szCs w:val="22"/>
              </w:rPr>
              <w:t xml:space="preserve"> 702887</w:t>
            </w:r>
            <w:r>
              <w:rPr>
                <w:b w:val="0"/>
                <w:sz w:val="22"/>
                <w:szCs w:val="22"/>
              </w:rPr>
              <w:t xml:space="preserve"> </w:t>
            </w:r>
          </w:p>
          <w:p w14:paraId="753F5D69" w14:textId="79112ACF" w:rsidR="00670E76" w:rsidRPr="005E3731" w:rsidRDefault="00670E76" w:rsidP="005E35D3">
            <w:pPr>
              <w:pStyle w:val="Title"/>
              <w:spacing w:line="360" w:lineRule="auto"/>
              <w:ind w:right="54"/>
              <w:jc w:val="left"/>
              <w:rPr>
                <w:b w:val="0"/>
                <w:sz w:val="22"/>
                <w:szCs w:val="22"/>
              </w:rPr>
            </w:pPr>
            <w:r w:rsidRPr="005E3731">
              <w:rPr>
                <w:b w:val="0"/>
                <w:sz w:val="22"/>
                <w:szCs w:val="22"/>
              </w:rPr>
              <w:t xml:space="preserve">email:  </w:t>
            </w:r>
            <w:r w:rsidR="00170DB4" w:rsidRPr="00170DB4">
              <w:rPr>
                <w:b w:val="0"/>
                <w:sz w:val="22"/>
                <w:szCs w:val="22"/>
              </w:rPr>
              <w:t>Wardle_1@ntlworld.com</w:t>
            </w:r>
          </w:p>
        </w:tc>
      </w:tr>
      <w:tr w:rsidR="00670E76" w:rsidRPr="005E3731" w14:paraId="1360B617" w14:textId="77777777" w:rsidTr="00035E23">
        <w:tc>
          <w:tcPr>
            <w:tcW w:w="5387" w:type="dxa"/>
            <w:tcBorders>
              <w:top w:val="single" w:sz="4" w:space="0" w:color="auto"/>
              <w:bottom w:val="single" w:sz="4" w:space="0" w:color="auto"/>
              <w:right w:val="single" w:sz="4" w:space="0" w:color="auto"/>
            </w:tcBorders>
            <w:vAlign w:val="center"/>
          </w:tcPr>
          <w:p w14:paraId="7037CBF5" w14:textId="654AC59F" w:rsidR="00670E76" w:rsidRPr="005E3731" w:rsidRDefault="00670E76" w:rsidP="00670E76">
            <w:pPr>
              <w:pStyle w:val="Title"/>
              <w:spacing w:line="360" w:lineRule="auto"/>
              <w:ind w:right="54"/>
              <w:jc w:val="left"/>
              <w:rPr>
                <w:bCs/>
                <w:sz w:val="22"/>
                <w:szCs w:val="22"/>
                <w:u w:val="single"/>
              </w:rPr>
            </w:pPr>
            <w:r w:rsidRPr="005E3731">
              <w:rPr>
                <w:bCs/>
                <w:sz w:val="22"/>
                <w:szCs w:val="22"/>
                <w:u w:val="single"/>
              </w:rPr>
              <w:t>Teaching Apiary Manager</w:t>
            </w:r>
            <w:r w:rsidR="006A0E7E">
              <w:rPr>
                <w:bCs/>
                <w:sz w:val="22"/>
                <w:szCs w:val="22"/>
                <w:u w:val="single"/>
              </w:rPr>
              <w:t>s</w:t>
            </w:r>
          </w:p>
          <w:p w14:paraId="27987097" w14:textId="79BD113A" w:rsidR="00670E76" w:rsidRPr="005E3731" w:rsidRDefault="006A0E7E" w:rsidP="00670E76">
            <w:pPr>
              <w:pStyle w:val="Title"/>
              <w:spacing w:line="360" w:lineRule="auto"/>
              <w:ind w:right="54"/>
              <w:jc w:val="left"/>
              <w:rPr>
                <w:b w:val="0"/>
                <w:sz w:val="22"/>
                <w:szCs w:val="22"/>
              </w:rPr>
            </w:pPr>
            <w:r>
              <w:rPr>
                <w:b w:val="0"/>
                <w:sz w:val="22"/>
                <w:szCs w:val="22"/>
              </w:rPr>
              <w:t>Tim and Sally Hutchinson -</w:t>
            </w:r>
            <w:r w:rsidR="00456849" w:rsidRPr="005E3731">
              <w:rPr>
                <w:b w:val="0"/>
                <w:sz w:val="22"/>
                <w:szCs w:val="22"/>
              </w:rPr>
              <w:t xml:space="preserve"> 01932 962094</w:t>
            </w:r>
          </w:p>
          <w:p w14:paraId="1E240AA1" w14:textId="6E3478E4" w:rsidR="00670E76" w:rsidRPr="005E3731" w:rsidRDefault="00670E76" w:rsidP="00670E76">
            <w:pPr>
              <w:pStyle w:val="Title"/>
              <w:spacing w:line="360" w:lineRule="auto"/>
              <w:ind w:right="54"/>
              <w:jc w:val="left"/>
              <w:rPr>
                <w:b w:val="0"/>
                <w:sz w:val="22"/>
                <w:szCs w:val="22"/>
              </w:rPr>
            </w:pPr>
            <w:r w:rsidRPr="005E3731">
              <w:rPr>
                <w:b w:val="0"/>
                <w:sz w:val="22"/>
                <w:szCs w:val="22"/>
              </w:rPr>
              <w:t>emai</w:t>
            </w:r>
            <w:r w:rsidR="00456849" w:rsidRPr="005E3731">
              <w:rPr>
                <w:b w:val="0"/>
                <w:sz w:val="22"/>
                <w:szCs w:val="22"/>
              </w:rPr>
              <w:t xml:space="preserve">l:  </w:t>
            </w:r>
            <w:r w:rsidR="00095B2F" w:rsidRPr="005E3731">
              <w:rPr>
                <w:b w:val="0"/>
                <w:sz w:val="22"/>
                <w:szCs w:val="22"/>
              </w:rPr>
              <w:t>olddrone58@gmail.com</w:t>
            </w:r>
          </w:p>
        </w:tc>
        <w:tc>
          <w:tcPr>
            <w:tcW w:w="5245" w:type="dxa"/>
            <w:tcBorders>
              <w:top w:val="single" w:sz="4" w:space="0" w:color="auto"/>
              <w:left w:val="single" w:sz="4" w:space="0" w:color="auto"/>
              <w:bottom w:val="single" w:sz="4" w:space="0" w:color="auto"/>
            </w:tcBorders>
            <w:vAlign w:val="center"/>
          </w:tcPr>
          <w:p w14:paraId="67B877AF" w14:textId="77777777" w:rsidR="00670E76" w:rsidRPr="005E3731" w:rsidRDefault="00670E76" w:rsidP="00670E76">
            <w:pPr>
              <w:pStyle w:val="Title"/>
              <w:spacing w:line="360" w:lineRule="auto"/>
              <w:ind w:right="54"/>
              <w:jc w:val="left"/>
              <w:rPr>
                <w:sz w:val="22"/>
                <w:szCs w:val="22"/>
                <w:u w:val="single"/>
              </w:rPr>
            </w:pPr>
            <w:r w:rsidRPr="005E3731">
              <w:rPr>
                <w:sz w:val="22"/>
                <w:szCs w:val="22"/>
                <w:u w:val="single"/>
              </w:rPr>
              <w:t>Nosema Clinic</w:t>
            </w:r>
          </w:p>
          <w:p w14:paraId="2AD4736E" w14:textId="29723E83" w:rsidR="00670E76" w:rsidRPr="005E3731" w:rsidRDefault="006A0E7E" w:rsidP="00670E76">
            <w:pPr>
              <w:pStyle w:val="Title"/>
              <w:spacing w:line="360" w:lineRule="auto"/>
              <w:ind w:right="54"/>
              <w:jc w:val="left"/>
              <w:rPr>
                <w:b w:val="0"/>
                <w:sz w:val="22"/>
                <w:szCs w:val="22"/>
              </w:rPr>
            </w:pPr>
            <w:r>
              <w:rPr>
                <w:b w:val="0"/>
                <w:sz w:val="22"/>
                <w:szCs w:val="22"/>
              </w:rPr>
              <w:t xml:space="preserve">Anne Miller - </w:t>
            </w:r>
            <w:r w:rsidRPr="005E3731">
              <w:rPr>
                <w:b w:val="0"/>
                <w:sz w:val="22"/>
                <w:szCs w:val="22"/>
              </w:rPr>
              <w:t>01932 223824</w:t>
            </w:r>
          </w:p>
          <w:p w14:paraId="335D0A4B" w14:textId="3DD405A5" w:rsidR="00670E76" w:rsidRPr="005E3731" w:rsidRDefault="00670E76" w:rsidP="006A0E7E">
            <w:pPr>
              <w:pStyle w:val="Title"/>
              <w:spacing w:line="360" w:lineRule="auto"/>
              <w:ind w:right="54"/>
              <w:jc w:val="left"/>
              <w:rPr>
                <w:b w:val="0"/>
                <w:sz w:val="22"/>
                <w:szCs w:val="22"/>
              </w:rPr>
            </w:pPr>
            <w:r w:rsidRPr="005E3731">
              <w:rPr>
                <w:b w:val="0"/>
                <w:sz w:val="22"/>
                <w:szCs w:val="22"/>
              </w:rPr>
              <w:t xml:space="preserve">email:  </w:t>
            </w:r>
            <w:r w:rsidR="006A0E7E" w:rsidRPr="006A0E7E">
              <w:rPr>
                <w:b w:val="0"/>
                <w:sz w:val="22"/>
                <w:szCs w:val="22"/>
              </w:rPr>
              <w:t>wbks_secretary@outlook.com</w:t>
            </w:r>
          </w:p>
        </w:tc>
      </w:tr>
      <w:tr w:rsidR="00670E76" w:rsidRPr="005E3731" w14:paraId="6AF4E948" w14:textId="77777777" w:rsidTr="00035E23">
        <w:tc>
          <w:tcPr>
            <w:tcW w:w="5387" w:type="dxa"/>
            <w:tcBorders>
              <w:top w:val="single" w:sz="4" w:space="0" w:color="auto"/>
              <w:left w:val="double" w:sz="4" w:space="0" w:color="auto"/>
              <w:bottom w:val="single" w:sz="4" w:space="0" w:color="auto"/>
              <w:right w:val="single" w:sz="4" w:space="0" w:color="auto"/>
            </w:tcBorders>
            <w:vAlign w:val="center"/>
          </w:tcPr>
          <w:p w14:paraId="003657D7" w14:textId="77777777" w:rsidR="00670E76" w:rsidRPr="005E3731" w:rsidRDefault="00670E76" w:rsidP="00670E76">
            <w:pPr>
              <w:pStyle w:val="Title"/>
              <w:spacing w:line="360" w:lineRule="auto"/>
              <w:ind w:right="54"/>
              <w:jc w:val="left"/>
              <w:rPr>
                <w:bCs/>
                <w:sz w:val="22"/>
                <w:szCs w:val="22"/>
                <w:u w:val="single"/>
              </w:rPr>
            </w:pPr>
            <w:r w:rsidRPr="005E3731">
              <w:rPr>
                <w:bCs/>
                <w:sz w:val="22"/>
                <w:szCs w:val="22"/>
                <w:u w:val="single"/>
              </w:rPr>
              <w:t>Regional Bee Inspector</w:t>
            </w:r>
          </w:p>
          <w:p w14:paraId="04047851" w14:textId="13DE1547" w:rsidR="00035E23" w:rsidRPr="005E3731" w:rsidRDefault="006A0E7E" w:rsidP="00670E76">
            <w:pPr>
              <w:pStyle w:val="Title"/>
              <w:spacing w:line="360" w:lineRule="auto"/>
              <w:ind w:right="54"/>
              <w:jc w:val="left"/>
              <w:rPr>
                <w:b w:val="0"/>
                <w:bCs/>
                <w:sz w:val="22"/>
                <w:szCs w:val="22"/>
              </w:rPr>
            </w:pPr>
            <w:r>
              <w:rPr>
                <w:b w:val="0"/>
                <w:bCs/>
                <w:sz w:val="22"/>
                <w:szCs w:val="22"/>
              </w:rPr>
              <w:t xml:space="preserve">Diane Steele </w:t>
            </w:r>
            <w:r w:rsidR="00035E23">
              <w:rPr>
                <w:b w:val="0"/>
                <w:bCs/>
                <w:sz w:val="22"/>
                <w:szCs w:val="22"/>
              </w:rPr>
              <w:t>-</w:t>
            </w:r>
            <w:r>
              <w:rPr>
                <w:b w:val="0"/>
                <w:bCs/>
                <w:sz w:val="22"/>
                <w:szCs w:val="22"/>
              </w:rPr>
              <w:t xml:space="preserve"> </w:t>
            </w:r>
            <w:r w:rsidR="00035E23">
              <w:rPr>
                <w:b w:val="0"/>
                <w:bCs/>
                <w:sz w:val="22"/>
                <w:szCs w:val="22"/>
              </w:rPr>
              <w:t xml:space="preserve">01243 582612 </w:t>
            </w:r>
          </w:p>
          <w:p w14:paraId="58FEA5FD" w14:textId="0250B857" w:rsidR="00035E23" w:rsidRPr="00035E23" w:rsidRDefault="00035E23" w:rsidP="00035E23">
            <w:pPr>
              <w:widowControl w:val="0"/>
              <w:autoSpaceDE w:val="0"/>
              <w:autoSpaceDN w:val="0"/>
              <w:adjustRightInd w:val="0"/>
              <w:rPr>
                <w:noProof w:val="0"/>
                <w:color w:val="343434"/>
                <w:lang w:val="en-US"/>
              </w:rPr>
            </w:pPr>
            <w:r w:rsidRPr="00035E23">
              <w:rPr>
                <w:noProof w:val="0"/>
                <w:color w:val="343434"/>
                <w:lang w:val="en-US"/>
              </w:rPr>
              <w:t>Mobile no.  07775 119452</w:t>
            </w:r>
          </w:p>
          <w:p w14:paraId="3FD49185" w14:textId="699E6FB3" w:rsidR="00670E76" w:rsidRPr="005E3731" w:rsidRDefault="00035E23" w:rsidP="00035E23">
            <w:pPr>
              <w:pStyle w:val="Title"/>
              <w:spacing w:line="360" w:lineRule="auto"/>
              <w:ind w:right="54"/>
              <w:jc w:val="left"/>
              <w:rPr>
                <w:b w:val="0"/>
                <w:bCs/>
                <w:sz w:val="22"/>
                <w:szCs w:val="22"/>
              </w:rPr>
            </w:pPr>
            <w:r>
              <w:rPr>
                <w:b w:val="0"/>
                <w:bCs/>
                <w:sz w:val="22"/>
                <w:szCs w:val="22"/>
              </w:rPr>
              <w:t xml:space="preserve">email: </w:t>
            </w:r>
            <w:r w:rsidRPr="00644948">
              <w:rPr>
                <w:b w:val="0"/>
                <w:noProof w:val="0"/>
                <w:sz w:val="24"/>
                <w:szCs w:val="24"/>
                <w:u w:val="single" w:color="0000FF"/>
                <w:lang w:val="en-US"/>
              </w:rPr>
              <w:t>diane.steele@apha.gsi.gov.uk</w:t>
            </w:r>
          </w:p>
        </w:tc>
        <w:tc>
          <w:tcPr>
            <w:tcW w:w="5245" w:type="dxa"/>
            <w:tcBorders>
              <w:top w:val="single" w:sz="4" w:space="0" w:color="auto"/>
              <w:left w:val="single" w:sz="4" w:space="0" w:color="auto"/>
              <w:bottom w:val="single" w:sz="4" w:space="0" w:color="auto"/>
              <w:right w:val="double" w:sz="4" w:space="0" w:color="auto"/>
            </w:tcBorders>
            <w:vAlign w:val="center"/>
          </w:tcPr>
          <w:p w14:paraId="58DF80EB" w14:textId="77777777" w:rsidR="00670E76" w:rsidRPr="005E3731" w:rsidRDefault="00670E76" w:rsidP="00670E76">
            <w:pPr>
              <w:pStyle w:val="Title"/>
              <w:spacing w:line="360" w:lineRule="auto"/>
              <w:ind w:right="54"/>
              <w:jc w:val="left"/>
              <w:rPr>
                <w:sz w:val="22"/>
                <w:szCs w:val="22"/>
                <w:u w:val="single"/>
              </w:rPr>
            </w:pPr>
            <w:r w:rsidRPr="005E3731">
              <w:rPr>
                <w:sz w:val="22"/>
                <w:szCs w:val="22"/>
                <w:u w:val="single"/>
              </w:rPr>
              <w:t>Swarms</w:t>
            </w:r>
          </w:p>
          <w:p w14:paraId="316617C7" w14:textId="77777777" w:rsidR="00035E23" w:rsidRDefault="00670E76" w:rsidP="00035E23">
            <w:pPr>
              <w:pStyle w:val="Title"/>
              <w:spacing w:line="360" w:lineRule="auto"/>
              <w:ind w:right="54"/>
              <w:jc w:val="left"/>
              <w:rPr>
                <w:b w:val="0"/>
                <w:sz w:val="22"/>
                <w:szCs w:val="22"/>
              </w:rPr>
            </w:pPr>
            <w:r w:rsidRPr="005E3731">
              <w:rPr>
                <w:b w:val="0"/>
                <w:sz w:val="22"/>
                <w:szCs w:val="22"/>
              </w:rPr>
              <w:t xml:space="preserve">Michael Main </w:t>
            </w:r>
            <w:r w:rsidR="00076699" w:rsidRPr="005E3731">
              <w:rPr>
                <w:b w:val="0"/>
                <w:sz w:val="22"/>
                <w:szCs w:val="22"/>
              </w:rPr>
              <w:t>–</w:t>
            </w:r>
            <w:r w:rsidRPr="005E3731">
              <w:rPr>
                <w:b w:val="0"/>
                <w:sz w:val="22"/>
                <w:szCs w:val="22"/>
              </w:rPr>
              <w:t xml:space="preserve"> 01932</w:t>
            </w:r>
            <w:r w:rsidR="00076699" w:rsidRPr="005E3731">
              <w:rPr>
                <w:b w:val="0"/>
                <w:sz w:val="22"/>
                <w:szCs w:val="22"/>
              </w:rPr>
              <w:t xml:space="preserve"> 849080 </w:t>
            </w:r>
          </w:p>
          <w:p w14:paraId="1161AB4A" w14:textId="223D57E1" w:rsidR="00076699" w:rsidRPr="005E3731" w:rsidRDefault="00035E23" w:rsidP="00035E23">
            <w:pPr>
              <w:pStyle w:val="Title"/>
              <w:spacing w:line="360" w:lineRule="auto"/>
              <w:ind w:right="54"/>
              <w:jc w:val="left"/>
              <w:rPr>
                <w:b w:val="0"/>
                <w:sz w:val="22"/>
                <w:szCs w:val="22"/>
              </w:rPr>
            </w:pPr>
            <w:r>
              <w:rPr>
                <w:b w:val="0"/>
                <w:sz w:val="22"/>
                <w:szCs w:val="22"/>
              </w:rPr>
              <w:t xml:space="preserve">email: </w:t>
            </w:r>
            <w:r w:rsidRPr="005E3731">
              <w:rPr>
                <w:b w:val="0"/>
                <w:sz w:val="22"/>
                <w:szCs w:val="22"/>
              </w:rPr>
              <w:t>michaelfmain@hotmail.com</w:t>
            </w:r>
            <w:r>
              <w:rPr>
                <w:b w:val="0"/>
                <w:sz w:val="22"/>
                <w:szCs w:val="22"/>
              </w:rPr>
              <w:t xml:space="preserve">   </w:t>
            </w:r>
          </w:p>
        </w:tc>
      </w:tr>
      <w:tr w:rsidR="00233CE5" w:rsidRPr="005E3731" w14:paraId="2A728249" w14:textId="77777777" w:rsidTr="00035E23">
        <w:tc>
          <w:tcPr>
            <w:tcW w:w="10632" w:type="dxa"/>
            <w:gridSpan w:val="2"/>
            <w:tcBorders>
              <w:top w:val="single" w:sz="4" w:space="0" w:color="auto"/>
              <w:left w:val="double" w:sz="4" w:space="0" w:color="auto"/>
              <w:bottom w:val="single" w:sz="4" w:space="0" w:color="auto"/>
              <w:right w:val="double" w:sz="4" w:space="0" w:color="auto"/>
            </w:tcBorders>
            <w:vAlign w:val="center"/>
          </w:tcPr>
          <w:p w14:paraId="00E69F1B" w14:textId="429C1F80" w:rsidR="00233CE5" w:rsidRPr="005E3731" w:rsidRDefault="008373BA" w:rsidP="00233CE5">
            <w:pPr>
              <w:pStyle w:val="Title"/>
              <w:spacing w:line="360" w:lineRule="auto"/>
              <w:ind w:right="54"/>
              <w:rPr>
                <w:sz w:val="22"/>
                <w:szCs w:val="22"/>
              </w:rPr>
            </w:pPr>
            <w:r w:rsidRPr="005E3731">
              <w:rPr>
                <w:sz w:val="22"/>
                <w:szCs w:val="22"/>
              </w:rPr>
              <w:t>LOCAL BEE ADVISORS</w:t>
            </w:r>
          </w:p>
        </w:tc>
      </w:tr>
      <w:tr w:rsidR="00670E76" w:rsidRPr="005E3731" w14:paraId="7EADE182" w14:textId="77777777" w:rsidTr="00035E23">
        <w:tc>
          <w:tcPr>
            <w:tcW w:w="5387" w:type="dxa"/>
            <w:tcBorders>
              <w:bottom w:val="single" w:sz="4" w:space="0" w:color="auto"/>
              <w:right w:val="single" w:sz="4" w:space="0" w:color="auto"/>
            </w:tcBorders>
            <w:vAlign w:val="center"/>
          </w:tcPr>
          <w:p w14:paraId="33B0A972" w14:textId="77777777" w:rsidR="00670E76" w:rsidRPr="005E3731" w:rsidRDefault="00670E76" w:rsidP="00670E76">
            <w:pPr>
              <w:pStyle w:val="Title"/>
              <w:spacing w:line="360" w:lineRule="auto"/>
              <w:ind w:right="54"/>
              <w:jc w:val="left"/>
              <w:rPr>
                <w:b w:val="0"/>
                <w:sz w:val="22"/>
                <w:szCs w:val="22"/>
              </w:rPr>
            </w:pPr>
            <w:r w:rsidRPr="005E3731">
              <w:rPr>
                <w:sz w:val="22"/>
                <w:szCs w:val="22"/>
              </w:rPr>
              <w:t xml:space="preserve">Rob Chisholm - </w:t>
            </w:r>
            <w:r w:rsidRPr="005E3731">
              <w:rPr>
                <w:b w:val="0"/>
                <w:sz w:val="22"/>
                <w:szCs w:val="22"/>
              </w:rPr>
              <w:t>01483 715779</w:t>
            </w:r>
          </w:p>
        </w:tc>
        <w:tc>
          <w:tcPr>
            <w:tcW w:w="5245" w:type="dxa"/>
            <w:tcBorders>
              <w:left w:val="single" w:sz="4" w:space="0" w:color="auto"/>
              <w:bottom w:val="single" w:sz="4" w:space="0" w:color="auto"/>
            </w:tcBorders>
            <w:vAlign w:val="center"/>
          </w:tcPr>
          <w:p w14:paraId="1B614C03" w14:textId="77777777" w:rsidR="00670E76" w:rsidRPr="005E3731" w:rsidRDefault="00670E76" w:rsidP="00670E76">
            <w:pPr>
              <w:pStyle w:val="Title"/>
              <w:spacing w:line="360" w:lineRule="auto"/>
              <w:ind w:right="54"/>
              <w:jc w:val="left"/>
              <w:rPr>
                <w:b w:val="0"/>
                <w:sz w:val="22"/>
                <w:szCs w:val="22"/>
              </w:rPr>
            </w:pPr>
            <w:r w:rsidRPr="005E3731">
              <w:rPr>
                <w:sz w:val="22"/>
                <w:szCs w:val="22"/>
              </w:rPr>
              <w:t xml:space="preserve">Geoff Cooper - </w:t>
            </w:r>
            <w:r w:rsidRPr="005E3731">
              <w:rPr>
                <w:b w:val="0"/>
                <w:sz w:val="22"/>
                <w:szCs w:val="22"/>
              </w:rPr>
              <w:t>01932 242179</w:t>
            </w:r>
          </w:p>
        </w:tc>
      </w:tr>
    </w:tbl>
    <w:p w14:paraId="76E917BD" w14:textId="4BBD6CE5" w:rsidR="008D41EA" w:rsidRDefault="008D41EA" w:rsidP="00903174">
      <w:pPr>
        <w:widowControl w:val="0"/>
        <w:autoSpaceDE w:val="0"/>
        <w:autoSpaceDN w:val="0"/>
        <w:adjustRightInd w:val="0"/>
        <w:rPr>
          <w:noProof w:val="0"/>
          <w:color w:val="14366C"/>
          <w:lang w:val="en-US"/>
        </w:rPr>
      </w:pPr>
    </w:p>
    <w:p w14:paraId="0697A200" w14:textId="77777777" w:rsidR="00477DB1" w:rsidRDefault="00477DB1" w:rsidP="00903174">
      <w:pPr>
        <w:widowControl w:val="0"/>
        <w:autoSpaceDE w:val="0"/>
        <w:autoSpaceDN w:val="0"/>
        <w:adjustRightInd w:val="0"/>
        <w:rPr>
          <w:noProof w:val="0"/>
          <w:color w:val="14366C"/>
          <w:lang w:val="en-US"/>
        </w:rPr>
      </w:pPr>
    </w:p>
    <w:p w14:paraId="022E8FBA" w14:textId="77777777" w:rsidR="00477DB1" w:rsidRDefault="00477DB1" w:rsidP="00903174">
      <w:pPr>
        <w:widowControl w:val="0"/>
        <w:autoSpaceDE w:val="0"/>
        <w:autoSpaceDN w:val="0"/>
        <w:adjustRightInd w:val="0"/>
        <w:rPr>
          <w:noProof w:val="0"/>
          <w:color w:val="14366C"/>
          <w:lang w:val="en-US"/>
        </w:rPr>
      </w:pPr>
    </w:p>
    <w:p w14:paraId="4F4C8F1D" w14:textId="77777777" w:rsidR="00477DB1" w:rsidRPr="0088030A" w:rsidRDefault="00477DB1" w:rsidP="00903174">
      <w:pPr>
        <w:widowControl w:val="0"/>
        <w:autoSpaceDE w:val="0"/>
        <w:autoSpaceDN w:val="0"/>
        <w:adjustRightInd w:val="0"/>
        <w:rPr>
          <w:noProof w:val="0"/>
          <w:color w:val="14366C"/>
          <w:lang w:val="en-US"/>
        </w:rPr>
      </w:pPr>
    </w:p>
    <w:sectPr w:rsidR="00477DB1" w:rsidRPr="0088030A" w:rsidSect="005E0083">
      <w:type w:val="continuous"/>
      <w:pgSz w:w="11906" w:h="16838"/>
      <w:pgMar w:top="1077" w:right="567" w:bottom="1224" w:left="850" w:header="720" w:footer="720" w:gutter="0"/>
      <w:cols w:space="708" w:equalWidth="0">
        <w:col w:w="10493"/>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C8BD0" w14:textId="77777777" w:rsidR="0025772D" w:rsidRDefault="0025772D">
      <w:r>
        <w:separator/>
      </w:r>
    </w:p>
  </w:endnote>
  <w:endnote w:type="continuationSeparator" w:id="0">
    <w:p w14:paraId="1DEB4299" w14:textId="77777777" w:rsidR="0025772D" w:rsidRDefault="00257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NewsGoth BT">
    <w:altName w:val="Cambria"/>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4F67B" w14:textId="77777777" w:rsidR="0025772D" w:rsidRDefault="002577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A08F71" w14:textId="77777777" w:rsidR="0025772D" w:rsidRDefault="0025772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AD3C2" w14:textId="77777777" w:rsidR="0025772D" w:rsidRDefault="0025772D" w:rsidP="00E86D94">
    <w:pPr>
      <w:pStyle w:val="Footer"/>
      <w:framePr w:h="358" w:hRule="exact"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7769">
      <w:rPr>
        <w:rStyle w:val="PageNumber"/>
      </w:rPr>
      <w:t>1</w:t>
    </w:r>
    <w:r>
      <w:rPr>
        <w:rStyle w:val="PageNumber"/>
      </w:rPr>
      <w:fldChar w:fldCharType="end"/>
    </w:r>
  </w:p>
  <w:p w14:paraId="5B0AADC4" w14:textId="77777777" w:rsidR="0025772D" w:rsidRPr="00D12107" w:rsidRDefault="0025772D" w:rsidP="00901DA0">
    <w:pPr>
      <w:pStyle w:val="Footer"/>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4B8C6" w14:textId="77777777" w:rsidR="0025772D" w:rsidRDefault="002577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513E86" w14:textId="77777777" w:rsidR="0025772D" w:rsidRDefault="0025772D">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A2126" w14:textId="77777777" w:rsidR="0025772D" w:rsidRDefault="0025772D" w:rsidP="00E86D94">
    <w:pPr>
      <w:pStyle w:val="Footer"/>
      <w:framePr w:h="358" w:hRule="exact"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7769">
      <w:rPr>
        <w:rStyle w:val="PageNumber"/>
      </w:rPr>
      <w:t>10</w:t>
    </w:r>
    <w:r>
      <w:rPr>
        <w:rStyle w:val="PageNumber"/>
      </w:rPr>
      <w:fldChar w:fldCharType="end"/>
    </w:r>
  </w:p>
  <w:p w14:paraId="451653E5" w14:textId="77777777" w:rsidR="0025772D" w:rsidRPr="00D12107" w:rsidRDefault="0025772D" w:rsidP="00901DA0">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6FF90" w14:textId="77777777" w:rsidR="0025772D" w:rsidRDefault="0025772D">
      <w:r>
        <w:separator/>
      </w:r>
    </w:p>
  </w:footnote>
  <w:footnote w:type="continuationSeparator" w:id="0">
    <w:p w14:paraId="03BF6B13" w14:textId="77777777" w:rsidR="0025772D" w:rsidRDefault="0025772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B54706"/>
    <w:multiLevelType w:val="hybridMultilevel"/>
    <w:tmpl w:val="3E9420C0"/>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3">
    <w:nsid w:val="099B4285"/>
    <w:multiLevelType w:val="hybridMultilevel"/>
    <w:tmpl w:val="70B0A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BF675E"/>
    <w:multiLevelType w:val="hybridMultilevel"/>
    <w:tmpl w:val="AC5AA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B417A72"/>
    <w:multiLevelType w:val="hybridMultilevel"/>
    <w:tmpl w:val="57BAE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1558A1"/>
    <w:multiLevelType w:val="hybridMultilevel"/>
    <w:tmpl w:val="CB5C2B3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07F7B4B"/>
    <w:multiLevelType w:val="hybridMultilevel"/>
    <w:tmpl w:val="D370FC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1C90690"/>
    <w:multiLevelType w:val="hybridMultilevel"/>
    <w:tmpl w:val="D03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13055D"/>
    <w:multiLevelType w:val="hybridMultilevel"/>
    <w:tmpl w:val="79206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DDC3DB5"/>
    <w:multiLevelType w:val="hybridMultilevel"/>
    <w:tmpl w:val="15163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0964B1"/>
    <w:multiLevelType w:val="hybridMultilevel"/>
    <w:tmpl w:val="2AAC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7F714C"/>
    <w:multiLevelType w:val="hybridMultilevel"/>
    <w:tmpl w:val="44CC9344"/>
    <w:lvl w:ilvl="0" w:tplc="E56874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50B45C6"/>
    <w:multiLevelType w:val="hybridMultilevel"/>
    <w:tmpl w:val="EF3C5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082AF6"/>
    <w:multiLevelType w:val="hybridMultilevel"/>
    <w:tmpl w:val="B6C09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F524CF"/>
    <w:multiLevelType w:val="hybridMultilevel"/>
    <w:tmpl w:val="9B0A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AA2313"/>
    <w:multiLevelType w:val="hybridMultilevel"/>
    <w:tmpl w:val="0B04D7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343AAA"/>
    <w:multiLevelType w:val="hybridMultilevel"/>
    <w:tmpl w:val="8BBC4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824479"/>
    <w:multiLevelType w:val="hybridMultilevel"/>
    <w:tmpl w:val="1390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5273C6"/>
    <w:multiLevelType w:val="hybridMultilevel"/>
    <w:tmpl w:val="A176C156"/>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20">
    <w:nsid w:val="4BD97A13"/>
    <w:multiLevelType w:val="hybridMultilevel"/>
    <w:tmpl w:val="1036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A60BCD"/>
    <w:multiLevelType w:val="hybridMultilevel"/>
    <w:tmpl w:val="C226B7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7D1255D"/>
    <w:multiLevelType w:val="hybridMultilevel"/>
    <w:tmpl w:val="8B40B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316629"/>
    <w:multiLevelType w:val="hybridMultilevel"/>
    <w:tmpl w:val="DAC2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9D52B9"/>
    <w:multiLevelType w:val="hybridMultilevel"/>
    <w:tmpl w:val="6FC66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4A40A8"/>
    <w:multiLevelType w:val="hybridMultilevel"/>
    <w:tmpl w:val="7E3C5472"/>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26">
    <w:nsid w:val="731C4F2C"/>
    <w:multiLevelType w:val="hybridMultilevel"/>
    <w:tmpl w:val="3C9ED2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71E11A9"/>
    <w:multiLevelType w:val="hybridMultilevel"/>
    <w:tmpl w:val="815E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7E142F4"/>
    <w:multiLevelType w:val="hybridMultilevel"/>
    <w:tmpl w:val="9472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D5428B"/>
    <w:multiLevelType w:val="hybridMultilevel"/>
    <w:tmpl w:val="FE465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29"/>
  </w:num>
  <w:num w:numId="4">
    <w:abstractNumId w:val="12"/>
  </w:num>
  <w:num w:numId="5">
    <w:abstractNumId w:val="10"/>
  </w:num>
  <w:num w:numId="6">
    <w:abstractNumId w:val="0"/>
  </w:num>
  <w:num w:numId="7">
    <w:abstractNumId w:val="5"/>
  </w:num>
  <w:num w:numId="8">
    <w:abstractNumId w:val="15"/>
  </w:num>
  <w:num w:numId="9">
    <w:abstractNumId w:val="23"/>
  </w:num>
  <w:num w:numId="10">
    <w:abstractNumId w:val="13"/>
  </w:num>
  <w:num w:numId="11">
    <w:abstractNumId w:val="25"/>
  </w:num>
  <w:num w:numId="12">
    <w:abstractNumId w:val="19"/>
  </w:num>
  <w:num w:numId="13">
    <w:abstractNumId w:val="7"/>
  </w:num>
  <w:num w:numId="14">
    <w:abstractNumId w:val="6"/>
  </w:num>
  <w:num w:numId="15">
    <w:abstractNumId w:val="18"/>
  </w:num>
  <w:num w:numId="16">
    <w:abstractNumId w:val="11"/>
  </w:num>
  <w:num w:numId="17">
    <w:abstractNumId w:val="17"/>
  </w:num>
  <w:num w:numId="18">
    <w:abstractNumId w:val="8"/>
  </w:num>
  <w:num w:numId="19">
    <w:abstractNumId w:val="9"/>
  </w:num>
  <w:num w:numId="20">
    <w:abstractNumId w:val="14"/>
  </w:num>
  <w:num w:numId="21">
    <w:abstractNumId w:val="2"/>
  </w:num>
  <w:num w:numId="22">
    <w:abstractNumId w:val="16"/>
  </w:num>
  <w:num w:numId="23">
    <w:abstractNumId w:val="24"/>
  </w:num>
  <w:num w:numId="24">
    <w:abstractNumId w:val="4"/>
  </w:num>
  <w:num w:numId="25">
    <w:abstractNumId w:val="21"/>
  </w:num>
  <w:num w:numId="26">
    <w:abstractNumId w:val="3"/>
  </w:num>
  <w:num w:numId="27">
    <w:abstractNumId w:val="20"/>
  </w:num>
  <w:num w:numId="28">
    <w:abstractNumId w:val="27"/>
  </w:num>
  <w:num w:numId="29">
    <w:abstractNumId w:val="1"/>
  </w:num>
  <w:num w:numId="30">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drawingGridHorizontalSpacing w:val="12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2F9"/>
    <w:rsid w:val="000010EB"/>
    <w:rsid w:val="00001BB5"/>
    <w:rsid w:val="00002E05"/>
    <w:rsid w:val="000032E7"/>
    <w:rsid w:val="00003B0B"/>
    <w:rsid w:val="00004017"/>
    <w:rsid w:val="000040F6"/>
    <w:rsid w:val="00007346"/>
    <w:rsid w:val="00007908"/>
    <w:rsid w:val="00007A7F"/>
    <w:rsid w:val="00007E8B"/>
    <w:rsid w:val="00011511"/>
    <w:rsid w:val="00011518"/>
    <w:rsid w:val="00011AA5"/>
    <w:rsid w:val="00011D92"/>
    <w:rsid w:val="00011DC7"/>
    <w:rsid w:val="00011F92"/>
    <w:rsid w:val="00012286"/>
    <w:rsid w:val="000130EC"/>
    <w:rsid w:val="0001752C"/>
    <w:rsid w:val="00021131"/>
    <w:rsid w:val="00022430"/>
    <w:rsid w:val="00022758"/>
    <w:rsid w:val="000232B0"/>
    <w:rsid w:val="000239E8"/>
    <w:rsid w:val="00023B6D"/>
    <w:rsid w:val="00023C01"/>
    <w:rsid w:val="0002480B"/>
    <w:rsid w:val="000260AA"/>
    <w:rsid w:val="00026BC9"/>
    <w:rsid w:val="00031E65"/>
    <w:rsid w:val="000329C9"/>
    <w:rsid w:val="0003357C"/>
    <w:rsid w:val="00033A73"/>
    <w:rsid w:val="00033FBA"/>
    <w:rsid w:val="000342D0"/>
    <w:rsid w:val="000346EF"/>
    <w:rsid w:val="00035470"/>
    <w:rsid w:val="00035A1B"/>
    <w:rsid w:val="00035E23"/>
    <w:rsid w:val="00036423"/>
    <w:rsid w:val="000371FA"/>
    <w:rsid w:val="000408D3"/>
    <w:rsid w:val="00040C50"/>
    <w:rsid w:val="000434A4"/>
    <w:rsid w:val="00044735"/>
    <w:rsid w:val="00045F05"/>
    <w:rsid w:val="00046147"/>
    <w:rsid w:val="00046677"/>
    <w:rsid w:val="000470FD"/>
    <w:rsid w:val="0004768F"/>
    <w:rsid w:val="00047BD9"/>
    <w:rsid w:val="00047F5D"/>
    <w:rsid w:val="00050632"/>
    <w:rsid w:val="00051C41"/>
    <w:rsid w:val="00051C54"/>
    <w:rsid w:val="000522E8"/>
    <w:rsid w:val="0005311C"/>
    <w:rsid w:val="0005422C"/>
    <w:rsid w:val="0005456A"/>
    <w:rsid w:val="00054838"/>
    <w:rsid w:val="00054FB9"/>
    <w:rsid w:val="000559BE"/>
    <w:rsid w:val="000576AC"/>
    <w:rsid w:val="00057877"/>
    <w:rsid w:val="00057A0B"/>
    <w:rsid w:val="00057C2B"/>
    <w:rsid w:val="000603A9"/>
    <w:rsid w:val="00061B0C"/>
    <w:rsid w:val="00061B69"/>
    <w:rsid w:val="00061DF6"/>
    <w:rsid w:val="000630DF"/>
    <w:rsid w:val="00063128"/>
    <w:rsid w:val="0006351D"/>
    <w:rsid w:val="00063628"/>
    <w:rsid w:val="000647C0"/>
    <w:rsid w:val="00064A65"/>
    <w:rsid w:val="00065207"/>
    <w:rsid w:val="00065B8C"/>
    <w:rsid w:val="00065C7E"/>
    <w:rsid w:val="00065DBA"/>
    <w:rsid w:val="000660A4"/>
    <w:rsid w:val="000663CF"/>
    <w:rsid w:val="0006675B"/>
    <w:rsid w:val="000667A0"/>
    <w:rsid w:val="0006690D"/>
    <w:rsid w:val="00067B95"/>
    <w:rsid w:val="00067F85"/>
    <w:rsid w:val="0007017E"/>
    <w:rsid w:val="00070356"/>
    <w:rsid w:val="00070592"/>
    <w:rsid w:val="0007061E"/>
    <w:rsid w:val="00070F30"/>
    <w:rsid w:val="00070F54"/>
    <w:rsid w:val="000713E3"/>
    <w:rsid w:val="00071D1A"/>
    <w:rsid w:val="00073968"/>
    <w:rsid w:val="00073DD0"/>
    <w:rsid w:val="00073EE8"/>
    <w:rsid w:val="0007473B"/>
    <w:rsid w:val="00075409"/>
    <w:rsid w:val="00075D53"/>
    <w:rsid w:val="0007610F"/>
    <w:rsid w:val="00076699"/>
    <w:rsid w:val="000775BA"/>
    <w:rsid w:val="00080CE8"/>
    <w:rsid w:val="00082BAD"/>
    <w:rsid w:val="0008351C"/>
    <w:rsid w:val="000836B3"/>
    <w:rsid w:val="00083BF0"/>
    <w:rsid w:val="00084DC6"/>
    <w:rsid w:val="0008516B"/>
    <w:rsid w:val="0008518A"/>
    <w:rsid w:val="0008554E"/>
    <w:rsid w:val="00087CDC"/>
    <w:rsid w:val="000901AE"/>
    <w:rsid w:val="000903D1"/>
    <w:rsid w:val="00090EC0"/>
    <w:rsid w:val="00091F6A"/>
    <w:rsid w:val="000921BE"/>
    <w:rsid w:val="00092606"/>
    <w:rsid w:val="00094D21"/>
    <w:rsid w:val="00095761"/>
    <w:rsid w:val="000957CB"/>
    <w:rsid w:val="00095B2F"/>
    <w:rsid w:val="00095DBF"/>
    <w:rsid w:val="00097B55"/>
    <w:rsid w:val="00097F2E"/>
    <w:rsid w:val="000A0207"/>
    <w:rsid w:val="000A0805"/>
    <w:rsid w:val="000A09ED"/>
    <w:rsid w:val="000A0C28"/>
    <w:rsid w:val="000A1A10"/>
    <w:rsid w:val="000A205D"/>
    <w:rsid w:val="000A2367"/>
    <w:rsid w:val="000A28ED"/>
    <w:rsid w:val="000A2AE2"/>
    <w:rsid w:val="000A3642"/>
    <w:rsid w:val="000A4CB3"/>
    <w:rsid w:val="000A5112"/>
    <w:rsid w:val="000A614D"/>
    <w:rsid w:val="000A671A"/>
    <w:rsid w:val="000A6B5F"/>
    <w:rsid w:val="000A7250"/>
    <w:rsid w:val="000B1923"/>
    <w:rsid w:val="000B1CF3"/>
    <w:rsid w:val="000B27DE"/>
    <w:rsid w:val="000B2901"/>
    <w:rsid w:val="000B2C5F"/>
    <w:rsid w:val="000B2D84"/>
    <w:rsid w:val="000B33B2"/>
    <w:rsid w:val="000B3B3D"/>
    <w:rsid w:val="000B3F87"/>
    <w:rsid w:val="000B47D9"/>
    <w:rsid w:val="000B4A1F"/>
    <w:rsid w:val="000B5283"/>
    <w:rsid w:val="000B5903"/>
    <w:rsid w:val="000B5955"/>
    <w:rsid w:val="000B64D2"/>
    <w:rsid w:val="000B682C"/>
    <w:rsid w:val="000B7450"/>
    <w:rsid w:val="000B7505"/>
    <w:rsid w:val="000B760A"/>
    <w:rsid w:val="000B761C"/>
    <w:rsid w:val="000B780C"/>
    <w:rsid w:val="000C0E4D"/>
    <w:rsid w:val="000C102E"/>
    <w:rsid w:val="000C1D53"/>
    <w:rsid w:val="000C1E06"/>
    <w:rsid w:val="000C30A8"/>
    <w:rsid w:val="000C554F"/>
    <w:rsid w:val="000C65CC"/>
    <w:rsid w:val="000D0F7A"/>
    <w:rsid w:val="000D1CA8"/>
    <w:rsid w:val="000D1F08"/>
    <w:rsid w:val="000D2D4F"/>
    <w:rsid w:val="000D2E7A"/>
    <w:rsid w:val="000D4431"/>
    <w:rsid w:val="000D4F4C"/>
    <w:rsid w:val="000D5688"/>
    <w:rsid w:val="000D5933"/>
    <w:rsid w:val="000D5C73"/>
    <w:rsid w:val="000D6447"/>
    <w:rsid w:val="000D7386"/>
    <w:rsid w:val="000E08AE"/>
    <w:rsid w:val="000E094A"/>
    <w:rsid w:val="000E1D4A"/>
    <w:rsid w:val="000E21F1"/>
    <w:rsid w:val="000E229D"/>
    <w:rsid w:val="000E35E3"/>
    <w:rsid w:val="000E371F"/>
    <w:rsid w:val="000E3A8E"/>
    <w:rsid w:val="000E4068"/>
    <w:rsid w:val="000E463A"/>
    <w:rsid w:val="000E46BB"/>
    <w:rsid w:val="000E4745"/>
    <w:rsid w:val="000E498C"/>
    <w:rsid w:val="000E5B2C"/>
    <w:rsid w:val="000E5BB4"/>
    <w:rsid w:val="000E6409"/>
    <w:rsid w:val="000E6E6E"/>
    <w:rsid w:val="000E7896"/>
    <w:rsid w:val="000F05B9"/>
    <w:rsid w:val="000F146D"/>
    <w:rsid w:val="000F2318"/>
    <w:rsid w:val="000F2596"/>
    <w:rsid w:val="000F2B07"/>
    <w:rsid w:val="000F36C5"/>
    <w:rsid w:val="000F4794"/>
    <w:rsid w:val="000F5132"/>
    <w:rsid w:val="000F5545"/>
    <w:rsid w:val="000F5943"/>
    <w:rsid w:val="000F5BA7"/>
    <w:rsid w:val="000F7A44"/>
    <w:rsid w:val="000F7CFD"/>
    <w:rsid w:val="0010004C"/>
    <w:rsid w:val="00100A3A"/>
    <w:rsid w:val="0010276E"/>
    <w:rsid w:val="0010324A"/>
    <w:rsid w:val="00103F88"/>
    <w:rsid w:val="00105153"/>
    <w:rsid w:val="001061B9"/>
    <w:rsid w:val="00107A23"/>
    <w:rsid w:val="0011076B"/>
    <w:rsid w:val="0011221F"/>
    <w:rsid w:val="00112B4B"/>
    <w:rsid w:val="001136CF"/>
    <w:rsid w:val="00113C0F"/>
    <w:rsid w:val="00113F5D"/>
    <w:rsid w:val="00114732"/>
    <w:rsid w:val="001148E7"/>
    <w:rsid w:val="0011620E"/>
    <w:rsid w:val="001162DF"/>
    <w:rsid w:val="00116478"/>
    <w:rsid w:val="0011657B"/>
    <w:rsid w:val="001165EA"/>
    <w:rsid w:val="001169AD"/>
    <w:rsid w:val="001169FD"/>
    <w:rsid w:val="00117DA4"/>
    <w:rsid w:val="00117E77"/>
    <w:rsid w:val="00120E21"/>
    <w:rsid w:val="0012139E"/>
    <w:rsid w:val="0012161C"/>
    <w:rsid w:val="001221DB"/>
    <w:rsid w:val="00123124"/>
    <w:rsid w:val="001238B7"/>
    <w:rsid w:val="001241BC"/>
    <w:rsid w:val="001241DF"/>
    <w:rsid w:val="001251CA"/>
    <w:rsid w:val="00125D82"/>
    <w:rsid w:val="0012636D"/>
    <w:rsid w:val="0012673F"/>
    <w:rsid w:val="00127269"/>
    <w:rsid w:val="001304EC"/>
    <w:rsid w:val="00130714"/>
    <w:rsid w:val="001312DC"/>
    <w:rsid w:val="001321ED"/>
    <w:rsid w:val="0013357E"/>
    <w:rsid w:val="00133ADA"/>
    <w:rsid w:val="00133B7E"/>
    <w:rsid w:val="00133FF2"/>
    <w:rsid w:val="00134136"/>
    <w:rsid w:val="00134342"/>
    <w:rsid w:val="0013599C"/>
    <w:rsid w:val="00135B37"/>
    <w:rsid w:val="001372F8"/>
    <w:rsid w:val="00137342"/>
    <w:rsid w:val="001405C8"/>
    <w:rsid w:val="00140645"/>
    <w:rsid w:val="00140D95"/>
    <w:rsid w:val="00141437"/>
    <w:rsid w:val="001421AD"/>
    <w:rsid w:val="001428F3"/>
    <w:rsid w:val="001429B6"/>
    <w:rsid w:val="00143774"/>
    <w:rsid w:val="00143D03"/>
    <w:rsid w:val="001442A8"/>
    <w:rsid w:val="001445FD"/>
    <w:rsid w:val="001446EA"/>
    <w:rsid w:val="001449D6"/>
    <w:rsid w:val="00144B0A"/>
    <w:rsid w:val="00145FD0"/>
    <w:rsid w:val="00146245"/>
    <w:rsid w:val="001465BE"/>
    <w:rsid w:val="00146946"/>
    <w:rsid w:val="00150279"/>
    <w:rsid w:val="00151A7F"/>
    <w:rsid w:val="001523EE"/>
    <w:rsid w:val="00152F30"/>
    <w:rsid w:val="001534E2"/>
    <w:rsid w:val="001541B0"/>
    <w:rsid w:val="00154C0F"/>
    <w:rsid w:val="00154D9E"/>
    <w:rsid w:val="00154E47"/>
    <w:rsid w:val="0015595F"/>
    <w:rsid w:val="00155FAE"/>
    <w:rsid w:val="001562E0"/>
    <w:rsid w:val="00157527"/>
    <w:rsid w:val="00160AAE"/>
    <w:rsid w:val="001617D1"/>
    <w:rsid w:val="001619D9"/>
    <w:rsid w:val="00161D9D"/>
    <w:rsid w:val="00162012"/>
    <w:rsid w:val="001626FD"/>
    <w:rsid w:val="00162C3E"/>
    <w:rsid w:val="001630BA"/>
    <w:rsid w:val="00163A05"/>
    <w:rsid w:val="00164026"/>
    <w:rsid w:val="00165AC6"/>
    <w:rsid w:val="00165F6F"/>
    <w:rsid w:val="00166230"/>
    <w:rsid w:val="00170C46"/>
    <w:rsid w:val="00170DB4"/>
    <w:rsid w:val="00172868"/>
    <w:rsid w:val="00172D1E"/>
    <w:rsid w:val="00174421"/>
    <w:rsid w:val="0017529B"/>
    <w:rsid w:val="001752A3"/>
    <w:rsid w:val="00175F44"/>
    <w:rsid w:val="0017694E"/>
    <w:rsid w:val="00176AB0"/>
    <w:rsid w:val="00177045"/>
    <w:rsid w:val="001773AF"/>
    <w:rsid w:val="001778F7"/>
    <w:rsid w:val="001805C6"/>
    <w:rsid w:val="00180B20"/>
    <w:rsid w:val="001818B5"/>
    <w:rsid w:val="00182404"/>
    <w:rsid w:val="00182A73"/>
    <w:rsid w:val="00183760"/>
    <w:rsid w:val="00185038"/>
    <w:rsid w:val="0018695E"/>
    <w:rsid w:val="00186AFD"/>
    <w:rsid w:val="00187CC7"/>
    <w:rsid w:val="00190326"/>
    <w:rsid w:val="00190E55"/>
    <w:rsid w:val="001928B5"/>
    <w:rsid w:val="001930EA"/>
    <w:rsid w:val="00193274"/>
    <w:rsid w:val="0019365A"/>
    <w:rsid w:val="00193A95"/>
    <w:rsid w:val="00194056"/>
    <w:rsid w:val="001942B4"/>
    <w:rsid w:val="001945D7"/>
    <w:rsid w:val="00194851"/>
    <w:rsid w:val="00195AA6"/>
    <w:rsid w:val="00195C96"/>
    <w:rsid w:val="00195E4B"/>
    <w:rsid w:val="001966DB"/>
    <w:rsid w:val="00196896"/>
    <w:rsid w:val="001971DC"/>
    <w:rsid w:val="001979F5"/>
    <w:rsid w:val="00197FE3"/>
    <w:rsid w:val="001A25E1"/>
    <w:rsid w:val="001A27AC"/>
    <w:rsid w:val="001A28A4"/>
    <w:rsid w:val="001A31A5"/>
    <w:rsid w:val="001A3E43"/>
    <w:rsid w:val="001A3EB9"/>
    <w:rsid w:val="001A459F"/>
    <w:rsid w:val="001A497C"/>
    <w:rsid w:val="001A536E"/>
    <w:rsid w:val="001A622A"/>
    <w:rsid w:val="001A6757"/>
    <w:rsid w:val="001A6939"/>
    <w:rsid w:val="001A7043"/>
    <w:rsid w:val="001A79B0"/>
    <w:rsid w:val="001A7A45"/>
    <w:rsid w:val="001B09BD"/>
    <w:rsid w:val="001B0B04"/>
    <w:rsid w:val="001B0BA8"/>
    <w:rsid w:val="001B0E7C"/>
    <w:rsid w:val="001B1F27"/>
    <w:rsid w:val="001B224F"/>
    <w:rsid w:val="001B2515"/>
    <w:rsid w:val="001B2855"/>
    <w:rsid w:val="001B32DF"/>
    <w:rsid w:val="001B3514"/>
    <w:rsid w:val="001B3D18"/>
    <w:rsid w:val="001B3D3D"/>
    <w:rsid w:val="001B436E"/>
    <w:rsid w:val="001B575C"/>
    <w:rsid w:val="001B679F"/>
    <w:rsid w:val="001B6952"/>
    <w:rsid w:val="001C062F"/>
    <w:rsid w:val="001C1096"/>
    <w:rsid w:val="001C14D9"/>
    <w:rsid w:val="001C1812"/>
    <w:rsid w:val="001C21D7"/>
    <w:rsid w:val="001C26CB"/>
    <w:rsid w:val="001C2E35"/>
    <w:rsid w:val="001C3541"/>
    <w:rsid w:val="001C3C9D"/>
    <w:rsid w:val="001C4507"/>
    <w:rsid w:val="001C4EBD"/>
    <w:rsid w:val="001C504B"/>
    <w:rsid w:val="001C5268"/>
    <w:rsid w:val="001C65D1"/>
    <w:rsid w:val="001D019C"/>
    <w:rsid w:val="001D1B4E"/>
    <w:rsid w:val="001D1BE7"/>
    <w:rsid w:val="001D2776"/>
    <w:rsid w:val="001D2E5A"/>
    <w:rsid w:val="001D2FF5"/>
    <w:rsid w:val="001D305D"/>
    <w:rsid w:val="001D3ADA"/>
    <w:rsid w:val="001D3E95"/>
    <w:rsid w:val="001D4C13"/>
    <w:rsid w:val="001D51D9"/>
    <w:rsid w:val="001D6520"/>
    <w:rsid w:val="001E006D"/>
    <w:rsid w:val="001E0361"/>
    <w:rsid w:val="001E1981"/>
    <w:rsid w:val="001E23E4"/>
    <w:rsid w:val="001E39B2"/>
    <w:rsid w:val="001E3B8E"/>
    <w:rsid w:val="001E3F74"/>
    <w:rsid w:val="001E4E19"/>
    <w:rsid w:val="001E4FAC"/>
    <w:rsid w:val="001E5459"/>
    <w:rsid w:val="001E547E"/>
    <w:rsid w:val="001E555B"/>
    <w:rsid w:val="001E6CB9"/>
    <w:rsid w:val="001E7ADF"/>
    <w:rsid w:val="001F0469"/>
    <w:rsid w:val="001F0528"/>
    <w:rsid w:val="001F05B3"/>
    <w:rsid w:val="001F070B"/>
    <w:rsid w:val="001F1EE4"/>
    <w:rsid w:val="001F218F"/>
    <w:rsid w:val="001F2705"/>
    <w:rsid w:val="001F2F61"/>
    <w:rsid w:val="001F5316"/>
    <w:rsid w:val="001F67AF"/>
    <w:rsid w:val="001F7D67"/>
    <w:rsid w:val="00200FD5"/>
    <w:rsid w:val="0020117E"/>
    <w:rsid w:val="002015D2"/>
    <w:rsid w:val="00201B1A"/>
    <w:rsid w:val="0020214A"/>
    <w:rsid w:val="002024E1"/>
    <w:rsid w:val="00202D40"/>
    <w:rsid w:val="00203010"/>
    <w:rsid w:val="00203867"/>
    <w:rsid w:val="00203906"/>
    <w:rsid w:val="0020407C"/>
    <w:rsid w:val="00205F94"/>
    <w:rsid w:val="00206615"/>
    <w:rsid w:val="00207EDD"/>
    <w:rsid w:val="002103F0"/>
    <w:rsid w:val="002107B2"/>
    <w:rsid w:val="00211003"/>
    <w:rsid w:val="0021212C"/>
    <w:rsid w:val="00214DA4"/>
    <w:rsid w:val="00215107"/>
    <w:rsid w:val="00215115"/>
    <w:rsid w:val="0021517E"/>
    <w:rsid w:val="002162FE"/>
    <w:rsid w:val="00216C1A"/>
    <w:rsid w:val="002171A0"/>
    <w:rsid w:val="002171F2"/>
    <w:rsid w:val="00217489"/>
    <w:rsid w:val="002174F8"/>
    <w:rsid w:val="00217AF9"/>
    <w:rsid w:val="0022016C"/>
    <w:rsid w:val="0022022A"/>
    <w:rsid w:val="002208E6"/>
    <w:rsid w:val="00221443"/>
    <w:rsid w:val="00222075"/>
    <w:rsid w:val="00222BD7"/>
    <w:rsid w:val="00223333"/>
    <w:rsid w:val="0022339E"/>
    <w:rsid w:val="0022362B"/>
    <w:rsid w:val="0022364F"/>
    <w:rsid w:val="00224B7F"/>
    <w:rsid w:val="00224FEC"/>
    <w:rsid w:val="00225304"/>
    <w:rsid w:val="002254C1"/>
    <w:rsid w:val="00226531"/>
    <w:rsid w:val="00226630"/>
    <w:rsid w:val="00226727"/>
    <w:rsid w:val="00226F4A"/>
    <w:rsid w:val="00227322"/>
    <w:rsid w:val="0023031D"/>
    <w:rsid w:val="00230E1F"/>
    <w:rsid w:val="00230FD0"/>
    <w:rsid w:val="00231E78"/>
    <w:rsid w:val="00233125"/>
    <w:rsid w:val="00233C26"/>
    <w:rsid w:val="00233CE5"/>
    <w:rsid w:val="002357FE"/>
    <w:rsid w:val="00235CBE"/>
    <w:rsid w:val="00236D48"/>
    <w:rsid w:val="00240288"/>
    <w:rsid w:val="00240696"/>
    <w:rsid w:val="00241837"/>
    <w:rsid w:val="00241C16"/>
    <w:rsid w:val="002428A3"/>
    <w:rsid w:val="002434A3"/>
    <w:rsid w:val="00243715"/>
    <w:rsid w:val="00243E62"/>
    <w:rsid w:val="00243F8B"/>
    <w:rsid w:val="00243FCA"/>
    <w:rsid w:val="00244575"/>
    <w:rsid w:val="0024495E"/>
    <w:rsid w:val="00244C28"/>
    <w:rsid w:val="002454AA"/>
    <w:rsid w:val="00245944"/>
    <w:rsid w:val="00246BDA"/>
    <w:rsid w:val="0024738C"/>
    <w:rsid w:val="00247442"/>
    <w:rsid w:val="00247CC1"/>
    <w:rsid w:val="00251163"/>
    <w:rsid w:val="002517F8"/>
    <w:rsid w:val="0025191E"/>
    <w:rsid w:val="00251995"/>
    <w:rsid w:val="00251E1E"/>
    <w:rsid w:val="0025201C"/>
    <w:rsid w:val="00252DD2"/>
    <w:rsid w:val="00253675"/>
    <w:rsid w:val="00253D5D"/>
    <w:rsid w:val="00254DA7"/>
    <w:rsid w:val="0025501D"/>
    <w:rsid w:val="00255506"/>
    <w:rsid w:val="0025772D"/>
    <w:rsid w:val="002577B8"/>
    <w:rsid w:val="002577C1"/>
    <w:rsid w:val="002600D6"/>
    <w:rsid w:val="00260155"/>
    <w:rsid w:val="00260639"/>
    <w:rsid w:val="00261BF0"/>
    <w:rsid w:val="002620A9"/>
    <w:rsid w:val="002625AF"/>
    <w:rsid w:val="00262985"/>
    <w:rsid w:val="00262A9D"/>
    <w:rsid w:val="00262F49"/>
    <w:rsid w:val="00263088"/>
    <w:rsid w:val="0026353C"/>
    <w:rsid w:val="002636FC"/>
    <w:rsid w:val="00263E36"/>
    <w:rsid w:val="0026459D"/>
    <w:rsid w:val="0026491D"/>
    <w:rsid w:val="00264F2B"/>
    <w:rsid w:val="002650FC"/>
    <w:rsid w:val="0026518C"/>
    <w:rsid w:val="00265492"/>
    <w:rsid w:val="00265766"/>
    <w:rsid w:val="00265831"/>
    <w:rsid w:val="00265FFB"/>
    <w:rsid w:val="0026637C"/>
    <w:rsid w:val="002664E7"/>
    <w:rsid w:val="00266B9A"/>
    <w:rsid w:val="00267917"/>
    <w:rsid w:val="002679F8"/>
    <w:rsid w:val="0027152B"/>
    <w:rsid w:val="00271D97"/>
    <w:rsid w:val="00271F51"/>
    <w:rsid w:val="0027235E"/>
    <w:rsid w:val="00272FDD"/>
    <w:rsid w:val="0027317A"/>
    <w:rsid w:val="002731F2"/>
    <w:rsid w:val="0027321E"/>
    <w:rsid w:val="002736EB"/>
    <w:rsid w:val="00273E27"/>
    <w:rsid w:val="00274325"/>
    <w:rsid w:val="00274AB4"/>
    <w:rsid w:val="00274CB2"/>
    <w:rsid w:val="00274DD4"/>
    <w:rsid w:val="00275423"/>
    <w:rsid w:val="00275DB8"/>
    <w:rsid w:val="00277D02"/>
    <w:rsid w:val="002802ED"/>
    <w:rsid w:val="00281227"/>
    <w:rsid w:val="002817A9"/>
    <w:rsid w:val="00282A79"/>
    <w:rsid w:val="00282B51"/>
    <w:rsid w:val="00282FA8"/>
    <w:rsid w:val="00283096"/>
    <w:rsid w:val="00283869"/>
    <w:rsid w:val="002848B1"/>
    <w:rsid w:val="00284A9D"/>
    <w:rsid w:val="00284E14"/>
    <w:rsid w:val="002858DF"/>
    <w:rsid w:val="0028671D"/>
    <w:rsid w:val="00287B39"/>
    <w:rsid w:val="00290B2A"/>
    <w:rsid w:val="002924C5"/>
    <w:rsid w:val="00292A2E"/>
    <w:rsid w:val="00292FE5"/>
    <w:rsid w:val="00293061"/>
    <w:rsid w:val="00293737"/>
    <w:rsid w:val="0029388E"/>
    <w:rsid w:val="00294465"/>
    <w:rsid w:val="00294B3D"/>
    <w:rsid w:val="0029781A"/>
    <w:rsid w:val="002A03BA"/>
    <w:rsid w:val="002A0AD9"/>
    <w:rsid w:val="002A0C2C"/>
    <w:rsid w:val="002A0F42"/>
    <w:rsid w:val="002A1CBF"/>
    <w:rsid w:val="002A1F6B"/>
    <w:rsid w:val="002A2259"/>
    <w:rsid w:val="002A2959"/>
    <w:rsid w:val="002A587F"/>
    <w:rsid w:val="002A6189"/>
    <w:rsid w:val="002A6984"/>
    <w:rsid w:val="002A6CBB"/>
    <w:rsid w:val="002A6FE4"/>
    <w:rsid w:val="002B092E"/>
    <w:rsid w:val="002B12D4"/>
    <w:rsid w:val="002B1300"/>
    <w:rsid w:val="002B1FCE"/>
    <w:rsid w:val="002B36DA"/>
    <w:rsid w:val="002B3FA7"/>
    <w:rsid w:val="002B418F"/>
    <w:rsid w:val="002B437E"/>
    <w:rsid w:val="002B450C"/>
    <w:rsid w:val="002B50C5"/>
    <w:rsid w:val="002B6041"/>
    <w:rsid w:val="002B79A7"/>
    <w:rsid w:val="002C0CD8"/>
    <w:rsid w:val="002C0E13"/>
    <w:rsid w:val="002C1873"/>
    <w:rsid w:val="002C1FDE"/>
    <w:rsid w:val="002C2656"/>
    <w:rsid w:val="002C2E7B"/>
    <w:rsid w:val="002C4669"/>
    <w:rsid w:val="002C4688"/>
    <w:rsid w:val="002C4F8D"/>
    <w:rsid w:val="002C51C0"/>
    <w:rsid w:val="002C79DD"/>
    <w:rsid w:val="002C7EC7"/>
    <w:rsid w:val="002D0312"/>
    <w:rsid w:val="002D0493"/>
    <w:rsid w:val="002D0532"/>
    <w:rsid w:val="002D13BC"/>
    <w:rsid w:val="002D1750"/>
    <w:rsid w:val="002D1773"/>
    <w:rsid w:val="002D17C1"/>
    <w:rsid w:val="002D1CE5"/>
    <w:rsid w:val="002D20B1"/>
    <w:rsid w:val="002D2101"/>
    <w:rsid w:val="002D222F"/>
    <w:rsid w:val="002D25BE"/>
    <w:rsid w:val="002D2BC0"/>
    <w:rsid w:val="002D3145"/>
    <w:rsid w:val="002D3AD7"/>
    <w:rsid w:val="002D3E4C"/>
    <w:rsid w:val="002D4512"/>
    <w:rsid w:val="002D578B"/>
    <w:rsid w:val="002D7C6D"/>
    <w:rsid w:val="002D7D23"/>
    <w:rsid w:val="002E057C"/>
    <w:rsid w:val="002E08C5"/>
    <w:rsid w:val="002E0D2E"/>
    <w:rsid w:val="002E0EA9"/>
    <w:rsid w:val="002E1006"/>
    <w:rsid w:val="002E1230"/>
    <w:rsid w:val="002E1ACD"/>
    <w:rsid w:val="002E1F99"/>
    <w:rsid w:val="002E317E"/>
    <w:rsid w:val="002E3241"/>
    <w:rsid w:val="002E391C"/>
    <w:rsid w:val="002E4A8A"/>
    <w:rsid w:val="002E4B74"/>
    <w:rsid w:val="002E4F8D"/>
    <w:rsid w:val="002E5387"/>
    <w:rsid w:val="002E5AE0"/>
    <w:rsid w:val="002E6979"/>
    <w:rsid w:val="002E7347"/>
    <w:rsid w:val="002E7607"/>
    <w:rsid w:val="002E7837"/>
    <w:rsid w:val="002F0841"/>
    <w:rsid w:val="002F0BA3"/>
    <w:rsid w:val="002F0C3A"/>
    <w:rsid w:val="002F141D"/>
    <w:rsid w:val="002F2043"/>
    <w:rsid w:val="002F26C3"/>
    <w:rsid w:val="002F2874"/>
    <w:rsid w:val="002F34F5"/>
    <w:rsid w:val="002F36D5"/>
    <w:rsid w:val="002F464B"/>
    <w:rsid w:val="002F4AB1"/>
    <w:rsid w:val="002F56E1"/>
    <w:rsid w:val="002F56ED"/>
    <w:rsid w:val="002F5F17"/>
    <w:rsid w:val="002F659A"/>
    <w:rsid w:val="002F690D"/>
    <w:rsid w:val="002F6DA0"/>
    <w:rsid w:val="00301364"/>
    <w:rsid w:val="00302C25"/>
    <w:rsid w:val="00302C36"/>
    <w:rsid w:val="003033F6"/>
    <w:rsid w:val="0030389E"/>
    <w:rsid w:val="00305B47"/>
    <w:rsid w:val="00305BB5"/>
    <w:rsid w:val="00305EB6"/>
    <w:rsid w:val="003065CB"/>
    <w:rsid w:val="00306B8D"/>
    <w:rsid w:val="0030783C"/>
    <w:rsid w:val="00307B04"/>
    <w:rsid w:val="00307F0F"/>
    <w:rsid w:val="003104A0"/>
    <w:rsid w:val="003105CF"/>
    <w:rsid w:val="00310C27"/>
    <w:rsid w:val="00310CC7"/>
    <w:rsid w:val="0031174C"/>
    <w:rsid w:val="00312021"/>
    <w:rsid w:val="00314292"/>
    <w:rsid w:val="00315E7A"/>
    <w:rsid w:val="003163A5"/>
    <w:rsid w:val="00316983"/>
    <w:rsid w:val="00317846"/>
    <w:rsid w:val="00317F98"/>
    <w:rsid w:val="00320D9F"/>
    <w:rsid w:val="00321871"/>
    <w:rsid w:val="00321C99"/>
    <w:rsid w:val="00321FCF"/>
    <w:rsid w:val="00322882"/>
    <w:rsid w:val="003229EF"/>
    <w:rsid w:val="00322E7D"/>
    <w:rsid w:val="00324DF3"/>
    <w:rsid w:val="00324FDF"/>
    <w:rsid w:val="00325BC1"/>
    <w:rsid w:val="00326493"/>
    <w:rsid w:val="00326766"/>
    <w:rsid w:val="0032714C"/>
    <w:rsid w:val="003277BC"/>
    <w:rsid w:val="00327A5C"/>
    <w:rsid w:val="00327DAA"/>
    <w:rsid w:val="00327FE6"/>
    <w:rsid w:val="0033163E"/>
    <w:rsid w:val="00331B92"/>
    <w:rsid w:val="003325DB"/>
    <w:rsid w:val="0033277B"/>
    <w:rsid w:val="00332933"/>
    <w:rsid w:val="00333A82"/>
    <w:rsid w:val="003346CF"/>
    <w:rsid w:val="00334BE6"/>
    <w:rsid w:val="00335A17"/>
    <w:rsid w:val="00335ADD"/>
    <w:rsid w:val="00335ED0"/>
    <w:rsid w:val="00335FB3"/>
    <w:rsid w:val="00337B98"/>
    <w:rsid w:val="00340300"/>
    <w:rsid w:val="00340B2C"/>
    <w:rsid w:val="00340DA8"/>
    <w:rsid w:val="00341837"/>
    <w:rsid w:val="003427EA"/>
    <w:rsid w:val="00343457"/>
    <w:rsid w:val="00343B45"/>
    <w:rsid w:val="0034423A"/>
    <w:rsid w:val="00344EAF"/>
    <w:rsid w:val="003451B5"/>
    <w:rsid w:val="003477C6"/>
    <w:rsid w:val="003506AE"/>
    <w:rsid w:val="00350843"/>
    <w:rsid w:val="00350D11"/>
    <w:rsid w:val="0035243F"/>
    <w:rsid w:val="00353108"/>
    <w:rsid w:val="00353382"/>
    <w:rsid w:val="00353AA9"/>
    <w:rsid w:val="00353FEC"/>
    <w:rsid w:val="00354D0C"/>
    <w:rsid w:val="00354E12"/>
    <w:rsid w:val="00354E28"/>
    <w:rsid w:val="003552A6"/>
    <w:rsid w:val="00355420"/>
    <w:rsid w:val="00355C7E"/>
    <w:rsid w:val="003567A1"/>
    <w:rsid w:val="003574CB"/>
    <w:rsid w:val="00360241"/>
    <w:rsid w:val="003603A8"/>
    <w:rsid w:val="00361375"/>
    <w:rsid w:val="00361A0A"/>
    <w:rsid w:val="00361B80"/>
    <w:rsid w:val="0036261E"/>
    <w:rsid w:val="003627D9"/>
    <w:rsid w:val="003632E6"/>
    <w:rsid w:val="00364509"/>
    <w:rsid w:val="00365BE8"/>
    <w:rsid w:val="003664F7"/>
    <w:rsid w:val="00366862"/>
    <w:rsid w:val="003670FD"/>
    <w:rsid w:val="00367BBA"/>
    <w:rsid w:val="00367CD6"/>
    <w:rsid w:val="003700C5"/>
    <w:rsid w:val="0037055C"/>
    <w:rsid w:val="0037072F"/>
    <w:rsid w:val="003707B6"/>
    <w:rsid w:val="00372E86"/>
    <w:rsid w:val="00375022"/>
    <w:rsid w:val="003753E0"/>
    <w:rsid w:val="00375ABC"/>
    <w:rsid w:val="0037609B"/>
    <w:rsid w:val="0037765B"/>
    <w:rsid w:val="00377827"/>
    <w:rsid w:val="00377926"/>
    <w:rsid w:val="00380565"/>
    <w:rsid w:val="00380BA6"/>
    <w:rsid w:val="00381602"/>
    <w:rsid w:val="00381E9F"/>
    <w:rsid w:val="003828AF"/>
    <w:rsid w:val="0038347D"/>
    <w:rsid w:val="00383BE2"/>
    <w:rsid w:val="00385834"/>
    <w:rsid w:val="00386480"/>
    <w:rsid w:val="00386EF5"/>
    <w:rsid w:val="00387592"/>
    <w:rsid w:val="0038766F"/>
    <w:rsid w:val="003912CC"/>
    <w:rsid w:val="00391803"/>
    <w:rsid w:val="003919AD"/>
    <w:rsid w:val="00392288"/>
    <w:rsid w:val="003922E7"/>
    <w:rsid w:val="0039312C"/>
    <w:rsid w:val="003934BD"/>
    <w:rsid w:val="0039421A"/>
    <w:rsid w:val="00394D27"/>
    <w:rsid w:val="00395043"/>
    <w:rsid w:val="00395F90"/>
    <w:rsid w:val="00397968"/>
    <w:rsid w:val="00397AA4"/>
    <w:rsid w:val="003A0187"/>
    <w:rsid w:val="003A0AF8"/>
    <w:rsid w:val="003A10AD"/>
    <w:rsid w:val="003A19B3"/>
    <w:rsid w:val="003A2EFB"/>
    <w:rsid w:val="003A31E6"/>
    <w:rsid w:val="003A3FAD"/>
    <w:rsid w:val="003A4A7B"/>
    <w:rsid w:val="003A51A2"/>
    <w:rsid w:val="003A5848"/>
    <w:rsid w:val="003A6063"/>
    <w:rsid w:val="003A6651"/>
    <w:rsid w:val="003A69F5"/>
    <w:rsid w:val="003A6D64"/>
    <w:rsid w:val="003A7949"/>
    <w:rsid w:val="003A7F8D"/>
    <w:rsid w:val="003B061A"/>
    <w:rsid w:val="003B190F"/>
    <w:rsid w:val="003B25C5"/>
    <w:rsid w:val="003B2E52"/>
    <w:rsid w:val="003B3BEE"/>
    <w:rsid w:val="003B3EDB"/>
    <w:rsid w:val="003B4800"/>
    <w:rsid w:val="003B496F"/>
    <w:rsid w:val="003B4DA7"/>
    <w:rsid w:val="003B5170"/>
    <w:rsid w:val="003B681E"/>
    <w:rsid w:val="003B6FD5"/>
    <w:rsid w:val="003B7A70"/>
    <w:rsid w:val="003B7E01"/>
    <w:rsid w:val="003C0F58"/>
    <w:rsid w:val="003C1279"/>
    <w:rsid w:val="003C1C53"/>
    <w:rsid w:val="003C234D"/>
    <w:rsid w:val="003C2B1C"/>
    <w:rsid w:val="003C2F6A"/>
    <w:rsid w:val="003C3612"/>
    <w:rsid w:val="003C3F56"/>
    <w:rsid w:val="003C42FD"/>
    <w:rsid w:val="003C470A"/>
    <w:rsid w:val="003C5A13"/>
    <w:rsid w:val="003C5C9F"/>
    <w:rsid w:val="003C6345"/>
    <w:rsid w:val="003C6DFF"/>
    <w:rsid w:val="003C700C"/>
    <w:rsid w:val="003C72A3"/>
    <w:rsid w:val="003C7769"/>
    <w:rsid w:val="003C7AEA"/>
    <w:rsid w:val="003D04FF"/>
    <w:rsid w:val="003D0E43"/>
    <w:rsid w:val="003D1525"/>
    <w:rsid w:val="003D2A52"/>
    <w:rsid w:val="003D3198"/>
    <w:rsid w:val="003D3FDB"/>
    <w:rsid w:val="003D44CB"/>
    <w:rsid w:val="003D48BF"/>
    <w:rsid w:val="003D4AB1"/>
    <w:rsid w:val="003D5414"/>
    <w:rsid w:val="003D6FF3"/>
    <w:rsid w:val="003D71B2"/>
    <w:rsid w:val="003D71FC"/>
    <w:rsid w:val="003D731C"/>
    <w:rsid w:val="003D75D1"/>
    <w:rsid w:val="003D76F2"/>
    <w:rsid w:val="003E028A"/>
    <w:rsid w:val="003E0A2E"/>
    <w:rsid w:val="003E1184"/>
    <w:rsid w:val="003E3CD3"/>
    <w:rsid w:val="003E4747"/>
    <w:rsid w:val="003E481C"/>
    <w:rsid w:val="003E4B15"/>
    <w:rsid w:val="003E59B7"/>
    <w:rsid w:val="003E5B12"/>
    <w:rsid w:val="003E6243"/>
    <w:rsid w:val="003E734F"/>
    <w:rsid w:val="003E7A3D"/>
    <w:rsid w:val="003E7EC6"/>
    <w:rsid w:val="003F0294"/>
    <w:rsid w:val="003F1125"/>
    <w:rsid w:val="003F1739"/>
    <w:rsid w:val="003F18C0"/>
    <w:rsid w:val="003F1D5D"/>
    <w:rsid w:val="003F3C87"/>
    <w:rsid w:val="003F3EA1"/>
    <w:rsid w:val="003F4A2A"/>
    <w:rsid w:val="003F5883"/>
    <w:rsid w:val="003F60BD"/>
    <w:rsid w:val="003F65BA"/>
    <w:rsid w:val="003F6705"/>
    <w:rsid w:val="003F7A4E"/>
    <w:rsid w:val="00400D21"/>
    <w:rsid w:val="004020B1"/>
    <w:rsid w:val="004028D8"/>
    <w:rsid w:val="00404020"/>
    <w:rsid w:val="00404805"/>
    <w:rsid w:val="00406075"/>
    <w:rsid w:val="00407186"/>
    <w:rsid w:val="004108E8"/>
    <w:rsid w:val="00410D3B"/>
    <w:rsid w:val="00412F93"/>
    <w:rsid w:val="004130C4"/>
    <w:rsid w:val="0041381D"/>
    <w:rsid w:val="00413D49"/>
    <w:rsid w:val="004150FB"/>
    <w:rsid w:val="0041512A"/>
    <w:rsid w:val="0041581C"/>
    <w:rsid w:val="0041586C"/>
    <w:rsid w:val="00415BB7"/>
    <w:rsid w:val="00415E48"/>
    <w:rsid w:val="0041704B"/>
    <w:rsid w:val="0041718A"/>
    <w:rsid w:val="00417970"/>
    <w:rsid w:val="00417CD4"/>
    <w:rsid w:val="00417F38"/>
    <w:rsid w:val="00420C5C"/>
    <w:rsid w:val="00421533"/>
    <w:rsid w:val="00421DB3"/>
    <w:rsid w:val="00422539"/>
    <w:rsid w:val="0042361B"/>
    <w:rsid w:val="00423903"/>
    <w:rsid w:val="004247F6"/>
    <w:rsid w:val="00424A31"/>
    <w:rsid w:val="00424B2F"/>
    <w:rsid w:val="00425221"/>
    <w:rsid w:val="004255CF"/>
    <w:rsid w:val="00425E61"/>
    <w:rsid w:val="00426055"/>
    <w:rsid w:val="00426486"/>
    <w:rsid w:val="004264D7"/>
    <w:rsid w:val="004269BA"/>
    <w:rsid w:val="004303A3"/>
    <w:rsid w:val="004304C8"/>
    <w:rsid w:val="00430574"/>
    <w:rsid w:val="00430815"/>
    <w:rsid w:val="0043095B"/>
    <w:rsid w:val="00430E8E"/>
    <w:rsid w:val="00432082"/>
    <w:rsid w:val="00433833"/>
    <w:rsid w:val="0043485E"/>
    <w:rsid w:val="00435271"/>
    <w:rsid w:val="00435A31"/>
    <w:rsid w:val="00435D58"/>
    <w:rsid w:val="00436450"/>
    <w:rsid w:val="0043673B"/>
    <w:rsid w:val="00436877"/>
    <w:rsid w:val="00437215"/>
    <w:rsid w:val="004372F5"/>
    <w:rsid w:val="00440442"/>
    <w:rsid w:val="004407A7"/>
    <w:rsid w:val="0044099D"/>
    <w:rsid w:val="004415E8"/>
    <w:rsid w:val="00441A31"/>
    <w:rsid w:val="00442350"/>
    <w:rsid w:val="00442C60"/>
    <w:rsid w:val="00443B43"/>
    <w:rsid w:val="004446A6"/>
    <w:rsid w:val="0044582D"/>
    <w:rsid w:val="0044599B"/>
    <w:rsid w:val="00445C6C"/>
    <w:rsid w:val="00445F40"/>
    <w:rsid w:val="00446709"/>
    <w:rsid w:val="00447536"/>
    <w:rsid w:val="0045083D"/>
    <w:rsid w:val="0045135C"/>
    <w:rsid w:val="0045161A"/>
    <w:rsid w:val="004528A2"/>
    <w:rsid w:val="00453C11"/>
    <w:rsid w:val="004540D3"/>
    <w:rsid w:val="00454225"/>
    <w:rsid w:val="00456755"/>
    <w:rsid w:val="00456849"/>
    <w:rsid w:val="0045709A"/>
    <w:rsid w:val="004576DE"/>
    <w:rsid w:val="00457F95"/>
    <w:rsid w:val="00460380"/>
    <w:rsid w:val="004636ED"/>
    <w:rsid w:val="00463976"/>
    <w:rsid w:val="00463FF0"/>
    <w:rsid w:val="00464083"/>
    <w:rsid w:val="00464AF0"/>
    <w:rsid w:val="00464C79"/>
    <w:rsid w:val="00465559"/>
    <w:rsid w:val="00466ADC"/>
    <w:rsid w:val="0047033C"/>
    <w:rsid w:val="0047050B"/>
    <w:rsid w:val="00470739"/>
    <w:rsid w:val="00471640"/>
    <w:rsid w:val="00471CCE"/>
    <w:rsid w:val="004721E8"/>
    <w:rsid w:val="004724DC"/>
    <w:rsid w:val="00473151"/>
    <w:rsid w:val="00473C78"/>
    <w:rsid w:val="00474CC7"/>
    <w:rsid w:val="00475088"/>
    <w:rsid w:val="00475092"/>
    <w:rsid w:val="00475147"/>
    <w:rsid w:val="004754C1"/>
    <w:rsid w:val="004757AD"/>
    <w:rsid w:val="00475D83"/>
    <w:rsid w:val="00475E34"/>
    <w:rsid w:val="00477238"/>
    <w:rsid w:val="00477C7A"/>
    <w:rsid w:val="00477DB1"/>
    <w:rsid w:val="004809DD"/>
    <w:rsid w:val="00480B7C"/>
    <w:rsid w:val="00482207"/>
    <w:rsid w:val="00482CA1"/>
    <w:rsid w:val="00482D3D"/>
    <w:rsid w:val="004833F9"/>
    <w:rsid w:val="0048350C"/>
    <w:rsid w:val="004835C4"/>
    <w:rsid w:val="004841D9"/>
    <w:rsid w:val="004848CD"/>
    <w:rsid w:val="00484C71"/>
    <w:rsid w:val="0048592F"/>
    <w:rsid w:val="00485FF0"/>
    <w:rsid w:val="0048696A"/>
    <w:rsid w:val="00486AAE"/>
    <w:rsid w:val="00486F66"/>
    <w:rsid w:val="004871DE"/>
    <w:rsid w:val="00487689"/>
    <w:rsid w:val="00487CA7"/>
    <w:rsid w:val="00487E9D"/>
    <w:rsid w:val="00487EB0"/>
    <w:rsid w:val="00490200"/>
    <w:rsid w:val="00491480"/>
    <w:rsid w:val="00491947"/>
    <w:rsid w:val="00492268"/>
    <w:rsid w:val="00492B3B"/>
    <w:rsid w:val="00493088"/>
    <w:rsid w:val="00493740"/>
    <w:rsid w:val="00493917"/>
    <w:rsid w:val="004946DA"/>
    <w:rsid w:val="00494788"/>
    <w:rsid w:val="00494AD9"/>
    <w:rsid w:val="00494CA9"/>
    <w:rsid w:val="00494D62"/>
    <w:rsid w:val="00495957"/>
    <w:rsid w:val="00495B4C"/>
    <w:rsid w:val="004960FB"/>
    <w:rsid w:val="0049685C"/>
    <w:rsid w:val="00496E86"/>
    <w:rsid w:val="00497769"/>
    <w:rsid w:val="00497843"/>
    <w:rsid w:val="00497C72"/>
    <w:rsid w:val="00497D55"/>
    <w:rsid w:val="004A05B7"/>
    <w:rsid w:val="004A09A8"/>
    <w:rsid w:val="004A0CE0"/>
    <w:rsid w:val="004A1157"/>
    <w:rsid w:val="004A2788"/>
    <w:rsid w:val="004A340B"/>
    <w:rsid w:val="004A36ED"/>
    <w:rsid w:val="004A37BD"/>
    <w:rsid w:val="004A3CA3"/>
    <w:rsid w:val="004A4886"/>
    <w:rsid w:val="004A48EC"/>
    <w:rsid w:val="004A5102"/>
    <w:rsid w:val="004A5650"/>
    <w:rsid w:val="004A59E3"/>
    <w:rsid w:val="004A59FA"/>
    <w:rsid w:val="004A6557"/>
    <w:rsid w:val="004A6C83"/>
    <w:rsid w:val="004A73E4"/>
    <w:rsid w:val="004B0D4E"/>
    <w:rsid w:val="004B2597"/>
    <w:rsid w:val="004B34AC"/>
    <w:rsid w:val="004B3685"/>
    <w:rsid w:val="004B36F9"/>
    <w:rsid w:val="004B429C"/>
    <w:rsid w:val="004B4339"/>
    <w:rsid w:val="004B48C0"/>
    <w:rsid w:val="004B4A6F"/>
    <w:rsid w:val="004B4DB8"/>
    <w:rsid w:val="004B4E41"/>
    <w:rsid w:val="004B6BFB"/>
    <w:rsid w:val="004B7117"/>
    <w:rsid w:val="004B76F6"/>
    <w:rsid w:val="004C041D"/>
    <w:rsid w:val="004C0830"/>
    <w:rsid w:val="004C09EA"/>
    <w:rsid w:val="004C122F"/>
    <w:rsid w:val="004C12C4"/>
    <w:rsid w:val="004C1AC9"/>
    <w:rsid w:val="004C1B91"/>
    <w:rsid w:val="004C26B5"/>
    <w:rsid w:val="004C2BB0"/>
    <w:rsid w:val="004C2D32"/>
    <w:rsid w:val="004C31C2"/>
    <w:rsid w:val="004C3773"/>
    <w:rsid w:val="004C3B3E"/>
    <w:rsid w:val="004C4291"/>
    <w:rsid w:val="004C5C00"/>
    <w:rsid w:val="004C5C09"/>
    <w:rsid w:val="004C61D1"/>
    <w:rsid w:val="004C6DC3"/>
    <w:rsid w:val="004C7EB4"/>
    <w:rsid w:val="004D00F1"/>
    <w:rsid w:val="004D0E81"/>
    <w:rsid w:val="004D0FD2"/>
    <w:rsid w:val="004D1B97"/>
    <w:rsid w:val="004D1E76"/>
    <w:rsid w:val="004D2C00"/>
    <w:rsid w:val="004D3698"/>
    <w:rsid w:val="004D3C30"/>
    <w:rsid w:val="004D3C95"/>
    <w:rsid w:val="004D4028"/>
    <w:rsid w:val="004D5756"/>
    <w:rsid w:val="004D599E"/>
    <w:rsid w:val="004D5A86"/>
    <w:rsid w:val="004D5D26"/>
    <w:rsid w:val="004D5F4E"/>
    <w:rsid w:val="004D6696"/>
    <w:rsid w:val="004D66AD"/>
    <w:rsid w:val="004D6FAE"/>
    <w:rsid w:val="004D7E15"/>
    <w:rsid w:val="004E171C"/>
    <w:rsid w:val="004E26AB"/>
    <w:rsid w:val="004E3470"/>
    <w:rsid w:val="004E3972"/>
    <w:rsid w:val="004E3B39"/>
    <w:rsid w:val="004E3EA4"/>
    <w:rsid w:val="004E3EF6"/>
    <w:rsid w:val="004E4A9A"/>
    <w:rsid w:val="004E55D2"/>
    <w:rsid w:val="004E5D2B"/>
    <w:rsid w:val="004E630F"/>
    <w:rsid w:val="004E6F38"/>
    <w:rsid w:val="004E7FF5"/>
    <w:rsid w:val="004F0131"/>
    <w:rsid w:val="004F0261"/>
    <w:rsid w:val="004F1A1D"/>
    <w:rsid w:val="004F3939"/>
    <w:rsid w:val="004F3C0C"/>
    <w:rsid w:val="004F3FC6"/>
    <w:rsid w:val="004F5DC8"/>
    <w:rsid w:val="004F613E"/>
    <w:rsid w:val="004F6774"/>
    <w:rsid w:val="004F69AC"/>
    <w:rsid w:val="004F6A9A"/>
    <w:rsid w:val="004F6AB7"/>
    <w:rsid w:val="004F6CD0"/>
    <w:rsid w:val="004F6CFC"/>
    <w:rsid w:val="004F7B4F"/>
    <w:rsid w:val="005011A8"/>
    <w:rsid w:val="00502010"/>
    <w:rsid w:val="00502AB4"/>
    <w:rsid w:val="00503307"/>
    <w:rsid w:val="005035DE"/>
    <w:rsid w:val="0050485F"/>
    <w:rsid w:val="00505CDE"/>
    <w:rsid w:val="005063BC"/>
    <w:rsid w:val="0050658D"/>
    <w:rsid w:val="00506BB4"/>
    <w:rsid w:val="00507681"/>
    <w:rsid w:val="00507699"/>
    <w:rsid w:val="005076C2"/>
    <w:rsid w:val="00507B24"/>
    <w:rsid w:val="005104BA"/>
    <w:rsid w:val="005110A0"/>
    <w:rsid w:val="005129D6"/>
    <w:rsid w:val="00512E26"/>
    <w:rsid w:val="00512F3D"/>
    <w:rsid w:val="005130E6"/>
    <w:rsid w:val="005137AD"/>
    <w:rsid w:val="00513F66"/>
    <w:rsid w:val="0051405A"/>
    <w:rsid w:val="005141E8"/>
    <w:rsid w:val="00514A72"/>
    <w:rsid w:val="00516942"/>
    <w:rsid w:val="00516AA3"/>
    <w:rsid w:val="0051717A"/>
    <w:rsid w:val="005175B0"/>
    <w:rsid w:val="00517CEE"/>
    <w:rsid w:val="005202E9"/>
    <w:rsid w:val="0052032A"/>
    <w:rsid w:val="005203A7"/>
    <w:rsid w:val="00521099"/>
    <w:rsid w:val="005217D4"/>
    <w:rsid w:val="00521DA7"/>
    <w:rsid w:val="00522397"/>
    <w:rsid w:val="00522536"/>
    <w:rsid w:val="00522C1C"/>
    <w:rsid w:val="005231C5"/>
    <w:rsid w:val="005233AB"/>
    <w:rsid w:val="00523FE5"/>
    <w:rsid w:val="005244C5"/>
    <w:rsid w:val="00524543"/>
    <w:rsid w:val="00524FEC"/>
    <w:rsid w:val="0052517B"/>
    <w:rsid w:val="00525B83"/>
    <w:rsid w:val="00525DE7"/>
    <w:rsid w:val="00526890"/>
    <w:rsid w:val="005271DD"/>
    <w:rsid w:val="00527B78"/>
    <w:rsid w:val="00527E89"/>
    <w:rsid w:val="00530DF7"/>
    <w:rsid w:val="00531DB7"/>
    <w:rsid w:val="00533F0F"/>
    <w:rsid w:val="00534B3C"/>
    <w:rsid w:val="0053567F"/>
    <w:rsid w:val="005367CB"/>
    <w:rsid w:val="00536A05"/>
    <w:rsid w:val="00537BDF"/>
    <w:rsid w:val="00540676"/>
    <w:rsid w:val="005411D3"/>
    <w:rsid w:val="00541253"/>
    <w:rsid w:val="005413E0"/>
    <w:rsid w:val="00541A59"/>
    <w:rsid w:val="00542BA8"/>
    <w:rsid w:val="0054358E"/>
    <w:rsid w:val="00543733"/>
    <w:rsid w:val="0054523B"/>
    <w:rsid w:val="005453E2"/>
    <w:rsid w:val="00545B59"/>
    <w:rsid w:val="005469F1"/>
    <w:rsid w:val="00546C95"/>
    <w:rsid w:val="00547AD2"/>
    <w:rsid w:val="00550529"/>
    <w:rsid w:val="00550C40"/>
    <w:rsid w:val="00550E00"/>
    <w:rsid w:val="0055494F"/>
    <w:rsid w:val="005568EB"/>
    <w:rsid w:val="00557207"/>
    <w:rsid w:val="00557DB3"/>
    <w:rsid w:val="005601E6"/>
    <w:rsid w:val="0056219E"/>
    <w:rsid w:val="00562A38"/>
    <w:rsid w:val="00562D88"/>
    <w:rsid w:val="00563018"/>
    <w:rsid w:val="005631B2"/>
    <w:rsid w:val="005632B8"/>
    <w:rsid w:val="00563E9C"/>
    <w:rsid w:val="00564AB0"/>
    <w:rsid w:val="0056563E"/>
    <w:rsid w:val="005659AC"/>
    <w:rsid w:val="00565B98"/>
    <w:rsid w:val="00566AC6"/>
    <w:rsid w:val="00566E4B"/>
    <w:rsid w:val="00567DF3"/>
    <w:rsid w:val="00567F54"/>
    <w:rsid w:val="005700D0"/>
    <w:rsid w:val="0057034B"/>
    <w:rsid w:val="0057039D"/>
    <w:rsid w:val="0057087B"/>
    <w:rsid w:val="00570C3C"/>
    <w:rsid w:val="00571E40"/>
    <w:rsid w:val="00571F35"/>
    <w:rsid w:val="0057240A"/>
    <w:rsid w:val="00573F65"/>
    <w:rsid w:val="00575079"/>
    <w:rsid w:val="005766D2"/>
    <w:rsid w:val="00577B8B"/>
    <w:rsid w:val="0058035F"/>
    <w:rsid w:val="00580E77"/>
    <w:rsid w:val="00580EAA"/>
    <w:rsid w:val="0058135F"/>
    <w:rsid w:val="0058159F"/>
    <w:rsid w:val="00582055"/>
    <w:rsid w:val="005834AB"/>
    <w:rsid w:val="005837A5"/>
    <w:rsid w:val="005838AB"/>
    <w:rsid w:val="00583B3B"/>
    <w:rsid w:val="0058531A"/>
    <w:rsid w:val="0058652E"/>
    <w:rsid w:val="00586ACC"/>
    <w:rsid w:val="00586B02"/>
    <w:rsid w:val="005877F5"/>
    <w:rsid w:val="0059041D"/>
    <w:rsid w:val="00590C17"/>
    <w:rsid w:val="00590CC4"/>
    <w:rsid w:val="00590D84"/>
    <w:rsid w:val="00592113"/>
    <w:rsid w:val="0059261D"/>
    <w:rsid w:val="005926B4"/>
    <w:rsid w:val="00594A19"/>
    <w:rsid w:val="00595375"/>
    <w:rsid w:val="00595470"/>
    <w:rsid w:val="00595917"/>
    <w:rsid w:val="00595F18"/>
    <w:rsid w:val="00596855"/>
    <w:rsid w:val="00596D9B"/>
    <w:rsid w:val="005A0051"/>
    <w:rsid w:val="005A07C1"/>
    <w:rsid w:val="005A0A45"/>
    <w:rsid w:val="005A136F"/>
    <w:rsid w:val="005A18E9"/>
    <w:rsid w:val="005A1ADE"/>
    <w:rsid w:val="005A3683"/>
    <w:rsid w:val="005A3D72"/>
    <w:rsid w:val="005A4595"/>
    <w:rsid w:val="005A4687"/>
    <w:rsid w:val="005A4E88"/>
    <w:rsid w:val="005A508A"/>
    <w:rsid w:val="005A58CD"/>
    <w:rsid w:val="005A5A29"/>
    <w:rsid w:val="005A5E75"/>
    <w:rsid w:val="005A60CC"/>
    <w:rsid w:val="005A65D9"/>
    <w:rsid w:val="005A6AB9"/>
    <w:rsid w:val="005A7910"/>
    <w:rsid w:val="005A7A1B"/>
    <w:rsid w:val="005A7DF0"/>
    <w:rsid w:val="005B010B"/>
    <w:rsid w:val="005B0551"/>
    <w:rsid w:val="005B1DBA"/>
    <w:rsid w:val="005B1E2B"/>
    <w:rsid w:val="005B2A01"/>
    <w:rsid w:val="005B4996"/>
    <w:rsid w:val="005B599B"/>
    <w:rsid w:val="005B6036"/>
    <w:rsid w:val="005B636A"/>
    <w:rsid w:val="005B706B"/>
    <w:rsid w:val="005B76C4"/>
    <w:rsid w:val="005B79B2"/>
    <w:rsid w:val="005B7A9D"/>
    <w:rsid w:val="005B7E31"/>
    <w:rsid w:val="005C0584"/>
    <w:rsid w:val="005C0800"/>
    <w:rsid w:val="005C083F"/>
    <w:rsid w:val="005C0A4C"/>
    <w:rsid w:val="005C1219"/>
    <w:rsid w:val="005C3A4D"/>
    <w:rsid w:val="005C4AA0"/>
    <w:rsid w:val="005C4AEC"/>
    <w:rsid w:val="005C4B48"/>
    <w:rsid w:val="005C4DB1"/>
    <w:rsid w:val="005C55EF"/>
    <w:rsid w:val="005C674B"/>
    <w:rsid w:val="005D129B"/>
    <w:rsid w:val="005D1908"/>
    <w:rsid w:val="005D2A0E"/>
    <w:rsid w:val="005D417D"/>
    <w:rsid w:val="005D41B1"/>
    <w:rsid w:val="005D422B"/>
    <w:rsid w:val="005D50E9"/>
    <w:rsid w:val="005D5F0C"/>
    <w:rsid w:val="005D61DF"/>
    <w:rsid w:val="005D6825"/>
    <w:rsid w:val="005D6A21"/>
    <w:rsid w:val="005E0083"/>
    <w:rsid w:val="005E08A4"/>
    <w:rsid w:val="005E111F"/>
    <w:rsid w:val="005E13CA"/>
    <w:rsid w:val="005E17EE"/>
    <w:rsid w:val="005E2AA4"/>
    <w:rsid w:val="005E2CCD"/>
    <w:rsid w:val="005E35D3"/>
    <w:rsid w:val="005E35DC"/>
    <w:rsid w:val="005E3731"/>
    <w:rsid w:val="005E4AC9"/>
    <w:rsid w:val="005E5A6F"/>
    <w:rsid w:val="005E5B13"/>
    <w:rsid w:val="005E69FE"/>
    <w:rsid w:val="005E71C9"/>
    <w:rsid w:val="005F1BE0"/>
    <w:rsid w:val="005F2651"/>
    <w:rsid w:val="005F2D35"/>
    <w:rsid w:val="005F2F30"/>
    <w:rsid w:val="005F3858"/>
    <w:rsid w:val="005F3AD2"/>
    <w:rsid w:val="005F3FF0"/>
    <w:rsid w:val="005F4008"/>
    <w:rsid w:val="005F42D8"/>
    <w:rsid w:val="005F47D6"/>
    <w:rsid w:val="005F515D"/>
    <w:rsid w:val="005F5980"/>
    <w:rsid w:val="005F5A3C"/>
    <w:rsid w:val="005F5A5D"/>
    <w:rsid w:val="005F6A44"/>
    <w:rsid w:val="005F6B75"/>
    <w:rsid w:val="005F717B"/>
    <w:rsid w:val="005F7A93"/>
    <w:rsid w:val="0060013B"/>
    <w:rsid w:val="00600545"/>
    <w:rsid w:val="00600654"/>
    <w:rsid w:val="00601519"/>
    <w:rsid w:val="00601BFE"/>
    <w:rsid w:val="0060256F"/>
    <w:rsid w:val="006029C2"/>
    <w:rsid w:val="0060333D"/>
    <w:rsid w:val="0060335F"/>
    <w:rsid w:val="00603523"/>
    <w:rsid w:val="00603D19"/>
    <w:rsid w:val="00604415"/>
    <w:rsid w:val="00604E8D"/>
    <w:rsid w:val="00604FD5"/>
    <w:rsid w:val="00606188"/>
    <w:rsid w:val="00606581"/>
    <w:rsid w:val="00606B6C"/>
    <w:rsid w:val="00606E17"/>
    <w:rsid w:val="00607048"/>
    <w:rsid w:val="00610EA2"/>
    <w:rsid w:val="00611561"/>
    <w:rsid w:val="006117E4"/>
    <w:rsid w:val="00611C40"/>
    <w:rsid w:val="00611DA4"/>
    <w:rsid w:val="0061228E"/>
    <w:rsid w:val="00612367"/>
    <w:rsid w:val="006124B2"/>
    <w:rsid w:val="00612680"/>
    <w:rsid w:val="00613C0E"/>
    <w:rsid w:val="00613DDF"/>
    <w:rsid w:val="00614659"/>
    <w:rsid w:val="006151C5"/>
    <w:rsid w:val="00615E6A"/>
    <w:rsid w:val="00616034"/>
    <w:rsid w:val="0061615F"/>
    <w:rsid w:val="006175CA"/>
    <w:rsid w:val="00617C76"/>
    <w:rsid w:val="00623381"/>
    <w:rsid w:val="006242E5"/>
    <w:rsid w:val="00624656"/>
    <w:rsid w:val="006260DE"/>
    <w:rsid w:val="00626962"/>
    <w:rsid w:val="006273E3"/>
    <w:rsid w:val="00627453"/>
    <w:rsid w:val="006274B2"/>
    <w:rsid w:val="00627796"/>
    <w:rsid w:val="00627DB1"/>
    <w:rsid w:val="0063174B"/>
    <w:rsid w:val="00633643"/>
    <w:rsid w:val="00633CA1"/>
    <w:rsid w:val="0063453E"/>
    <w:rsid w:val="0063494F"/>
    <w:rsid w:val="00635E13"/>
    <w:rsid w:val="00636244"/>
    <w:rsid w:val="00636F39"/>
    <w:rsid w:val="00637020"/>
    <w:rsid w:val="006370E2"/>
    <w:rsid w:val="006402CE"/>
    <w:rsid w:val="006402FF"/>
    <w:rsid w:val="0064081D"/>
    <w:rsid w:val="006408AF"/>
    <w:rsid w:val="00640A65"/>
    <w:rsid w:val="0064292C"/>
    <w:rsid w:val="00642F18"/>
    <w:rsid w:val="006431DC"/>
    <w:rsid w:val="00643CBA"/>
    <w:rsid w:val="00643CDF"/>
    <w:rsid w:val="00644948"/>
    <w:rsid w:val="00644AC9"/>
    <w:rsid w:val="00644B6A"/>
    <w:rsid w:val="0064652A"/>
    <w:rsid w:val="006466F8"/>
    <w:rsid w:val="00647217"/>
    <w:rsid w:val="006474E6"/>
    <w:rsid w:val="00647628"/>
    <w:rsid w:val="00647747"/>
    <w:rsid w:val="00647AEE"/>
    <w:rsid w:val="00647EE6"/>
    <w:rsid w:val="00650FE3"/>
    <w:rsid w:val="006514C3"/>
    <w:rsid w:val="00651F66"/>
    <w:rsid w:val="00652005"/>
    <w:rsid w:val="00652FA8"/>
    <w:rsid w:val="006534F5"/>
    <w:rsid w:val="00654118"/>
    <w:rsid w:val="00654847"/>
    <w:rsid w:val="006553E5"/>
    <w:rsid w:val="00655B67"/>
    <w:rsid w:val="00655D5C"/>
    <w:rsid w:val="006562C5"/>
    <w:rsid w:val="00656FEC"/>
    <w:rsid w:val="0065798A"/>
    <w:rsid w:val="0066021A"/>
    <w:rsid w:val="00660403"/>
    <w:rsid w:val="00661114"/>
    <w:rsid w:val="006614EC"/>
    <w:rsid w:val="0066183B"/>
    <w:rsid w:val="00661919"/>
    <w:rsid w:val="00663196"/>
    <w:rsid w:val="00664778"/>
    <w:rsid w:val="0066615B"/>
    <w:rsid w:val="00666F07"/>
    <w:rsid w:val="00667CBA"/>
    <w:rsid w:val="006704A9"/>
    <w:rsid w:val="00670DDE"/>
    <w:rsid w:val="00670E76"/>
    <w:rsid w:val="006715F3"/>
    <w:rsid w:val="0067186B"/>
    <w:rsid w:val="00671B3D"/>
    <w:rsid w:val="00671CB2"/>
    <w:rsid w:val="00672407"/>
    <w:rsid w:val="00672BC4"/>
    <w:rsid w:val="00672C2A"/>
    <w:rsid w:val="00672F05"/>
    <w:rsid w:val="00673966"/>
    <w:rsid w:val="00673A13"/>
    <w:rsid w:val="00673D26"/>
    <w:rsid w:val="00673E83"/>
    <w:rsid w:val="0067441B"/>
    <w:rsid w:val="00674D10"/>
    <w:rsid w:val="00675157"/>
    <w:rsid w:val="00675805"/>
    <w:rsid w:val="00675E31"/>
    <w:rsid w:val="006766E2"/>
    <w:rsid w:val="006775BE"/>
    <w:rsid w:val="00677600"/>
    <w:rsid w:val="0067789B"/>
    <w:rsid w:val="00677CCD"/>
    <w:rsid w:val="00680144"/>
    <w:rsid w:val="0068088B"/>
    <w:rsid w:val="00680E25"/>
    <w:rsid w:val="006816D7"/>
    <w:rsid w:val="00681BFA"/>
    <w:rsid w:val="00681E1A"/>
    <w:rsid w:val="006826E7"/>
    <w:rsid w:val="006830D7"/>
    <w:rsid w:val="00683994"/>
    <w:rsid w:val="006850B8"/>
    <w:rsid w:val="00685EE7"/>
    <w:rsid w:val="00687485"/>
    <w:rsid w:val="006901AA"/>
    <w:rsid w:val="006902C1"/>
    <w:rsid w:val="00690327"/>
    <w:rsid w:val="00690838"/>
    <w:rsid w:val="006909FF"/>
    <w:rsid w:val="00691062"/>
    <w:rsid w:val="006911C9"/>
    <w:rsid w:val="00691958"/>
    <w:rsid w:val="00691ADA"/>
    <w:rsid w:val="00691C48"/>
    <w:rsid w:val="0069218E"/>
    <w:rsid w:val="0069224D"/>
    <w:rsid w:val="006928B8"/>
    <w:rsid w:val="0069327B"/>
    <w:rsid w:val="00693404"/>
    <w:rsid w:val="00694F15"/>
    <w:rsid w:val="0069553F"/>
    <w:rsid w:val="00695757"/>
    <w:rsid w:val="00695C72"/>
    <w:rsid w:val="00696CE3"/>
    <w:rsid w:val="00697409"/>
    <w:rsid w:val="0069744F"/>
    <w:rsid w:val="006A005F"/>
    <w:rsid w:val="006A02BB"/>
    <w:rsid w:val="006A0494"/>
    <w:rsid w:val="006A0715"/>
    <w:rsid w:val="006A0E7E"/>
    <w:rsid w:val="006A1262"/>
    <w:rsid w:val="006A1644"/>
    <w:rsid w:val="006A1819"/>
    <w:rsid w:val="006A2782"/>
    <w:rsid w:val="006A35CD"/>
    <w:rsid w:val="006A4456"/>
    <w:rsid w:val="006A4B88"/>
    <w:rsid w:val="006A4E12"/>
    <w:rsid w:val="006A4F3F"/>
    <w:rsid w:val="006A50A0"/>
    <w:rsid w:val="006A6DBE"/>
    <w:rsid w:val="006A6F63"/>
    <w:rsid w:val="006A7533"/>
    <w:rsid w:val="006A79CF"/>
    <w:rsid w:val="006B023D"/>
    <w:rsid w:val="006B08C8"/>
    <w:rsid w:val="006B0BF8"/>
    <w:rsid w:val="006B0FA6"/>
    <w:rsid w:val="006B0FA9"/>
    <w:rsid w:val="006B174A"/>
    <w:rsid w:val="006B20F5"/>
    <w:rsid w:val="006B21D5"/>
    <w:rsid w:val="006B33EF"/>
    <w:rsid w:val="006B3645"/>
    <w:rsid w:val="006B3CC0"/>
    <w:rsid w:val="006B51C1"/>
    <w:rsid w:val="006C0064"/>
    <w:rsid w:val="006C053D"/>
    <w:rsid w:val="006C0782"/>
    <w:rsid w:val="006C085E"/>
    <w:rsid w:val="006C0D2D"/>
    <w:rsid w:val="006C1991"/>
    <w:rsid w:val="006C1B56"/>
    <w:rsid w:val="006C2287"/>
    <w:rsid w:val="006C292B"/>
    <w:rsid w:val="006C4CBF"/>
    <w:rsid w:val="006C4D6A"/>
    <w:rsid w:val="006C5072"/>
    <w:rsid w:val="006C5DBB"/>
    <w:rsid w:val="006C612F"/>
    <w:rsid w:val="006C68C7"/>
    <w:rsid w:val="006C6926"/>
    <w:rsid w:val="006C6D4E"/>
    <w:rsid w:val="006C6EB1"/>
    <w:rsid w:val="006C6EBF"/>
    <w:rsid w:val="006C72ED"/>
    <w:rsid w:val="006C77F9"/>
    <w:rsid w:val="006C7F5D"/>
    <w:rsid w:val="006D1286"/>
    <w:rsid w:val="006D1865"/>
    <w:rsid w:val="006D1AFD"/>
    <w:rsid w:val="006D1F1B"/>
    <w:rsid w:val="006D1FF3"/>
    <w:rsid w:val="006D25A6"/>
    <w:rsid w:val="006D2E43"/>
    <w:rsid w:val="006D3833"/>
    <w:rsid w:val="006D3A1C"/>
    <w:rsid w:val="006D3D81"/>
    <w:rsid w:val="006D4622"/>
    <w:rsid w:val="006D47AA"/>
    <w:rsid w:val="006D4ACF"/>
    <w:rsid w:val="006D6BB0"/>
    <w:rsid w:val="006D6D40"/>
    <w:rsid w:val="006E0122"/>
    <w:rsid w:val="006E0C05"/>
    <w:rsid w:val="006E314C"/>
    <w:rsid w:val="006E39DF"/>
    <w:rsid w:val="006E459A"/>
    <w:rsid w:val="006E4C5C"/>
    <w:rsid w:val="006E4E20"/>
    <w:rsid w:val="006E5F80"/>
    <w:rsid w:val="006E6A97"/>
    <w:rsid w:val="006E74E2"/>
    <w:rsid w:val="006F0BD9"/>
    <w:rsid w:val="006F3051"/>
    <w:rsid w:val="006F38CD"/>
    <w:rsid w:val="006F3E4E"/>
    <w:rsid w:val="006F6625"/>
    <w:rsid w:val="006F7842"/>
    <w:rsid w:val="006F791D"/>
    <w:rsid w:val="006F7C9E"/>
    <w:rsid w:val="007000F3"/>
    <w:rsid w:val="007009E3"/>
    <w:rsid w:val="00700DDF"/>
    <w:rsid w:val="00701225"/>
    <w:rsid w:val="00701401"/>
    <w:rsid w:val="00701EA9"/>
    <w:rsid w:val="00701EF9"/>
    <w:rsid w:val="00703110"/>
    <w:rsid w:val="007036B3"/>
    <w:rsid w:val="00704653"/>
    <w:rsid w:val="00704A91"/>
    <w:rsid w:val="00705893"/>
    <w:rsid w:val="00707C3F"/>
    <w:rsid w:val="00707C5B"/>
    <w:rsid w:val="00711693"/>
    <w:rsid w:val="0071225B"/>
    <w:rsid w:val="007128FD"/>
    <w:rsid w:val="00713808"/>
    <w:rsid w:val="00713A04"/>
    <w:rsid w:val="007142E1"/>
    <w:rsid w:val="0071566B"/>
    <w:rsid w:val="0071580F"/>
    <w:rsid w:val="00715C67"/>
    <w:rsid w:val="00716B3A"/>
    <w:rsid w:val="00717AC6"/>
    <w:rsid w:val="00717EF0"/>
    <w:rsid w:val="00720ADB"/>
    <w:rsid w:val="00721600"/>
    <w:rsid w:val="007225BA"/>
    <w:rsid w:val="00722AFA"/>
    <w:rsid w:val="0072361E"/>
    <w:rsid w:val="00723EDB"/>
    <w:rsid w:val="00725BB1"/>
    <w:rsid w:val="00726C62"/>
    <w:rsid w:val="00727136"/>
    <w:rsid w:val="007271B7"/>
    <w:rsid w:val="00730033"/>
    <w:rsid w:val="00730A8B"/>
    <w:rsid w:val="00732C1C"/>
    <w:rsid w:val="00733AFF"/>
    <w:rsid w:val="00734916"/>
    <w:rsid w:val="00734F30"/>
    <w:rsid w:val="00736928"/>
    <w:rsid w:val="007375A2"/>
    <w:rsid w:val="00737A84"/>
    <w:rsid w:val="007401A3"/>
    <w:rsid w:val="00740A23"/>
    <w:rsid w:val="00741313"/>
    <w:rsid w:val="007417FD"/>
    <w:rsid w:val="00741FA0"/>
    <w:rsid w:val="00743AD1"/>
    <w:rsid w:val="00744DC2"/>
    <w:rsid w:val="00745EC6"/>
    <w:rsid w:val="00746A82"/>
    <w:rsid w:val="00746C3F"/>
    <w:rsid w:val="00747917"/>
    <w:rsid w:val="00747B57"/>
    <w:rsid w:val="0075183D"/>
    <w:rsid w:val="0075197B"/>
    <w:rsid w:val="00751E4A"/>
    <w:rsid w:val="00753196"/>
    <w:rsid w:val="00753283"/>
    <w:rsid w:val="00753667"/>
    <w:rsid w:val="00753CC0"/>
    <w:rsid w:val="00754116"/>
    <w:rsid w:val="00754764"/>
    <w:rsid w:val="00754D96"/>
    <w:rsid w:val="00755C3A"/>
    <w:rsid w:val="00756203"/>
    <w:rsid w:val="0075635C"/>
    <w:rsid w:val="00756946"/>
    <w:rsid w:val="007569AA"/>
    <w:rsid w:val="00756F51"/>
    <w:rsid w:val="00760273"/>
    <w:rsid w:val="0076045B"/>
    <w:rsid w:val="007609A7"/>
    <w:rsid w:val="00760E42"/>
    <w:rsid w:val="00760EF6"/>
    <w:rsid w:val="00761206"/>
    <w:rsid w:val="0076224F"/>
    <w:rsid w:val="00762545"/>
    <w:rsid w:val="00762C5A"/>
    <w:rsid w:val="00763F0B"/>
    <w:rsid w:val="00763F14"/>
    <w:rsid w:val="0076413E"/>
    <w:rsid w:val="0076476E"/>
    <w:rsid w:val="007652B3"/>
    <w:rsid w:val="007657ED"/>
    <w:rsid w:val="00765B69"/>
    <w:rsid w:val="00765D64"/>
    <w:rsid w:val="0076644C"/>
    <w:rsid w:val="00766B95"/>
    <w:rsid w:val="00767794"/>
    <w:rsid w:val="00770051"/>
    <w:rsid w:val="00770675"/>
    <w:rsid w:val="00770A0F"/>
    <w:rsid w:val="00772451"/>
    <w:rsid w:val="00772F23"/>
    <w:rsid w:val="00774339"/>
    <w:rsid w:val="0077494C"/>
    <w:rsid w:val="007753DA"/>
    <w:rsid w:val="00775737"/>
    <w:rsid w:val="00776113"/>
    <w:rsid w:val="0077684E"/>
    <w:rsid w:val="007777AA"/>
    <w:rsid w:val="00777F01"/>
    <w:rsid w:val="007800CA"/>
    <w:rsid w:val="007806D7"/>
    <w:rsid w:val="00781060"/>
    <w:rsid w:val="00781156"/>
    <w:rsid w:val="00781D13"/>
    <w:rsid w:val="007821E2"/>
    <w:rsid w:val="00782314"/>
    <w:rsid w:val="00782E46"/>
    <w:rsid w:val="007830B3"/>
    <w:rsid w:val="007837CB"/>
    <w:rsid w:val="00783B69"/>
    <w:rsid w:val="00783C4F"/>
    <w:rsid w:val="007853DF"/>
    <w:rsid w:val="007869BF"/>
    <w:rsid w:val="007873CA"/>
    <w:rsid w:val="007875C2"/>
    <w:rsid w:val="00791124"/>
    <w:rsid w:val="00791144"/>
    <w:rsid w:val="0079160B"/>
    <w:rsid w:val="007918EE"/>
    <w:rsid w:val="007922BB"/>
    <w:rsid w:val="00792806"/>
    <w:rsid w:val="007930BE"/>
    <w:rsid w:val="00794135"/>
    <w:rsid w:val="007943BE"/>
    <w:rsid w:val="0079488C"/>
    <w:rsid w:val="00794E36"/>
    <w:rsid w:val="00794E93"/>
    <w:rsid w:val="0079567E"/>
    <w:rsid w:val="00795EAB"/>
    <w:rsid w:val="00796070"/>
    <w:rsid w:val="00796936"/>
    <w:rsid w:val="007976D0"/>
    <w:rsid w:val="007978E9"/>
    <w:rsid w:val="007979E2"/>
    <w:rsid w:val="00797EC2"/>
    <w:rsid w:val="007A057C"/>
    <w:rsid w:val="007A0AB3"/>
    <w:rsid w:val="007A0EAB"/>
    <w:rsid w:val="007A0F9F"/>
    <w:rsid w:val="007A15E3"/>
    <w:rsid w:val="007A1DFD"/>
    <w:rsid w:val="007A35D2"/>
    <w:rsid w:val="007A3E01"/>
    <w:rsid w:val="007A4081"/>
    <w:rsid w:val="007A4856"/>
    <w:rsid w:val="007A53B6"/>
    <w:rsid w:val="007A6743"/>
    <w:rsid w:val="007A6950"/>
    <w:rsid w:val="007A6ACE"/>
    <w:rsid w:val="007A6F87"/>
    <w:rsid w:val="007B0491"/>
    <w:rsid w:val="007B0892"/>
    <w:rsid w:val="007B0D90"/>
    <w:rsid w:val="007B1862"/>
    <w:rsid w:val="007B2841"/>
    <w:rsid w:val="007B322E"/>
    <w:rsid w:val="007B39F4"/>
    <w:rsid w:val="007B4533"/>
    <w:rsid w:val="007B4A7C"/>
    <w:rsid w:val="007B600F"/>
    <w:rsid w:val="007B64F2"/>
    <w:rsid w:val="007B6CB5"/>
    <w:rsid w:val="007B74A9"/>
    <w:rsid w:val="007B77BF"/>
    <w:rsid w:val="007B780E"/>
    <w:rsid w:val="007B7DA1"/>
    <w:rsid w:val="007C045F"/>
    <w:rsid w:val="007C0588"/>
    <w:rsid w:val="007C0D7E"/>
    <w:rsid w:val="007C0DFD"/>
    <w:rsid w:val="007C12CE"/>
    <w:rsid w:val="007C17D7"/>
    <w:rsid w:val="007C1D8B"/>
    <w:rsid w:val="007C2236"/>
    <w:rsid w:val="007C3268"/>
    <w:rsid w:val="007C357B"/>
    <w:rsid w:val="007C4F1E"/>
    <w:rsid w:val="007C58DC"/>
    <w:rsid w:val="007C5DCA"/>
    <w:rsid w:val="007C66E9"/>
    <w:rsid w:val="007C6AEB"/>
    <w:rsid w:val="007C7F11"/>
    <w:rsid w:val="007C7F39"/>
    <w:rsid w:val="007D00F6"/>
    <w:rsid w:val="007D0937"/>
    <w:rsid w:val="007D1820"/>
    <w:rsid w:val="007D1823"/>
    <w:rsid w:val="007D1907"/>
    <w:rsid w:val="007D1EBB"/>
    <w:rsid w:val="007D2A18"/>
    <w:rsid w:val="007D2B35"/>
    <w:rsid w:val="007D356E"/>
    <w:rsid w:val="007D3ACD"/>
    <w:rsid w:val="007D3E05"/>
    <w:rsid w:val="007D48F8"/>
    <w:rsid w:val="007D5A7C"/>
    <w:rsid w:val="007D5EA1"/>
    <w:rsid w:val="007D625B"/>
    <w:rsid w:val="007D635A"/>
    <w:rsid w:val="007D65E5"/>
    <w:rsid w:val="007D675D"/>
    <w:rsid w:val="007D6C99"/>
    <w:rsid w:val="007D75A7"/>
    <w:rsid w:val="007D76F4"/>
    <w:rsid w:val="007D7796"/>
    <w:rsid w:val="007D79B3"/>
    <w:rsid w:val="007E063D"/>
    <w:rsid w:val="007E1A27"/>
    <w:rsid w:val="007E3493"/>
    <w:rsid w:val="007E3CC0"/>
    <w:rsid w:val="007E5005"/>
    <w:rsid w:val="007E5421"/>
    <w:rsid w:val="007E61D7"/>
    <w:rsid w:val="007E64EA"/>
    <w:rsid w:val="007E6F19"/>
    <w:rsid w:val="007E7714"/>
    <w:rsid w:val="007F072A"/>
    <w:rsid w:val="007F0C19"/>
    <w:rsid w:val="007F192B"/>
    <w:rsid w:val="007F1D08"/>
    <w:rsid w:val="007F2F90"/>
    <w:rsid w:val="007F432E"/>
    <w:rsid w:val="007F4CA7"/>
    <w:rsid w:val="007F4F1C"/>
    <w:rsid w:val="007F571A"/>
    <w:rsid w:val="007F629D"/>
    <w:rsid w:val="007F631A"/>
    <w:rsid w:val="007F6342"/>
    <w:rsid w:val="007F6E11"/>
    <w:rsid w:val="007F744D"/>
    <w:rsid w:val="007F787A"/>
    <w:rsid w:val="00801568"/>
    <w:rsid w:val="008016BA"/>
    <w:rsid w:val="00801841"/>
    <w:rsid w:val="00802063"/>
    <w:rsid w:val="00802BCB"/>
    <w:rsid w:val="00802EE9"/>
    <w:rsid w:val="00803B39"/>
    <w:rsid w:val="00804047"/>
    <w:rsid w:val="00804679"/>
    <w:rsid w:val="00804CC3"/>
    <w:rsid w:val="0080570D"/>
    <w:rsid w:val="00805D25"/>
    <w:rsid w:val="00806317"/>
    <w:rsid w:val="00807B96"/>
    <w:rsid w:val="00810471"/>
    <w:rsid w:val="008104A8"/>
    <w:rsid w:val="00812B0A"/>
    <w:rsid w:val="00812E30"/>
    <w:rsid w:val="00813C5E"/>
    <w:rsid w:val="00813E09"/>
    <w:rsid w:val="008146DF"/>
    <w:rsid w:val="00814742"/>
    <w:rsid w:val="00815902"/>
    <w:rsid w:val="00816045"/>
    <w:rsid w:val="008163EF"/>
    <w:rsid w:val="008164E7"/>
    <w:rsid w:val="00817B61"/>
    <w:rsid w:val="008211B1"/>
    <w:rsid w:val="00821E35"/>
    <w:rsid w:val="00822069"/>
    <w:rsid w:val="00823B32"/>
    <w:rsid w:val="00824376"/>
    <w:rsid w:val="008257CE"/>
    <w:rsid w:val="00825BC0"/>
    <w:rsid w:val="00826C3F"/>
    <w:rsid w:val="00827468"/>
    <w:rsid w:val="00827EBE"/>
    <w:rsid w:val="00830089"/>
    <w:rsid w:val="008306D1"/>
    <w:rsid w:val="00830D9A"/>
    <w:rsid w:val="00831868"/>
    <w:rsid w:val="00831EEA"/>
    <w:rsid w:val="00832684"/>
    <w:rsid w:val="00834291"/>
    <w:rsid w:val="00834F2A"/>
    <w:rsid w:val="008350D2"/>
    <w:rsid w:val="008355D9"/>
    <w:rsid w:val="008357C5"/>
    <w:rsid w:val="00835F4C"/>
    <w:rsid w:val="00836642"/>
    <w:rsid w:val="00836C80"/>
    <w:rsid w:val="008371D1"/>
    <w:rsid w:val="008373BA"/>
    <w:rsid w:val="00837DFE"/>
    <w:rsid w:val="00840126"/>
    <w:rsid w:val="00840961"/>
    <w:rsid w:val="00841CFA"/>
    <w:rsid w:val="00841D14"/>
    <w:rsid w:val="00841EF0"/>
    <w:rsid w:val="008438E6"/>
    <w:rsid w:val="00844244"/>
    <w:rsid w:val="00844BF2"/>
    <w:rsid w:val="008458CE"/>
    <w:rsid w:val="00845DE6"/>
    <w:rsid w:val="00845F45"/>
    <w:rsid w:val="00846393"/>
    <w:rsid w:val="00846965"/>
    <w:rsid w:val="00847B3D"/>
    <w:rsid w:val="00851301"/>
    <w:rsid w:val="008513A1"/>
    <w:rsid w:val="00851B6E"/>
    <w:rsid w:val="00852940"/>
    <w:rsid w:val="00853361"/>
    <w:rsid w:val="00853CEA"/>
    <w:rsid w:val="008548E3"/>
    <w:rsid w:val="008556AC"/>
    <w:rsid w:val="00855ABD"/>
    <w:rsid w:val="00855C42"/>
    <w:rsid w:val="00855E90"/>
    <w:rsid w:val="008573E9"/>
    <w:rsid w:val="00857A98"/>
    <w:rsid w:val="00857BA0"/>
    <w:rsid w:val="008602E8"/>
    <w:rsid w:val="00860744"/>
    <w:rsid w:val="0086169D"/>
    <w:rsid w:val="00861F31"/>
    <w:rsid w:val="00862C06"/>
    <w:rsid w:val="00862E8D"/>
    <w:rsid w:val="0086317B"/>
    <w:rsid w:val="00863B67"/>
    <w:rsid w:val="00863C59"/>
    <w:rsid w:val="00864633"/>
    <w:rsid w:val="008650A5"/>
    <w:rsid w:val="008653AA"/>
    <w:rsid w:val="008654E5"/>
    <w:rsid w:val="00865F5F"/>
    <w:rsid w:val="00866E05"/>
    <w:rsid w:val="00867AB1"/>
    <w:rsid w:val="00867DFA"/>
    <w:rsid w:val="00870A41"/>
    <w:rsid w:val="00873B19"/>
    <w:rsid w:val="00873BA4"/>
    <w:rsid w:val="00873CE3"/>
    <w:rsid w:val="00874015"/>
    <w:rsid w:val="0087422C"/>
    <w:rsid w:val="00874A85"/>
    <w:rsid w:val="00874C6D"/>
    <w:rsid w:val="00874F70"/>
    <w:rsid w:val="0087526F"/>
    <w:rsid w:val="0087535F"/>
    <w:rsid w:val="008757CC"/>
    <w:rsid w:val="00875D2B"/>
    <w:rsid w:val="00875D6F"/>
    <w:rsid w:val="00876B66"/>
    <w:rsid w:val="00877940"/>
    <w:rsid w:val="00877B8A"/>
    <w:rsid w:val="00877E75"/>
    <w:rsid w:val="0088030A"/>
    <w:rsid w:val="00880F1D"/>
    <w:rsid w:val="00880FFE"/>
    <w:rsid w:val="008813EC"/>
    <w:rsid w:val="008819C3"/>
    <w:rsid w:val="00881C1C"/>
    <w:rsid w:val="008822DE"/>
    <w:rsid w:val="008824DD"/>
    <w:rsid w:val="00882E8B"/>
    <w:rsid w:val="008830AA"/>
    <w:rsid w:val="00883C1C"/>
    <w:rsid w:val="008847FF"/>
    <w:rsid w:val="00884A92"/>
    <w:rsid w:val="0088747A"/>
    <w:rsid w:val="00887ADD"/>
    <w:rsid w:val="008909EA"/>
    <w:rsid w:val="00890E0F"/>
    <w:rsid w:val="00891644"/>
    <w:rsid w:val="00892001"/>
    <w:rsid w:val="00892472"/>
    <w:rsid w:val="00892483"/>
    <w:rsid w:val="008924A4"/>
    <w:rsid w:val="00892A87"/>
    <w:rsid w:val="00893B20"/>
    <w:rsid w:val="008943D5"/>
    <w:rsid w:val="00894576"/>
    <w:rsid w:val="00894961"/>
    <w:rsid w:val="00894B56"/>
    <w:rsid w:val="00894E41"/>
    <w:rsid w:val="00894F73"/>
    <w:rsid w:val="00897814"/>
    <w:rsid w:val="008A0003"/>
    <w:rsid w:val="008A0136"/>
    <w:rsid w:val="008A1532"/>
    <w:rsid w:val="008A1FAE"/>
    <w:rsid w:val="008A2276"/>
    <w:rsid w:val="008A23A2"/>
    <w:rsid w:val="008A3306"/>
    <w:rsid w:val="008A4010"/>
    <w:rsid w:val="008A6EFA"/>
    <w:rsid w:val="008A76E1"/>
    <w:rsid w:val="008B03DF"/>
    <w:rsid w:val="008B049B"/>
    <w:rsid w:val="008B0E02"/>
    <w:rsid w:val="008B0F7B"/>
    <w:rsid w:val="008B235A"/>
    <w:rsid w:val="008B2D33"/>
    <w:rsid w:val="008B3394"/>
    <w:rsid w:val="008B3A10"/>
    <w:rsid w:val="008B4188"/>
    <w:rsid w:val="008B427F"/>
    <w:rsid w:val="008B462E"/>
    <w:rsid w:val="008B53B1"/>
    <w:rsid w:val="008B58EB"/>
    <w:rsid w:val="008B5B57"/>
    <w:rsid w:val="008B5CDB"/>
    <w:rsid w:val="008B61B6"/>
    <w:rsid w:val="008B63F7"/>
    <w:rsid w:val="008B660D"/>
    <w:rsid w:val="008B742E"/>
    <w:rsid w:val="008B7F8D"/>
    <w:rsid w:val="008C005A"/>
    <w:rsid w:val="008C019B"/>
    <w:rsid w:val="008C036E"/>
    <w:rsid w:val="008C19CB"/>
    <w:rsid w:val="008C19F8"/>
    <w:rsid w:val="008C1F10"/>
    <w:rsid w:val="008C2E8C"/>
    <w:rsid w:val="008C42B8"/>
    <w:rsid w:val="008C5697"/>
    <w:rsid w:val="008C6E25"/>
    <w:rsid w:val="008C70D7"/>
    <w:rsid w:val="008C7662"/>
    <w:rsid w:val="008C77E5"/>
    <w:rsid w:val="008C7D7F"/>
    <w:rsid w:val="008D0145"/>
    <w:rsid w:val="008D107C"/>
    <w:rsid w:val="008D1097"/>
    <w:rsid w:val="008D185A"/>
    <w:rsid w:val="008D2EBC"/>
    <w:rsid w:val="008D3B3C"/>
    <w:rsid w:val="008D3D10"/>
    <w:rsid w:val="008D41EA"/>
    <w:rsid w:val="008D4E90"/>
    <w:rsid w:val="008D5391"/>
    <w:rsid w:val="008D595D"/>
    <w:rsid w:val="008D5D4C"/>
    <w:rsid w:val="008D5D89"/>
    <w:rsid w:val="008D6783"/>
    <w:rsid w:val="008D6967"/>
    <w:rsid w:val="008D713E"/>
    <w:rsid w:val="008D7F5C"/>
    <w:rsid w:val="008E13AE"/>
    <w:rsid w:val="008E15BA"/>
    <w:rsid w:val="008E1E15"/>
    <w:rsid w:val="008E2EBC"/>
    <w:rsid w:val="008E2FB1"/>
    <w:rsid w:val="008E33D4"/>
    <w:rsid w:val="008E36E8"/>
    <w:rsid w:val="008E37EC"/>
    <w:rsid w:val="008E3A9E"/>
    <w:rsid w:val="008E3BC3"/>
    <w:rsid w:val="008E4298"/>
    <w:rsid w:val="008E4C17"/>
    <w:rsid w:val="008E5891"/>
    <w:rsid w:val="008E59F9"/>
    <w:rsid w:val="008E5A3F"/>
    <w:rsid w:val="008E5D67"/>
    <w:rsid w:val="008E60C2"/>
    <w:rsid w:val="008E626B"/>
    <w:rsid w:val="008E6ED3"/>
    <w:rsid w:val="008E72B7"/>
    <w:rsid w:val="008F0916"/>
    <w:rsid w:val="008F0B9C"/>
    <w:rsid w:val="008F1C59"/>
    <w:rsid w:val="008F2063"/>
    <w:rsid w:val="008F2379"/>
    <w:rsid w:val="008F24D9"/>
    <w:rsid w:val="008F3116"/>
    <w:rsid w:val="008F3770"/>
    <w:rsid w:val="008F3E07"/>
    <w:rsid w:val="008F43A7"/>
    <w:rsid w:val="008F5671"/>
    <w:rsid w:val="008F71A7"/>
    <w:rsid w:val="008F7AD1"/>
    <w:rsid w:val="008F7FC4"/>
    <w:rsid w:val="008F7FF5"/>
    <w:rsid w:val="009001A2"/>
    <w:rsid w:val="009004CA"/>
    <w:rsid w:val="00900F01"/>
    <w:rsid w:val="00901DA0"/>
    <w:rsid w:val="00901E6C"/>
    <w:rsid w:val="0090256B"/>
    <w:rsid w:val="00902ADF"/>
    <w:rsid w:val="00903174"/>
    <w:rsid w:val="00903525"/>
    <w:rsid w:val="0090380F"/>
    <w:rsid w:val="0090392A"/>
    <w:rsid w:val="0090397B"/>
    <w:rsid w:val="0090404E"/>
    <w:rsid w:val="0090429F"/>
    <w:rsid w:val="00904350"/>
    <w:rsid w:val="00904C07"/>
    <w:rsid w:val="00904CF4"/>
    <w:rsid w:val="00904D63"/>
    <w:rsid w:val="00905203"/>
    <w:rsid w:val="00905227"/>
    <w:rsid w:val="00905242"/>
    <w:rsid w:val="00905951"/>
    <w:rsid w:val="009063D1"/>
    <w:rsid w:val="00907359"/>
    <w:rsid w:val="009076B0"/>
    <w:rsid w:val="00907E81"/>
    <w:rsid w:val="009102FC"/>
    <w:rsid w:val="00910ABC"/>
    <w:rsid w:val="00911D88"/>
    <w:rsid w:val="009121D1"/>
    <w:rsid w:val="00912B56"/>
    <w:rsid w:val="009137A4"/>
    <w:rsid w:val="0091470E"/>
    <w:rsid w:val="00914AA8"/>
    <w:rsid w:val="00916DA2"/>
    <w:rsid w:val="00920B2E"/>
    <w:rsid w:val="00920C6C"/>
    <w:rsid w:val="0092187C"/>
    <w:rsid w:val="009218AD"/>
    <w:rsid w:val="00922A8A"/>
    <w:rsid w:val="00922F95"/>
    <w:rsid w:val="00922FB2"/>
    <w:rsid w:val="00923BB6"/>
    <w:rsid w:val="00923E98"/>
    <w:rsid w:val="00924080"/>
    <w:rsid w:val="00924259"/>
    <w:rsid w:val="00924D6F"/>
    <w:rsid w:val="00924EFD"/>
    <w:rsid w:val="00925805"/>
    <w:rsid w:val="00926102"/>
    <w:rsid w:val="0092671B"/>
    <w:rsid w:val="0092778B"/>
    <w:rsid w:val="00927D00"/>
    <w:rsid w:val="009314C1"/>
    <w:rsid w:val="009323C8"/>
    <w:rsid w:val="00932491"/>
    <w:rsid w:val="00933CEE"/>
    <w:rsid w:val="00935006"/>
    <w:rsid w:val="00935680"/>
    <w:rsid w:val="00935A55"/>
    <w:rsid w:val="009367CF"/>
    <w:rsid w:val="00936EB5"/>
    <w:rsid w:val="0093712B"/>
    <w:rsid w:val="00937AC6"/>
    <w:rsid w:val="00937DDA"/>
    <w:rsid w:val="00937F23"/>
    <w:rsid w:val="0094112C"/>
    <w:rsid w:val="00941CE7"/>
    <w:rsid w:val="00942170"/>
    <w:rsid w:val="00942172"/>
    <w:rsid w:val="00942478"/>
    <w:rsid w:val="00942E8B"/>
    <w:rsid w:val="009430A4"/>
    <w:rsid w:val="0094409A"/>
    <w:rsid w:val="009452EA"/>
    <w:rsid w:val="0094611C"/>
    <w:rsid w:val="0094644C"/>
    <w:rsid w:val="009466AB"/>
    <w:rsid w:val="00946A7F"/>
    <w:rsid w:val="009476B9"/>
    <w:rsid w:val="00947C9D"/>
    <w:rsid w:val="00950A14"/>
    <w:rsid w:val="00950C52"/>
    <w:rsid w:val="009516BC"/>
    <w:rsid w:val="00951A4D"/>
    <w:rsid w:val="00953A83"/>
    <w:rsid w:val="00953B7C"/>
    <w:rsid w:val="009543D7"/>
    <w:rsid w:val="009543FF"/>
    <w:rsid w:val="00955064"/>
    <w:rsid w:val="00956563"/>
    <w:rsid w:val="009570FA"/>
    <w:rsid w:val="009577FC"/>
    <w:rsid w:val="0096039D"/>
    <w:rsid w:val="009614F6"/>
    <w:rsid w:val="009623AF"/>
    <w:rsid w:val="00962A73"/>
    <w:rsid w:val="00963E11"/>
    <w:rsid w:val="00964AC7"/>
    <w:rsid w:val="00965A78"/>
    <w:rsid w:val="00965AC6"/>
    <w:rsid w:val="00965CA8"/>
    <w:rsid w:val="00967D51"/>
    <w:rsid w:val="00970C44"/>
    <w:rsid w:val="00971162"/>
    <w:rsid w:val="009715A3"/>
    <w:rsid w:val="00971B08"/>
    <w:rsid w:val="00972841"/>
    <w:rsid w:val="00972CA2"/>
    <w:rsid w:val="0097321F"/>
    <w:rsid w:val="00973D90"/>
    <w:rsid w:val="0097405C"/>
    <w:rsid w:val="0097436E"/>
    <w:rsid w:val="00975D3E"/>
    <w:rsid w:val="009809A0"/>
    <w:rsid w:val="00980AA6"/>
    <w:rsid w:val="00980E20"/>
    <w:rsid w:val="009817F7"/>
    <w:rsid w:val="0098252D"/>
    <w:rsid w:val="009827C4"/>
    <w:rsid w:val="009828CC"/>
    <w:rsid w:val="00983359"/>
    <w:rsid w:val="009835C8"/>
    <w:rsid w:val="0098398B"/>
    <w:rsid w:val="00983ED8"/>
    <w:rsid w:val="0098408E"/>
    <w:rsid w:val="00984922"/>
    <w:rsid w:val="009854C1"/>
    <w:rsid w:val="0098688E"/>
    <w:rsid w:val="0098691F"/>
    <w:rsid w:val="00986B12"/>
    <w:rsid w:val="00987060"/>
    <w:rsid w:val="00987620"/>
    <w:rsid w:val="00987880"/>
    <w:rsid w:val="0098796B"/>
    <w:rsid w:val="00987C3C"/>
    <w:rsid w:val="0099047E"/>
    <w:rsid w:val="00990ED7"/>
    <w:rsid w:val="0099134B"/>
    <w:rsid w:val="00991B97"/>
    <w:rsid w:val="00991DB1"/>
    <w:rsid w:val="009920A6"/>
    <w:rsid w:val="00992914"/>
    <w:rsid w:val="00992B12"/>
    <w:rsid w:val="00993694"/>
    <w:rsid w:val="00993BCB"/>
    <w:rsid w:val="00993DD7"/>
    <w:rsid w:val="00993FB1"/>
    <w:rsid w:val="009943CE"/>
    <w:rsid w:val="009964C9"/>
    <w:rsid w:val="00996BA5"/>
    <w:rsid w:val="00996E49"/>
    <w:rsid w:val="0099766C"/>
    <w:rsid w:val="009A0803"/>
    <w:rsid w:val="009A285C"/>
    <w:rsid w:val="009A2D39"/>
    <w:rsid w:val="009A38B6"/>
    <w:rsid w:val="009A4028"/>
    <w:rsid w:val="009A42A4"/>
    <w:rsid w:val="009A4664"/>
    <w:rsid w:val="009A50F7"/>
    <w:rsid w:val="009A523F"/>
    <w:rsid w:val="009A544B"/>
    <w:rsid w:val="009A60CA"/>
    <w:rsid w:val="009A6C25"/>
    <w:rsid w:val="009A6E6B"/>
    <w:rsid w:val="009A6EDC"/>
    <w:rsid w:val="009A7235"/>
    <w:rsid w:val="009A7A0A"/>
    <w:rsid w:val="009A7D20"/>
    <w:rsid w:val="009B054F"/>
    <w:rsid w:val="009B0AE1"/>
    <w:rsid w:val="009B0C9D"/>
    <w:rsid w:val="009B10C0"/>
    <w:rsid w:val="009B33E1"/>
    <w:rsid w:val="009B42BF"/>
    <w:rsid w:val="009B436C"/>
    <w:rsid w:val="009B4B2D"/>
    <w:rsid w:val="009B4FE1"/>
    <w:rsid w:val="009B5039"/>
    <w:rsid w:val="009B5337"/>
    <w:rsid w:val="009B5652"/>
    <w:rsid w:val="009B5A09"/>
    <w:rsid w:val="009B6E47"/>
    <w:rsid w:val="009C0183"/>
    <w:rsid w:val="009C03FD"/>
    <w:rsid w:val="009C13A4"/>
    <w:rsid w:val="009C1917"/>
    <w:rsid w:val="009C1A8D"/>
    <w:rsid w:val="009C2ECB"/>
    <w:rsid w:val="009C3E9C"/>
    <w:rsid w:val="009C4D06"/>
    <w:rsid w:val="009C4F45"/>
    <w:rsid w:val="009C5712"/>
    <w:rsid w:val="009C5A52"/>
    <w:rsid w:val="009C61AE"/>
    <w:rsid w:val="009C780F"/>
    <w:rsid w:val="009C783D"/>
    <w:rsid w:val="009C7930"/>
    <w:rsid w:val="009D1F64"/>
    <w:rsid w:val="009D25E1"/>
    <w:rsid w:val="009D2ABF"/>
    <w:rsid w:val="009D2C4C"/>
    <w:rsid w:val="009D3D55"/>
    <w:rsid w:val="009D477A"/>
    <w:rsid w:val="009D4A6C"/>
    <w:rsid w:val="009D5F5C"/>
    <w:rsid w:val="009D6259"/>
    <w:rsid w:val="009E0290"/>
    <w:rsid w:val="009E0851"/>
    <w:rsid w:val="009E13A4"/>
    <w:rsid w:val="009E14F5"/>
    <w:rsid w:val="009E201A"/>
    <w:rsid w:val="009E24DA"/>
    <w:rsid w:val="009E26F6"/>
    <w:rsid w:val="009E2B9D"/>
    <w:rsid w:val="009E414F"/>
    <w:rsid w:val="009E467A"/>
    <w:rsid w:val="009E4CA1"/>
    <w:rsid w:val="009E579C"/>
    <w:rsid w:val="009E5CED"/>
    <w:rsid w:val="009F2B28"/>
    <w:rsid w:val="009F35C1"/>
    <w:rsid w:val="009F3CB8"/>
    <w:rsid w:val="009F58A7"/>
    <w:rsid w:val="009F6492"/>
    <w:rsid w:val="009F6D75"/>
    <w:rsid w:val="009F6EC3"/>
    <w:rsid w:val="009F78AB"/>
    <w:rsid w:val="00A00597"/>
    <w:rsid w:val="00A008CB"/>
    <w:rsid w:val="00A00B81"/>
    <w:rsid w:val="00A01066"/>
    <w:rsid w:val="00A01323"/>
    <w:rsid w:val="00A016E9"/>
    <w:rsid w:val="00A01916"/>
    <w:rsid w:val="00A0256A"/>
    <w:rsid w:val="00A02814"/>
    <w:rsid w:val="00A02E91"/>
    <w:rsid w:val="00A03B70"/>
    <w:rsid w:val="00A0425B"/>
    <w:rsid w:val="00A04697"/>
    <w:rsid w:val="00A04772"/>
    <w:rsid w:val="00A047A9"/>
    <w:rsid w:val="00A049E7"/>
    <w:rsid w:val="00A0569E"/>
    <w:rsid w:val="00A06767"/>
    <w:rsid w:val="00A075E9"/>
    <w:rsid w:val="00A10D8E"/>
    <w:rsid w:val="00A11900"/>
    <w:rsid w:val="00A11E50"/>
    <w:rsid w:val="00A1253A"/>
    <w:rsid w:val="00A12861"/>
    <w:rsid w:val="00A12E75"/>
    <w:rsid w:val="00A13CFF"/>
    <w:rsid w:val="00A16EE7"/>
    <w:rsid w:val="00A176FD"/>
    <w:rsid w:val="00A178DC"/>
    <w:rsid w:val="00A178F8"/>
    <w:rsid w:val="00A17C14"/>
    <w:rsid w:val="00A2091E"/>
    <w:rsid w:val="00A20B17"/>
    <w:rsid w:val="00A21260"/>
    <w:rsid w:val="00A23732"/>
    <w:rsid w:val="00A24C48"/>
    <w:rsid w:val="00A25E0C"/>
    <w:rsid w:val="00A27122"/>
    <w:rsid w:val="00A30911"/>
    <w:rsid w:val="00A30B2E"/>
    <w:rsid w:val="00A31BBA"/>
    <w:rsid w:val="00A32922"/>
    <w:rsid w:val="00A32D8C"/>
    <w:rsid w:val="00A3517A"/>
    <w:rsid w:val="00A352AC"/>
    <w:rsid w:val="00A35582"/>
    <w:rsid w:val="00A35FBC"/>
    <w:rsid w:val="00A3734D"/>
    <w:rsid w:val="00A403AB"/>
    <w:rsid w:val="00A410C7"/>
    <w:rsid w:val="00A4132D"/>
    <w:rsid w:val="00A41DB2"/>
    <w:rsid w:val="00A421F9"/>
    <w:rsid w:val="00A428B7"/>
    <w:rsid w:val="00A43018"/>
    <w:rsid w:val="00A43BE4"/>
    <w:rsid w:val="00A43E6F"/>
    <w:rsid w:val="00A44072"/>
    <w:rsid w:val="00A4443F"/>
    <w:rsid w:val="00A4483F"/>
    <w:rsid w:val="00A449F7"/>
    <w:rsid w:val="00A4570C"/>
    <w:rsid w:val="00A45A89"/>
    <w:rsid w:val="00A45B11"/>
    <w:rsid w:val="00A46250"/>
    <w:rsid w:val="00A469B9"/>
    <w:rsid w:val="00A50A6C"/>
    <w:rsid w:val="00A5279D"/>
    <w:rsid w:val="00A52901"/>
    <w:rsid w:val="00A53004"/>
    <w:rsid w:val="00A533F5"/>
    <w:rsid w:val="00A553A5"/>
    <w:rsid w:val="00A5590E"/>
    <w:rsid w:val="00A55E33"/>
    <w:rsid w:val="00A56698"/>
    <w:rsid w:val="00A569EC"/>
    <w:rsid w:val="00A5737E"/>
    <w:rsid w:val="00A574FD"/>
    <w:rsid w:val="00A600D7"/>
    <w:rsid w:val="00A60719"/>
    <w:rsid w:val="00A6090B"/>
    <w:rsid w:val="00A611E4"/>
    <w:rsid w:val="00A6129C"/>
    <w:rsid w:val="00A61DEB"/>
    <w:rsid w:val="00A63305"/>
    <w:rsid w:val="00A647A1"/>
    <w:rsid w:val="00A65DE6"/>
    <w:rsid w:val="00A6691D"/>
    <w:rsid w:val="00A67CB3"/>
    <w:rsid w:val="00A67F40"/>
    <w:rsid w:val="00A704C5"/>
    <w:rsid w:val="00A70963"/>
    <w:rsid w:val="00A70D6A"/>
    <w:rsid w:val="00A71742"/>
    <w:rsid w:val="00A7196B"/>
    <w:rsid w:val="00A719A9"/>
    <w:rsid w:val="00A72956"/>
    <w:rsid w:val="00A73237"/>
    <w:rsid w:val="00A73B3B"/>
    <w:rsid w:val="00A73FB3"/>
    <w:rsid w:val="00A741CC"/>
    <w:rsid w:val="00A74894"/>
    <w:rsid w:val="00A74AF5"/>
    <w:rsid w:val="00A7562A"/>
    <w:rsid w:val="00A76CDC"/>
    <w:rsid w:val="00A77981"/>
    <w:rsid w:val="00A77E12"/>
    <w:rsid w:val="00A8117A"/>
    <w:rsid w:val="00A81F7A"/>
    <w:rsid w:val="00A82403"/>
    <w:rsid w:val="00A82907"/>
    <w:rsid w:val="00A8322F"/>
    <w:rsid w:val="00A834EA"/>
    <w:rsid w:val="00A839D0"/>
    <w:rsid w:val="00A84108"/>
    <w:rsid w:val="00A848F5"/>
    <w:rsid w:val="00A85308"/>
    <w:rsid w:val="00A85DBC"/>
    <w:rsid w:val="00A864AC"/>
    <w:rsid w:val="00A8699B"/>
    <w:rsid w:val="00A87794"/>
    <w:rsid w:val="00A87B67"/>
    <w:rsid w:val="00A87D69"/>
    <w:rsid w:val="00A90202"/>
    <w:rsid w:val="00A90D2E"/>
    <w:rsid w:val="00A915B2"/>
    <w:rsid w:val="00A922E2"/>
    <w:rsid w:val="00A9346B"/>
    <w:rsid w:val="00A93855"/>
    <w:rsid w:val="00A9395B"/>
    <w:rsid w:val="00A94504"/>
    <w:rsid w:val="00A94E96"/>
    <w:rsid w:val="00A96182"/>
    <w:rsid w:val="00A9669F"/>
    <w:rsid w:val="00A971E7"/>
    <w:rsid w:val="00AA0938"/>
    <w:rsid w:val="00AA1956"/>
    <w:rsid w:val="00AA1E57"/>
    <w:rsid w:val="00AA1FA6"/>
    <w:rsid w:val="00AA22F9"/>
    <w:rsid w:val="00AA28E1"/>
    <w:rsid w:val="00AA3278"/>
    <w:rsid w:val="00AA3D00"/>
    <w:rsid w:val="00AA3EE0"/>
    <w:rsid w:val="00AA596D"/>
    <w:rsid w:val="00AA5AA7"/>
    <w:rsid w:val="00AA6486"/>
    <w:rsid w:val="00AA6ECE"/>
    <w:rsid w:val="00AA7CF0"/>
    <w:rsid w:val="00AB0488"/>
    <w:rsid w:val="00AB0C3C"/>
    <w:rsid w:val="00AB1016"/>
    <w:rsid w:val="00AB14F2"/>
    <w:rsid w:val="00AB19F6"/>
    <w:rsid w:val="00AB1BB0"/>
    <w:rsid w:val="00AB1F7A"/>
    <w:rsid w:val="00AB2BEC"/>
    <w:rsid w:val="00AB3318"/>
    <w:rsid w:val="00AB425E"/>
    <w:rsid w:val="00AB4350"/>
    <w:rsid w:val="00AB47D0"/>
    <w:rsid w:val="00AB55E6"/>
    <w:rsid w:val="00AB564C"/>
    <w:rsid w:val="00AB604D"/>
    <w:rsid w:val="00AB6427"/>
    <w:rsid w:val="00AB69DE"/>
    <w:rsid w:val="00AB6C83"/>
    <w:rsid w:val="00AB7920"/>
    <w:rsid w:val="00AB7A43"/>
    <w:rsid w:val="00AC0F57"/>
    <w:rsid w:val="00AC1664"/>
    <w:rsid w:val="00AC17BE"/>
    <w:rsid w:val="00AC1EF6"/>
    <w:rsid w:val="00AC3572"/>
    <w:rsid w:val="00AC4252"/>
    <w:rsid w:val="00AC4290"/>
    <w:rsid w:val="00AC43DD"/>
    <w:rsid w:val="00AC5D56"/>
    <w:rsid w:val="00AC6007"/>
    <w:rsid w:val="00AC617A"/>
    <w:rsid w:val="00AC6E9A"/>
    <w:rsid w:val="00AD0084"/>
    <w:rsid w:val="00AD06C5"/>
    <w:rsid w:val="00AD13EA"/>
    <w:rsid w:val="00AD1649"/>
    <w:rsid w:val="00AD25B5"/>
    <w:rsid w:val="00AD2B70"/>
    <w:rsid w:val="00AD2BB2"/>
    <w:rsid w:val="00AD3A1E"/>
    <w:rsid w:val="00AD3BC3"/>
    <w:rsid w:val="00AD44D2"/>
    <w:rsid w:val="00AD4A6A"/>
    <w:rsid w:val="00AD55AD"/>
    <w:rsid w:val="00AD68BA"/>
    <w:rsid w:val="00AD6C55"/>
    <w:rsid w:val="00AD6DFE"/>
    <w:rsid w:val="00AD7561"/>
    <w:rsid w:val="00AD7B98"/>
    <w:rsid w:val="00AE007A"/>
    <w:rsid w:val="00AE017D"/>
    <w:rsid w:val="00AE1AFB"/>
    <w:rsid w:val="00AE2097"/>
    <w:rsid w:val="00AE396A"/>
    <w:rsid w:val="00AE3AE7"/>
    <w:rsid w:val="00AE48A7"/>
    <w:rsid w:val="00AE48BB"/>
    <w:rsid w:val="00AE52EE"/>
    <w:rsid w:val="00AE5591"/>
    <w:rsid w:val="00AE6637"/>
    <w:rsid w:val="00AE6E68"/>
    <w:rsid w:val="00AF215C"/>
    <w:rsid w:val="00AF2A60"/>
    <w:rsid w:val="00AF407C"/>
    <w:rsid w:val="00AF446A"/>
    <w:rsid w:val="00AF4747"/>
    <w:rsid w:val="00AF4D19"/>
    <w:rsid w:val="00AF5EE4"/>
    <w:rsid w:val="00AF690A"/>
    <w:rsid w:val="00AF6A57"/>
    <w:rsid w:val="00B00CF3"/>
    <w:rsid w:val="00B01A43"/>
    <w:rsid w:val="00B0255D"/>
    <w:rsid w:val="00B026CB"/>
    <w:rsid w:val="00B02C21"/>
    <w:rsid w:val="00B032D9"/>
    <w:rsid w:val="00B03A02"/>
    <w:rsid w:val="00B03A26"/>
    <w:rsid w:val="00B043DB"/>
    <w:rsid w:val="00B04C50"/>
    <w:rsid w:val="00B04D93"/>
    <w:rsid w:val="00B05D67"/>
    <w:rsid w:val="00B067E1"/>
    <w:rsid w:val="00B0687B"/>
    <w:rsid w:val="00B06A9D"/>
    <w:rsid w:val="00B0700C"/>
    <w:rsid w:val="00B074CE"/>
    <w:rsid w:val="00B07603"/>
    <w:rsid w:val="00B07664"/>
    <w:rsid w:val="00B07C8E"/>
    <w:rsid w:val="00B07D10"/>
    <w:rsid w:val="00B10A93"/>
    <w:rsid w:val="00B10DBD"/>
    <w:rsid w:val="00B112A4"/>
    <w:rsid w:val="00B120D8"/>
    <w:rsid w:val="00B1232C"/>
    <w:rsid w:val="00B12657"/>
    <w:rsid w:val="00B13CC3"/>
    <w:rsid w:val="00B151BF"/>
    <w:rsid w:val="00B15B70"/>
    <w:rsid w:val="00B1702C"/>
    <w:rsid w:val="00B171D2"/>
    <w:rsid w:val="00B20996"/>
    <w:rsid w:val="00B20F1D"/>
    <w:rsid w:val="00B20F4F"/>
    <w:rsid w:val="00B215C3"/>
    <w:rsid w:val="00B22070"/>
    <w:rsid w:val="00B22ADC"/>
    <w:rsid w:val="00B22BFA"/>
    <w:rsid w:val="00B23947"/>
    <w:rsid w:val="00B243EC"/>
    <w:rsid w:val="00B25AE4"/>
    <w:rsid w:val="00B25E16"/>
    <w:rsid w:val="00B26422"/>
    <w:rsid w:val="00B271E5"/>
    <w:rsid w:val="00B274A8"/>
    <w:rsid w:val="00B278FE"/>
    <w:rsid w:val="00B30069"/>
    <w:rsid w:val="00B302B3"/>
    <w:rsid w:val="00B31F96"/>
    <w:rsid w:val="00B324A6"/>
    <w:rsid w:val="00B3381E"/>
    <w:rsid w:val="00B33A70"/>
    <w:rsid w:val="00B33B18"/>
    <w:rsid w:val="00B33BEF"/>
    <w:rsid w:val="00B343CE"/>
    <w:rsid w:val="00B349CF"/>
    <w:rsid w:val="00B3503E"/>
    <w:rsid w:val="00B359A0"/>
    <w:rsid w:val="00B35BC6"/>
    <w:rsid w:val="00B36243"/>
    <w:rsid w:val="00B364B1"/>
    <w:rsid w:val="00B369E9"/>
    <w:rsid w:val="00B36E30"/>
    <w:rsid w:val="00B374FA"/>
    <w:rsid w:val="00B40472"/>
    <w:rsid w:val="00B41398"/>
    <w:rsid w:val="00B418FF"/>
    <w:rsid w:val="00B41AB7"/>
    <w:rsid w:val="00B42427"/>
    <w:rsid w:val="00B429D7"/>
    <w:rsid w:val="00B42A91"/>
    <w:rsid w:val="00B42BE5"/>
    <w:rsid w:val="00B43011"/>
    <w:rsid w:val="00B43072"/>
    <w:rsid w:val="00B43367"/>
    <w:rsid w:val="00B43CF5"/>
    <w:rsid w:val="00B43DA9"/>
    <w:rsid w:val="00B44AB0"/>
    <w:rsid w:val="00B45B47"/>
    <w:rsid w:val="00B45E25"/>
    <w:rsid w:val="00B4620E"/>
    <w:rsid w:val="00B46726"/>
    <w:rsid w:val="00B46C7B"/>
    <w:rsid w:val="00B46CAD"/>
    <w:rsid w:val="00B47798"/>
    <w:rsid w:val="00B47A27"/>
    <w:rsid w:val="00B50652"/>
    <w:rsid w:val="00B506A1"/>
    <w:rsid w:val="00B512EC"/>
    <w:rsid w:val="00B51DEA"/>
    <w:rsid w:val="00B5218E"/>
    <w:rsid w:val="00B527DA"/>
    <w:rsid w:val="00B52D7D"/>
    <w:rsid w:val="00B531AC"/>
    <w:rsid w:val="00B5325A"/>
    <w:rsid w:val="00B53959"/>
    <w:rsid w:val="00B53995"/>
    <w:rsid w:val="00B53F83"/>
    <w:rsid w:val="00B54445"/>
    <w:rsid w:val="00B546C4"/>
    <w:rsid w:val="00B5471F"/>
    <w:rsid w:val="00B5490A"/>
    <w:rsid w:val="00B556A6"/>
    <w:rsid w:val="00B55EE6"/>
    <w:rsid w:val="00B560B5"/>
    <w:rsid w:val="00B5614B"/>
    <w:rsid w:val="00B606A3"/>
    <w:rsid w:val="00B60DAE"/>
    <w:rsid w:val="00B6182F"/>
    <w:rsid w:val="00B61A71"/>
    <w:rsid w:val="00B61CF7"/>
    <w:rsid w:val="00B620F0"/>
    <w:rsid w:val="00B6230E"/>
    <w:rsid w:val="00B626AF"/>
    <w:rsid w:val="00B6343D"/>
    <w:rsid w:val="00B634AF"/>
    <w:rsid w:val="00B635C5"/>
    <w:rsid w:val="00B63697"/>
    <w:rsid w:val="00B636AB"/>
    <w:rsid w:val="00B63DF8"/>
    <w:rsid w:val="00B6445B"/>
    <w:rsid w:val="00B66DB6"/>
    <w:rsid w:val="00B67763"/>
    <w:rsid w:val="00B7193C"/>
    <w:rsid w:val="00B71A9E"/>
    <w:rsid w:val="00B7206C"/>
    <w:rsid w:val="00B731B7"/>
    <w:rsid w:val="00B73541"/>
    <w:rsid w:val="00B74478"/>
    <w:rsid w:val="00B7505F"/>
    <w:rsid w:val="00B75250"/>
    <w:rsid w:val="00B7587F"/>
    <w:rsid w:val="00B76EFA"/>
    <w:rsid w:val="00B775B1"/>
    <w:rsid w:val="00B77BA6"/>
    <w:rsid w:val="00B81F29"/>
    <w:rsid w:val="00B8285A"/>
    <w:rsid w:val="00B840E5"/>
    <w:rsid w:val="00B844BD"/>
    <w:rsid w:val="00B868A5"/>
    <w:rsid w:val="00B86E51"/>
    <w:rsid w:val="00B879A8"/>
    <w:rsid w:val="00B900A7"/>
    <w:rsid w:val="00B903B9"/>
    <w:rsid w:val="00B9040C"/>
    <w:rsid w:val="00B915F8"/>
    <w:rsid w:val="00B92518"/>
    <w:rsid w:val="00B92E95"/>
    <w:rsid w:val="00B92F7F"/>
    <w:rsid w:val="00B93100"/>
    <w:rsid w:val="00B949D8"/>
    <w:rsid w:val="00B94A8C"/>
    <w:rsid w:val="00B956E4"/>
    <w:rsid w:val="00B96233"/>
    <w:rsid w:val="00BA04FA"/>
    <w:rsid w:val="00BA0546"/>
    <w:rsid w:val="00BA0786"/>
    <w:rsid w:val="00BA2211"/>
    <w:rsid w:val="00BA250A"/>
    <w:rsid w:val="00BA2ED8"/>
    <w:rsid w:val="00BA3B06"/>
    <w:rsid w:val="00BA4123"/>
    <w:rsid w:val="00BA4E06"/>
    <w:rsid w:val="00BA54AF"/>
    <w:rsid w:val="00BA564C"/>
    <w:rsid w:val="00BA65C1"/>
    <w:rsid w:val="00BA6D41"/>
    <w:rsid w:val="00BA7C8F"/>
    <w:rsid w:val="00BB0097"/>
    <w:rsid w:val="00BB0A79"/>
    <w:rsid w:val="00BB1570"/>
    <w:rsid w:val="00BB187C"/>
    <w:rsid w:val="00BB1A62"/>
    <w:rsid w:val="00BB1AEC"/>
    <w:rsid w:val="00BB2C46"/>
    <w:rsid w:val="00BB2FBC"/>
    <w:rsid w:val="00BB3533"/>
    <w:rsid w:val="00BB532E"/>
    <w:rsid w:val="00BB5534"/>
    <w:rsid w:val="00BB66BE"/>
    <w:rsid w:val="00BB6824"/>
    <w:rsid w:val="00BB69BF"/>
    <w:rsid w:val="00BB6FA2"/>
    <w:rsid w:val="00BB7A8D"/>
    <w:rsid w:val="00BC0E3F"/>
    <w:rsid w:val="00BC0FA1"/>
    <w:rsid w:val="00BC1A87"/>
    <w:rsid w:val="00BC2EBA"/>
    <w:rsid w:val="00BC2FFF"/>
    <w:rsid w:val="00BC33FD"/>
    <w:rsid w:val="00BC432A"/>
    <w:rsid w:val="00BC5231"/>
    <w:rsid w:val="00BC53C3"/>
    <w:rsid w:val="00BC54BF"/>
    <w:rsid w:val="00BC563D"/>
    <w:rsid w:val="00BC5920"/>
    <w:rsid w:val="00BC5A6A"/>
    <w:rsid w:val="00BD041F"/>
    <w:rsid w:val="00BD0D91"/>
    <w:rsid w:val="00BD1CB7"/>
    <w:rsid w:val="00BD1F5E"/>
    <w:rsid w:val="00BD2AE1"/>
    <w:rsid w:val="00BD3764"/>
    <w:rsid w:val="00BD3A27"/>
    <w:rsid w:val="00BD3FF2"/>
    <w:rsid w:val="00BD45EB"/>
    <w:rsid w:val="00BD5936"/>
    <w:rsid w:val="00BD5AB5"/>
    <w:rsid w:val="00BD627C"/>
    <w:rsid w:val="00BD6C0A"/>
    <w:rsid w:val="00BD73EB"/>
    <w:rsid w:val="00BD7779"/>
    <w:rsid w:val="00BD7E33"/>
    <w:rsid w:val="00BD7E55"/>
    <w:rsid w:val="00BE1086"/>
    <w:rsid w:val="00BE1FD0"/>
    <w:rsid w:val="00BE27F1"/>
    <w:rsid w:val="00BE4F6C"/>
    <w:rsid w:val="00BE5500"/>
    <w:rsid w:val="00BE57FE"/>
    <w:rsid w:val="00BE5F7B"/>
    <w:rsid w:val="00BE6378"/>
    <w:rsid w:val="00BE6430"/>
    <w:rsid w:val="00BE64F9"/>
    <w:rsid w:val="00BE6E33"/>
    <w:rsid w:val="00BE760A"/>
    <w:rsid w:val="00BF01E5"/>
    <w:rsid w:val="00BF0966"/>
    <w:rsid w:val="00BF0A72"/>
    <w:rsid w:val="00BF1721"/>
    <w:rsid w:val="00BF24D1"/>
    <w:rsid w:val="00BF26D1"/>
    <w:rsid w:val="00BF27D9"/>
    <w:rsid w:val="00BF28F0"/>
    <w:rsid w:val="00BF4031"/>
    <w:rsid w:val="00BF457D"/>
    <w:rsid w:val="00BF4F05"/>
    <w:rsid w:val="00BF535D"/>
    <w:rsid w:val="00BF5446"/>
    <w:rsid w:val="00BF6FA2"/>
    <w:rsid w:val="00BF75D5"/>
    <w:rsid w:val="00C00316"/>
    <w:rsid w:val="00C00E89"/>
    <w:rsid w:val="00C00EAA"/>
    <w:rsid w:val="00C0180B"/>
    <w:rsid w:val="00C0183E"/>
    <w:rsid w:val="00C01DBF"/>
    <w:rsid w:val="00C021E4"/>
    <w:rsid w:val="00C02772"/>
    <w:rsid w:val="00C02946"/>
    <w:rsid w:val="00C02BE0"/>
    <w:rsid w:val="00C038CA"/>
    <w:rsid w:val="00C059CC"/>
    <w:rsid w:val="00C05EC3"/>
    <w:rsid w:val="00C05F5E"/>
    <w:rsid w:val="00C06281"/>
    <w:rsid w:val="00C06B85"/>
    <w:rsid w:val="00C06CAB"/>
    <w:rsid w:val="00C06CF0"/>
    <w:rsid w:val="00C073E4"/>
    <w:rsid w:val="00C07824"/>
    <w:rsid w:val="00C07D8F"/>
    <w:rsid w:val="00C12216"/>
    <w:rsid w:val="00C13D49"/>
    <w:rsid w:val="00C14373"/>
    <w:rsid w:val="00C1495B"/>
    <w:rsid w:val="00C14DD0"/>
    <w:rsid w:val="00C150E9"/>
    <w:rsid w:val="00C1536E"/>
    <w:rsid w:val="00C1624E"/>
    <w:rsid w:val="00C169D9"/>
    <w:rsid w:val="00C17467"/>
    <w:rsid w:val="00C20244"/>
    <w:rsid w:val="00C207D1"/>
    <w:rsid w:val="00C217CB"/>
    <w:rsid w:val="00C21877"/>
    <w:rsid w:val="00C21F27"/>
    <w:rsid w:val="00C2344B"/>
    <w:rsid w:val="00C234CC"/>
    <w:rsid w:val="00C236D9"/>
    <w:rsid w:val="00C23805"/>
    <w:rsid w:val="00C23BF7"/>
    <w:rsid w:val="00C24658"/>
    <w:rsid w:val="00C24820"/>
    <w:rsid w:val="00C253B6"/>
    <w:rsid w:val="00C256F3"/>
    <w:rsid w:val="00C25B72"/>
    <w:rsid w:val="00C25B9E"/>
    <w:rsid w:val="00C25BAA"/>
    <w:rsid w:val="00C25D6A"/>
    <w:rsid w:val="00C26569"/>
    <w:rsid w:val="00C30842"/>
    <w:rsid w:val="00C311C7"/>
    <w:rsid w:val="00C314F8"/>
    <w:rsid w:val="00C31CDE"/>
    <w:rsid w:val="00C32307"/>
    <w:rsid w:val="00C32568"/>
    <w:rsid w:val="00C3293B"/>
    <w:rsid w:val="00C32EF4"/>
    <w:rsid w:val="00C32FB5"/>
    <w:rsid w:val="00C33637"/>
    <w:rsid w:val="00C3561F"/>
    <w:rsid w:val="00C3605F"/>
    <w:rsid w:val="00C36CBC"/>
    <w:rsid w:val="00C3749B"/>
    <w:rsid w:val="00C37892"/>
    <w:rsid w:val="00C37C64"/>
    <w:rsid w:val="00C37EC6"/>
    <w:rsid w:val="00C4079D"/>
    <w:rsid w:val="00C40862"/>
    <w:rsid w:val="00C41842"/>
    <w:rsid w:val="00C424A1"/>
    <w:rsid w:val="00C44358"/>
    <w:rsid w:val="00C45310"/>
    <w:rsid w:val="00C46689"/>
    <w:rsid w:val="00C46930"/>
    <w:rsid w:val="00C46C73"/>
    <w:rsid w:val="00C47085"/>
    <w:rsid w:val="00C4744C"/>
    <w:rsid w:val="00C477D0"/>
    <w:rsid w:val="00C47D4F"/>
    <w:rsid w:val="00C47D6E"/>
    <w:rsid w:val="00C50514"/>
    <w:rsid w:val="00C50E9A"/>
    <w:rsid w:val="00C5157E"/>
    <w:rsid w:val="00C51CAA"/>
    <w:rsid w:val="00C51F2B"/>
    <w:rsid w:val="00C521D7"/>
    <w:rsid w:val="00C521EE"/>
    <w:rsid w:val="00C525E3"/>
    <w:rsid w:val="00C52F8A"/>
    <w:rsid w:val="00C530F2"/>
    <w:rsid w:val="00C53CEE"/>
    <w:rsid w:val="00C54C04"/>
    <w:rsid w:val="00C55A57"/>
    <w:rsid w:val="00C55AF4"/>
    <w:rsid w:val="00C56F86"/>
    <w:rsid w:val="00C57510"/>
    <w:rsid w:val="00C578D4"/>
    <w:rsid w:val="00C579F2"/>
    <w:rsid w:val="00C57D65"/>
    <w:rsid w:val="00C6008F"/>
    <w:rsid w:val="00C60C24"/>
    <w:rsid w:val="00C61AFA"/>
    <w:rsid w:val="00C6201A"/>
    <w:rsid w:val="00C62342"/>
    <w:rsid w:val="00C6239C"/>
    <w:rsid w:val="00C62B85"/>
    <w:rsid w:val="00C63AD9"/>
    <w:rsid w:val="00C6626A"/>
    <w:rsid w:val="00C664DA"/>
    <w:rsid w:val="00C6707E"/>
    <w:rsid w:val="00C7013F"/>
    <w:rsid w:val="00C70148"/>
    <w:rsid w:val="00C70C78"/>
    <w:rsid w:val="00C70EBA"/>
    <w:rsid w:val="00C71D2E"/>
    <w:rsid w:val="00C721F9"/>
    <w:rsid w:val="00C7276C"/>
    <w:rsid w:val="00C735E6"/>
    <w:rsid w:val="00C73628"/>
    <w:rsid w:val="00C73784"/>
    <w:rsid w:val="00C743CF"/>
    <w:rsid w:val="00C74825"/>
    <w:rsid w:val="00C74959"/>
    <w:rsid w:val="00C74BAA"/>
    <w:rsid w:val="00C75E89"/>
    <w:rsid w:val="00C76BF9"/>
    <w:rsid w:val="00C779E6"/>
    <w:rsid w:val="00C77BCF"/>
    <w:rsid w:val="00C805F1"/>
    <w:rsid w:val="00C81651"/>
    <w:rsid w:val="00C81C6D"/>
    <w:rsid w:val="00C81E23"/>
    <w:rsid w:val="00C82C31"/>
    <w:rsid w:val="00C83A45"/>
    <w:rsid w:val="00C858A4"/>
    <w:rsid w:val="00C8797C"/>
    <w:rsid w:val="00C9053C"/>
    <w:rsid w:val="00C91E56"/>
    <w:rsid w:val="00C9221B"/>
    <w:rsid w:val="00C92555"/>
    <w:rsid w:val="00C92705"/>
    <w:rsid w:val="00C929B1"/>
    <w:rsid w:val="00C94466"/>
    <w:rsid w:val="00C9467B"/>
    <w:rsid w:val="00C94E47"/>
    <w:rsid w:val="00C95FEC"/>
    <w:rsid w:val="00C96327"/>
    <w:rsid w:val="00CA22C2"/>
    <w:rsid w:val="00CA395B"/>
    <w:rsid w:val="00CA41E2"/>
    <w:rsid w:val="00CA60F9"/>
    <w:rsid w:val="00CA659A"/>
    <w:rsid w:val="00CA79E7"/>
    <w:rsid w:val="00CA7DD6"/>
    <w:rsid w:val="00CA7E15"/>
    <w:rsid w:val="00CB064D"/>
    <w:rsid w:val="00CB06A9"/>
    <w:rsid w:val="00CB084E"/>
    <w:rsid w:val="00CB0AE9"/>
    <w:rsid w:val="00CB0F3A"/>
    <w:rsid w:val="00CB1BE6"/>
    <w:rsid w:val="00CB226D"/>
    <w:rsid w:val="00CB2A1E"/>
    <w:rsid w:val="00CB370A"/>
    <w:rsid w:val="00CB45D3"/>
    <w:rsid w:val="00CB4737"/>
    <w:rsid w:val="00CB4811"/>
    <w:rsid w:val="00CB49F9"/>
    <w:rsid w:val="00CB4E54"/>
    <w:rsid w:val="00CB5146"/>
    <w:rsid w:val="00CB5398"/>
    <w:rsid w:val="00CB54E3"/>
    <w:rsid w:val="00CB5B0C"/>
    <w:rsid w:val="00CB5FE5"/>
    <w:rsid w:val="00CB5FEB"/>
    <w:rsid w:val="00CB5FF6"/>
    <w:rsid w:val="00CB6A06"/>
    <w:rsid w:val="00CB6A9D"/>
    <w:rsid w:val="00CB7234"/>
    <w:rsid w:val="00CB7258"/>
    <w:rsid w:val="00CB7F35"/>
    <w:rsid w:val="00CC0086"/>
    <w:rsid w:val="00CC048A"/>
    <w:rsid w:val="00CC0DE1"/>
    <w:rsid w:val="00CC13EC"/>
    <w:rsid w:val="00CC1744"/>
    <w:rsid w:val="00CC1875"/>
    <w:rsid w:val="00CC18F0"/>
    <w:rsid w:val="00CC25BA"/>
    <w:rsid w:val="00CC284F"/>
    <w:rsid w:val="00CC2B73"/>
    <w:rsid w:val="00CC4065"/>
    <w:rsid w:val="00CC63A9"/>
    <w:rsid w:val="00CC67DC"/>
    <w:rsid w:val="00CC7D90"/>
    <w:rsid w:val="00CC7F96"/>
    <w:rsid w:val="00CD1AE5"/>
    <w:rsid w:val="00CD1E33"/>
    <w:rsid w:val="00CD1F37"/>
    <w:rsid w:val="00CD22C9"/>
    <w:rsid w:val="00CD2A76"/>
    <w:rsid w:val="00CD3162"/>
    <w:rsid w:val="00CD38BA"/>
    <w:rsid w:val="00CD40C5"/>
    <w:rsid w:val="00CD4E61"/>
    <w:rsid w:val="00CD4EEA"/>
    <w:rsid w:val="00CD505F"/>
    <w:rsid w:val="00CD56B0"/>
    <w:rsid w:val="00CD5EF8"/>
    <w:rsid w:val="00CD6B21"/>
    <w:rsid w:val="00CD6C93"/>
    <w:rsid w:val="00CD6E58"/>
    <w:rsid w:val="00CE07B3"/>
    <w:rsid w:val="00CE113E"/>
    <w:rsid w:val="00CE1FF3"/>
    <w:rsid w:val="00CE219B"/>
    <w:rsid w:val="00CE3FE7"/>
    <w:rsid w:val="00CE4330"/>
    <w:rsid w:val="00CE458B"/>
    <w:rsid w:val="00CE494B"/>
    <w:rsid w:val="00CE54E3"/>
    <w:rsid w:val="00CE621A"/>
    <w:rsid w:val="00CE6367"/>
    <w:rsid w:val="00CE7272"/>
    <w:rsid w:val="00CE748D"/>
    <w:rsid w:val="00CF009F"/>
    <w:rsid w:val="00CF00DC"/>
    <w:rsid w:val="00CF0947"/>
    <w:rsid w:val="00CF20FF"/>
    <w:rsid w:val="00CF29DC"/>
    <w:rsid w:val="00CF431D"/>
    <w:rsid w:val="00CF4C13"/>
    <w:rsid w:val="00CF5A2E"/>
    <w:rsid w:val="00CF5AEA"/>
    <w:rsid w:val="00CF6CF4"/>
    <w:rsid w:val="00CF6F7A"/>
    <w:rsid w:val="00CF7200"/>
    <w:rsid w:val="00CF7E83"/>
    <w:rsid w:val="00D008BA"/>
    <w:rsid w:val="00D01B2D"/>
    <w:rsid w:val="00D01BDF"/>
    <w:rsid w:val="00D02ACC"/>
    <w:rsid w:val="00D02BDD"/>
    <w:rsid w:val="00D02BFF"/>
    <w:rsid w:val="00D02E40"/>
    <w:rsid w:val="00D0353B"/>
    <w:rsid w:val="00D03A21"/>
    <w:rsid w:val="00D03E2F"/>
    <w:rsid w:val="00D041B7"/>
    <w:rsid w:val="00D04375"/>
    <w:rsid w:val="00D057F8"/>
    <w:rsid w:val="00D05A50"/>
    <w:rsid w:val="00D05F07"/>
    <w:rsid w:val="00D06063"/>
    <w:rsid w:val="00D0642B"/>
    <w:rsid w:val="00D06E65"/>
    <w:rsid w:val="00D0776A"/>
    <w:rsid w:val="00D07C44"/>
    <w:rsid w:val="00D1005C"/>
    <w:rsid w:val="00D11806"/>
    <w:rsid w:val="00D11EC0"/>
    <w:rsid w:val="00D12107"/>
    <w:rsid w:val="00D121F0"/>
    <w:rsid w:val="00D127AE"/>
    <w:rsid w:val="00D12CFC"/>
    <w:rsid w:val="00D12EAB"/>
    <w:rsid w:val="00D13180"/>
    <w:rsid w:val="00D1469E"/>
    <w:rsid w:val="00D14F66"/>
    <w:rsid w:val="00D15BFA"/>
    <w:rsid w:val="00D16CDD"/>
    <w:rsid w:val="00D17F71"/>
    <w:rsid w:val="00D202D0"/>
    <w:rsid w:val="00D20BAA"/>
    <w:rsid w:val="00D20C1B"/>
    <w:rsid w:val="00D20F64"/>
    <w:rsid w:val="00D20FF0"/>
    <w:rsid w:val="00D2149B"/>
    <w:rsid w:val="00D217E0"/>
    <w:rsid w:val="00D21B6C"/>
    <w:rsid w:val="00D21D7E"/>
    <w:rsid w:val="00D22943"/>
    <w:rsid w:val="00D22BBB"/>
    <w:rsid w:val="00D22F34"/>
    <w:rsid w:val="00D23075"/>
    <w:rsid w:val="00D2315A"/>
    <w:rsid w:val="00D25547"/>
    <w:rsid w:val="00D25EC4"/>
    <w:rsid w:val="00D267C7"/>
    <w:rsid w:val="00D27EF3"/>
    <w:rsid w:val="00D27F79"/>
    <w:rsid w:val="00D3035B"/>
    <w:rsid w:val="00D30D86"/>
    <w:rsid w:val="00D31010"/>
    <w:rsid w:val="00D32D14"/>
    <w:rsid w:val="00D33FA0"/>
    <w:rsid w:val="00D35444"/>
    <w:rsid w:val="00D355D5"/>
    <w:rsid w:val="00D35DB0"/>
    <w:rsid w:val="00D36385"/>
    <w:rsid w:val="00D36A7F"/>
    <w:rsid w:val="00D36F19"/>
    <w:rsid w:val="00D371B6"/>
    <w:rsid w:val="00D372AC"/>
    <w:rsid w:val="00D37A44"/>
    <w:rsid w:val="00D37A93"/>
    <w:rsid w:val="00D41E3D"/>
    <w:rsid w:val="00D42873"/>
    <w:rsid w:val="00D43880"/>
    <w:rsid w:val="00D43891"/>
    <w:rsid w:val="00D43B08"/>
    <w:rsid w:val="00D43F9E"/>
    <w:rsid w:val="00D43FAB"/>
    <w:rsid w:val="00D44717"/>
    <w:rsid w:val="00D44AA0"/>
    <w:rsid w:val="00D45487"/>
    <w:rsid w:val="00D45D22"/>
    <w:rsid w:val="00D45DFA"/>
    <w:rsid w:val="00D46BB2"/>
    <w:rsid w:val="00D521ED"/>
    <w:rsid w:val="00D527E4"/>
    <w:rsid w:val="00D52A43"/>
    <w:rsid w:val="00D52BEE"/>
    <w:rsid w:val="00D53449"/>
    <w:rsid w:val="00D53833"/>
    <w:rsid w:val="00D547B3"/>
    <w:rsid w:val="00D54A9E"/>
    <w:rsid w:val="00D557A9"/>
    <w:rsid w:val="00D560B1"/>
    <w:rsid w:val="00D56820"/>
    <w:rsid w:val="00D5766F"/>
    <w:rsid w:val="00D57EF6"/>
    <w:rsid w:val="00D57F34"/>
    <w:rsid w:val="00D60EBC"/>
    <w:rsid w:val="00D611FD"/>
    <w:rsid w:val="00D61670"/>
    <w:rsid w:val="00D622B9"/>
    <w:rsid w:val="00D63E96"/>
    <w:rsid w:val="00D641D6"/>
    <w:rsid w:val="00D6450F"/>
    <w:rsid w:val="00D6598E"/>
    <w:rsid w:val="00D65F27"/>
    <w:rsid w:val="00D65FC6"/>
    <w:rsid w:val="00D677B3"/>
    <w:rsid w:val="00D67FA9"/>
    <w:rsid w:val="00D704C2"/>
    <w:rsid w:val="00D709BB"/>
    <w:rsid w:val="00D716AD"/>
    <w:rsid w:val="00D726B5"/>
    <w:rsid w:val="00D735C3"/>
    <w:rsid w:val="00D73D9D"/>
    <w:rsid w:val="00D74827"/>
    <w:rsid w:val="00D755D7"/>
    <w:rsid w:val="00D756C9"/>
    <w:rsid w:val="00D759FD"/>
    <w:rsid w:val="00D75B94"/>
    <w:rsid w:val="00D76083"/>
    <w:rsid w:val="00D77C81"/>
    <w:rsid w:val="00D77DA2"/>
    <w:rsid w:val="00D8016B"/>
    <w:rsid w:val="00D8047F"/>
    <w:rsid w:val="00D815CA"/>
    <w:rsid w:val="00D81E21"/>
    <w:rsid w:val="00D82102"/>
    <w:rsid w:val="00D82745"/>
    <w:rsid w:val="00D82758"/>
    <w:rsid w:val="00D83F01"/>
    <w:rsid w:val="00D84863"/>
    <w:rsid w:val="00D84910"/>
    <w:rsid w:val="00D85F94"/>
    <w:rsid w:val="00D86852"/>
    <w:rsid w:val="00D91081"/>
    <w:rsid w:val="00D92280"/>
    <w:rsid w:val="00D92535"/>
    <w:rsid w:val="00D938E0"/>
    <w:rsid w:val="00D93F8D"/>
    <w:rsid w:val="00D94E8D"/>
    <w:rsid w:val="00D95BCF"/>
    <w:rsid w:val="00D95DDB"/>
    <w:rsid w:val="00D960BB"/>
    <w:rsid w:val="00D968D4"/>
    <w:rsid w:val="00D968E1"/>
    <w:rsid w:val="00D96C0D"/>
    <w:rsid w:val="00D96E96"/>
    <w:rsid w:val="00D97BF9"/>
    <w:rsid w:val="00DA01DE"/>
    <w:rsid w:val="00DA2E6D"/>
    <w:rsid w:val="00DA30EA"/>
    <w:rsid w:val="00DA4BEB"/>
    <w:rsid w:val="00DA547D"/>
    <w:rsid w:val="00DA698E"/>
    <w:rsid w:val="00DA6E62"/>
    <w:rsid w:val="00DA76FD"/>
    <w:rsid w:val="00DA7E72"/>
    <w:rsid w:val="00DA7F54"/>
    <w:rsid w:val="00DB049E"/>
    <w:rsid w:val="00DB172B"/>
    <w:rsid w:val="00DB1CF8"/>
    <w:rsid w:val="00DB2A1D"/>
    <w:rsid w:val="00DB4A1D"/>
    <w:rsid w:val="00DB5B3D"/>
    <w:rsid w:val="00DB6042"/>
    <w:rsid w:val="00DB61CE"/>
    <w:rsid w:val="00DB6223"/>
    <w:rsid w:val="00DB66B8"/>
    <w:rsid w:val="00DB6F46"/>
    <w:rsid w:val="00DB74D8"/>
    <w:rsid w:val="00DB78DD"/>
    <w:rsid w:val="00DB7CB3"/>
    <w:rsid w:val="00DC006D"/>
    <w:rsid w:val="00DC04CE"/>
    <w:rsid w:val="00DC1715"/>
    <w:rsid w:val="00DC1966"/>
    <w:rsid w:val="00DC374A"/>
    <w:rsid w:val="00DC3F0F"/>
    <w:rsid w:val="00DC446B"/>
    <w:rsid w:val="00DC45AF"/>
    <w:rsid w:val="00DC5053"/>
    <w:rsid w:val="00DC5BCD"/>
    <w:rsid w:val="00DC6A32"/>
    <w:rsid w:val="00DC74C8"/>
    <w:rsid w:val="00DC7ABC"/>
    <w:rsid w:val="00DD038A"/>
    <w:rsid w:val="00DD047D"/>
    <w:rsid w:val="00DD0FD3"/>
    <w:rsid w:val="00DD23BF"/>
    <w:rsid w:val="00DD245B"/>
    <w:rsid w:val="00DD4669"/>
    <w:rsid w:val="00DD56B1"/>
    <w:rsid w:val="00DD585E"/>
    <w:rsid w:val="00DD5E0E"/>
    <w:rsid w:val="00DD60E4"/>
    <w:rsid w:val="00DD631B"/>
    <w:rsid w:val="00DD7075"/>
    <w:rsid w:val="00DD71A0"/>
    <w:rsid w:val="00DD71EA"/>
    <w:rsid w:val="00DE0233"/>
    <w:rsid w:val="00DE0930"/>
    <w:rsid w:val="00DE26E7"/>
    <w:rsid w:val="00DE27F7"/>
    <w:rsid w:val="00DE3386"/>
    <w:rsid w:val="00DE3D59"/>
    <w:rsid w:val="00DE4735"/>
    <w:rsid w:val="00DE4861"/>
    <w:rsid w:val="00DE4EAA"/>
    <w:rsid w:val="00DE5916"/>
    <w:rsid w:val="00DE5D3C"/>
    <w:rsid w:val="00DE5FF4"/>
    <w:rsid w:val="00DE78BF"/>
    <w:rsid w:val="00DF16A0"/>
    <w:rsid w:val="00DF1B29"/>
    <w:rsid w:val="00DF2753"/>
    <w:rsid w:val="00DF3342"/>
    <w:rsid w:val="00DF3467"/>
    <w:rsid w:val="00DF378D"/>
    <w:rsid w:val="00DF3E7B"/>
    <w:rsid w:val="00DF42D4"/>
    <w:rsid w:val="00DF44A2"/>
    <w:rsid w:val="00DF4F34"/>
    <w:rsid w:val="00DF5919"/>
    <w:rsid w:val="00DF6CB6"/>
    <w:rsid w:val="00DF7350"/>
    <w:rsid w:val="00DF7791"/>
    <w:rsid w:val="00DF7A7E"/>
    <w:rsid w:val="00E0027E"/>
    <w:rsid w:val="00E00596"/>
    <w:rsid w:val="00E006A8"/>
    <w:rsid w:val="00E01F39"/>
    <w:rsid w:val="00E0235A"/>
    <w:rsid w:val="00E0302E"/>
    <w:rsid w:val="00E03253"/>
    <w:rsid w:val="00E03CB2"/>
    <w:rsid w:val="00E04C9C"/>
    <w:rsid w:val="00E04CD0"/>
    <w:rsid w:val="00E07308"/>
    <w:rsid w:val="00E1036F"/>
    <w:rsid w:val="00E1163E"/>
    <w:rsid w:val="00E11AD3"/>
    <w:rsid w:val="00E11F11"/>
    <w:rsid w:val="00E12590"/>
    <w:rsid w:val="00E12A64"/>
    <w:rsid w:val="00E1402C"/>
    <w:rsid w:val="00E1444A"/>
    <w:rsid w:val="00E1491F"/>
    <w:rsid w:val="00E1517D"/>
    <w:rsid w:val="00E1560C"/>
    <w:rsid w:val="00E15922"/>
    <w:rsid w:val="00E15B18"/>
    <w:rsid w:val="00E16DFC"/>
    <w:rsid w:val="00E17D35"/>
    <w:rsid w:val="00E203AD"/>
    <w:rsid w:val="00E20762"/>
    <w:rsid w:val="00E20E16"/>
    <w:rsid w:val="00E2314C"/>
    <w:rsid w:val="00E23860"/>
    <w:rsid w:val="00E239BA"/>
    <w:rsid w:val="00E24426"/>
    <w:rsid w:val="00E24983"/>
    <w:rsid w:val="00E24FFE"/>
    <w:rsid w:val="00E25116"/>
    <w:rsid w:val="00E256FA"/>
    <w:rsid w:val="00E25F57"/>
    <w:rsid w:val="00E260C3"/>
    <w:rsid w:val="00E27105"/>
    <w:rsid w:val="00E271DE"/>
    <w:rsid w:val="00E271F1"/>
    <w:rsid w:val="00E273A5"/>
    <w:rsid w:val="00E277C9"/>
    <w:rsid w:val="00E27CE0"/>
    <w:rsid w:val="00E3016B"/>
    <w:rsid w:val="00E307AA"/>
    <w:rsid w:val="00E31A9F"/>
    <w:rsid w:val="00E31AA5"/>
    <w:rsid w:val="00E32183"/>
    <w:rsid w:val="00E33C67"/>
    <w:rsid w:val="00E33CF3"/>
    <w:rsid w:val="00E33D55"/>
    <w:rsid w:val="00E33F4D"/>
    <w:rsid w:val="00E347AF"/>
    <w:rsid w:val="00E35AB4"/>
    <w:rsid w:val="00E35D70"/>
    <w:rsid w:val="00E365EE"/>
    <w:rsid w:val="00E36684"/>
    <w:rsid w:val="00E36EF0"/>
    <w:rsid w:val="00E36F8E"/>
    <w:rsid w:val="00E376EF"/>
    <w:rsid w:val="00E37E42"/>
    <w:rsid w:val="00E40C63"/>
    <w:rsid w:val="00E40F59"/>
    <w:rsid w:val="00E4153E"/>
    <w:rsid w:val="00E41B71"/>
    <w:rsid w:val="00E41ECD"/>
    <w:rsid w:val="00E42476"/>
    <w:rsid w:val="00E43787"/>
    <w:rsid w:val="00E43896"/>
    <w:rsid w:val="00E43FE1"/>
    <w:rsid w:val="00E466B2"/>
    <w:rsid w:val="00E47129"/>
    <w:rsid w:val="00E4738B"/>
    <w:rsid w:val="00E47FE9"/>
    <w:rsid w:val="00E5016B"/>
    <w:rsid w:val="00E5051E"/>
    <w:rsid w:val="00E50737"/>
    <w:rsid w:val="00E514AC"/>
    <w:rsid w:val="00E51646"/>
    <w:rsid w:val="00E53ACC"/>
    <w:rsid w:val="00E53DF7"/>
    <w:rsid w:val="00E540B4"/>
    <w:rsid w:val="00E54534"/>
    <w:rsid w:val="00E54B51"/>
    <w:rsid w:val="00E54E38"/>
    <w:rsid w:val="00E5519D"/>
    <w:rsid w:val="00E556C4"/>
    <w:rsid w:val="00E55F0E"/>
    <w:rsid w:val="00E57925"/>
    <w:rsid w:val="00E57D4B"/>
    <w:rsid w:val="00E57F60"/>
    <w:rsid w:val="00E621F6"/>
    <w:rsid w:val="00E623E7"/>
    <w:rsid w:val="00E626BB"/>
    <w:rsid w:val="00E626F5"/>
    <w:rsid w:val="00E62AB1"/>
    <w:rsid w:val="00E62E07"/>
    <w:rsid w:val="00E62F92"/>
    <w:rsid w:val="00E63213"/>
    <w:rsid w:val="00E63C8E"/>
    <w:rsid w:val="00E6428D"/>
    <w:rsid w:val="00E65243"/>
    <w:rsid w:val="00E6613F"/>
    <w:rsid w:val="00E6651E"/>
    <w:rsid w:val="00E66675"/>
    <w:rsid w:val="00E66884"/>
    <w:rsid w:val="00E677CA"/>
    <w:rsid w:val="00E67B96"/>
    <w:rsid w:val="00E7099B"/>
    <w:rsid w:val="00E715B2"/>
    <w:rsid w:val="00E71A6E"/>
    <w:rsid w:val="00E71F80"/>
    <w:rsid w:val="00E723D3"/>
    <w:rsid w:val="00E7262D"/>
    <w:rsid w:val="00E727A0"/>
    <w:rsid w:val="00E72B10"/>
    <w:rsid w:val="00E72EFB"/>
    <w:rsid w:val="00E74FFF"/>
    <w:rsid w:val="00E75BDD"/>
    <w:rsid w:val="00E77426"/>
    <w:rsid w:val="00E77577"/>
    <w:rsid w:val="00E80184"/>
    <w:rsid w:val="00E826FE"/>
    <w:rsid w:val="00E82CB1"/>
    <w:rsid w:val="00E83302"/>
    <w:rsid w:val="00E83A55"/>
    <w:rsid w:val="00E85554"/>
    <w:rsid w:val="00E85B5D"/>
    <w:rsid w:val="00E860BB"/>
    <w:rsid w:val="00E86563"/>
    <w:rsid w:val="00E867E4"/>
    <w:rsid w:val="00E86D94"/>
    <w:rsid w:val="00E87C6B"/>
    <w:rsid w:val="00E87C98"/>
    <w:rsid w:val="00E901A7"/>
    <w:rsid w:val="00E909D2"/>
    <w:rsid w:val="00E90E8B"/>
    <w:rsid w:val="00E91959"/>
    <w:rsid w:val="00E91D59"/>
    <w:rsid w:val="00E923F5"/>
    <w:rsid w:val="00E93591"/>
    <w:rsid w:val="00E941DB"/>
    <w:rsid w:val="00E94269"/>
    <w:rsid w:val="00E94BAB"/>
    <w:rsid w:val="00E94CFE"/>
    <w:rsid w:val="00E963A6"/>
    <w:rsid w:val="00E967BE"/>
    <w:rsid w:val="00E97E3D"/>
    <w:rsid w:val="00EA0175"/>
    <w:rsid w:val="00EA14E3"/>
    <w:rsid w:val="00EA1F67"/>
    <w:rsid w:val="00EA22C7"/>
    <w:rsid w:val="00EA3389"/>
    <w:rsid w:val="00EA394E"/>
    <w:rsid w:val="00EA4A2A"/>
    <w:rsid w:val="00EA56FF"/>
    <w:rsid w:val="00EA5A83"/>
    <w:rsid w:val="00EA5D66"/>
    <w:rsid w:val="00EB06A9"/>
    <w:rsid w:val="00EB0B54"/>
    <w:rsid w:val="00EB0E71"/>
    <w:rsid w:val="00EB129C"/>
    <w:rsid w:val="00EB1A3F"/>
    <w:rsid w:val="00EB1A91"/>
    <w:rsid w:val="00EB1BE0"/>
    <w:rsid w:val="00EB1FF8"/>
    <w:rsid w:val="00EB2B73"/>
    <w:rsid w:val="00EB51EF"/>
    <w:rsid w:val="00EB52E6"/>
    <w:rsid w:val="00EB554E"/>
    <w:rsid w:val="00EB7468"/>
    <w:rsid w:val="00EB7A9C"/>
    <w:rsid w:val="00EC078D"/>
    <w:rsid w:val="00EC13ED"/>
    <w:rsid w:val="00EC1D99"/>
    <w:rsid w:val="00EC2164"/>
    <w:rsid w:val="00EC35CB"/>
    <w:rsid w:val="00EC3E44"/>
    <w:rsid w:val="00EC42BE"/>
    <w:rsid w:val="00EC4999"/>
    <w:rsid w:val="00EC4D5E"/>
    <w:rsid w:val="00EC50D2"/>
    <w:rsid w:val="00EC5883"/>
    <w:rsid w:val="00EC61A0"/>
    <w:rsid w:val="00EC685D"/>
    <w:rsid w:val="00EC69E2"/>
    <w:rsid w:val="00EC74E3"/>
    <w:rsid w:val="00EC754D"/>
    <w:rsid w:val="00EC7A59"/>
    <w:rsid w:val="00ED00F1"/>
    <w:rsid w:val="00ED0724"/>
    <w:rsid w:val="00ED0EB3"/>
    <w:rsid w:val="00ED19FC"/>
    <w:rsid w:val="00ED1B8F"/>
    <w:rsid w:val="00ED1C65"/>
    <w:rsid w:val="00ED27C3"/>
    <w:rsid w:val="00ED2911"/>
    <w:rsid w:val="00ED3855"/>
    <w:rsid w:val="00ED3988"/>
    <w:rsid w:val="00ED3CA6"/>
    <w:rsid w:val="00ED3ED6"/>
    <w:rsid w:val="00ED3FD0"/>
    <w:rsid w:val="00ED4E4E"/>
    <w:rsid w:val="00ED75BA"/>
    <w:rsid w:val="00ED77B1"/>
    <w:rsid w:val="00EE0172"/>
    <w:rsid w:val="00EE0848"/>
    <w:rsid w:val="00EE1B8F"/>
    <w:rsid w:val="00EE269B"/>
    <w:rsid w:val="00EE2866"/>
    <w:rsid w:val="00EE30E5"/>
    <w:rsid w:val="00EE375E"/>
    <w:rsid w:val="00EE3BEA"/>
    <w:rsid w:val="00EE4060"/>
    <w:rsid w:val="00EE49EE"/>
    <w:rsid w:val="00EE4B03"/>
    <w:rsid w:val="00EE4DCF"/>
    <w:rsid w:val="00EE4EBD"/>
    <w:rsid w:val="00EE5C35"/>
    <w:rsid w:val="00EE6308"/>
    <w:rsid w:val="00EF11FD"/>
    <w:rsid w:val="00EF29AD"/>
    <w:rsid w:val="00EF315C"/>
    <w:rsid w:val="00EF3ACB"/>
    <w:rsid w:val="00EF3CFA"/>
    <w:rsid w:val="00EF5B54"/>
    <w:rsid w:val="00EF660E"/>
    <w:rsid w:val="00EF6E22"/>
    <w:rsid w:val="00EF74A5"/>
    <w:rsid w:val="00EF79E5"/>
    <w:rsid w:val="00F00769"/>
    <w:rsid w:val="00F00DD9"/>
    <w:rsid w:val="00F00F6D"/>
    <w:rsid w:val="00F01E7A"/>
    <w:rsid w:val="00F0233B"/>
    <w:rsid w:val="00F02985"/>
    <w:rsid w:val="00F02F5F"/>
    <w:rsid w:val="00F03097"/>
    <w:rsid w:val="00F03B26"/>
    <w:rsid w:val="00F03B83"/>
    <w:rsid w:val="00F0401C"/>
    <w:rsid w:val="00F045D4"/>
    <w:rsid w:val="00F06B39"/>
    <w:rsid w:val="00F071F7"/>
    <w:rsid w:val="00F07307"/>
    <w:rsid w:val="00F108E6"/>
    <w:rsid w:val="00F128C4"/>
    <w:rsid w:val="00F12A41"/>
    <w:rsid w:val="00F12AC3"/>
    <w:rsid w:val="00F131EB"/>
    <w:rsid w:val="00F132AA"/>
    <w:rsid w:val="00F13A27"/>
    <w:rsid w:val="00F13EB7"/>
    <w:rsid w:val="00F14349"/>
    <w:rsid w:val="00F1438A"/>
    <w:rsid w:val="00F14B0B"/>
    <w:rsid w:val="00F14FD0"/>
    <w:rsid w:val="00F15367"/>
    <w:rsid w:val="00F16FCB"/>
    <w:rsid w:val="00F17DA8"/>
    <w:rsid w:val="00F201E5"/>
    <w:rsid w:val="00F204D6"/>
    <w:rsid w:val="00F211C3"/>
    <w:rsid w:val="00F21A7E"/>
    <w:rsid w:val="00F220CB"/>
    <w:rsid w:val="00F2224C"/>
    <w:rsid w:val="00F22945"/>
    <w:rsid w:val="00F22C24"/>
    <w:rsid w:val="00F22F69"/>
    <w:rsid w:val="00F23089"/>
    <w:rsid w:val="00F23796"/>
    <w:rsid w:val="00F23997"/>
    <w:rsid w:val="00F23F28"/>
    <w:rsid w:val="00F2416E"/>
    <w:rsid w:val="00F24FD7"/>
    <w:rsid w:val="00F25361"/>
    <w:rsid w:val="00F253B1"/>
    <w:rsid w:val="00F26264"/>
    <w:rsid w:val="00F26679"/>
    <w:rsid w:val="00F26C1E"/>
    <w:rsid w:val="00F270BB"/>
    <w:rsid w:val="00F270CD"/>
    <w:rsid w:val="00F277AA"/>
    <w:rsid w:val="00F30019"/>
    <w:rsid w:val="00F31435"/>
    <w:rsid w:val="00F31ABC"/>
    <w:rsid w:val="00F31D2E"/>
    <w:rsid w:val="00F3258D"/>
    <w:rsid w:val="00F32E29"/>
    <w:rsid w:val="00F32E60"/>
    <w:rsid w:val="00F331C6"/>
    <w:rsid w:val="00F33922"/>
    <w:rsid w:val="00F33D09"/>
    <w:rsid w:val="00F3439C"/>
    <w:rsid w:val="00F34500"/>
    <w:rsid w:val="00F3505A"/>
    <w:rsid w:val="00F35079"/>
    <w:rsid w:val="00F35429"/>
    <w:rsid w:val="00F36B66"/>
    <w:rsid w:val="00F37CAE"/>
    <w:rsid w:val="00F40878"/>
    <w:rsid w:val="00F4289E"/>
    <w:rsid w:val="00F42C6F"/>
    <w:rsid w:val="00F43393"/>
    <w:rsid w:val="00F43A58"/>
    <w:rsid w:val="00F43EFE"/>
    <w:rsid w:val="00F43FE1"/>
    <w:rsid w:val="00F443A9"/>
    <w:rsid w:val="00F45DF5"/>
    <w:rsid w:val="00F46456"/>
    <w:rsid w:val="00F469ED"/>
    <w:rsid w:val="00F46EF6"/>
    <w:rsid w:val="00F47CB1"/>
    <w:rsid w:val="00F47DE5"/>
    <w:rsid w:val="00F5104D"/>
    <w:rsid w:val="00F5105C"/>
    <w:rsid w:val="00F51902"/>
    <w:rsid w:val="00F52E0E"/>
    <w:rsid w:val="00F5435C"/>
    <w:rsid w:val="00F549E2"/>
    <w:rsid w:val="00F563AB"/>
    <w:rsid w:val="00F56834"/>
    <w:rsid w:val="00F571FC"/>
    <w:rsid w:val="00F57285"/>
    <w:rsid w:val="00F57A46"/>
    <w:rsid w:val="00F62911"/>
    <w:rsid w:val="00F62BD5"/>
    <w:rsid w:val="00F62E60"/>
    <w:rsid w:val="00F62FC5"/>
    <w:rsid w:val="00F636DD"/>
    <w:rsid w:val="00F63E8B"/>
    <w:rsid w:val="00F63FFA"/>
    <w:rsid w:val="00F64594"/>
    <w:rsid w:val="00F65FE7"/>
    <w:rsid w:val="00F6646E"/>
    <w:rsid w:val="00F66684"/>
    <w:rsid w:val="00F67D75"/>
    <w:rsid w:val="00F7076F"/>
    <w:rsid w:val="00F70882"/>
    <w:rsid w:val="00F70A80"/>
    <w:rsid w:val="00F70CE2"/>
    <w:rsid w:val="00F713BD"/>
    <w:rsid w:val="00F71F21"/>
    <w:rsid w:val="00F7200D"/>
    <w:rsid w:val="00F73E76"/>
    <w:rsid w:val="00F7453D"/>
    <w:rsid w:val="00F74F69"/>
    <w:rsid w:val="00F75174"/>
    <w:rsid w:val="00F751BE"/>
    <w:rsid w:val="00F75275"/>
    <w:rsid w:val="00F75929"/>
    <w:rsid w:val="00F77842"/>
    <w:rsid w:val="00F800F5"/>
    <w:rsid w:val="00F80761"/>
    <w:rsid w:val="00F808AC"/>
    <w:rsid w:val="00F80FC8"/>
    <w:rsid w:val="00F81472"/>
    <w:rsid w:val="00F82A6D"/>
    <w:rsid w:val="00F8329A"/>
    <w:rsid w:val="00F83999"/>
    <w:rsid w:val="00F84C5A"/>
    <w:rsid w:val="00F84D9C"/>
    <w:rsid w:val="00F85704"/>
    <w:rsid w:val="00F857B0"/>
    <w:rsid w:val="00F90850"/>
    <w:rsid w:val="00F91059"/>
    <w:rsid w:val="00F91719"/>
    <w:rsid w:val="00F91DE0"/>
    <w:rsid w:val="00F93B73"/>
    <w:rsid w:val="00F9417A"/>
    <w:rsid w:val="00F944DC"/>
    <w:rsid w:val="00F94ACC"/>
    <w:rsid w:val="00F94E47"/>
    <w:rsid w:val="00F94E5E"/>
    <w:rsid w:val="00F95E77"/>
    <w:rsid w:val="00F962BB"/>
    <w:rsid w:val="00F97329"/>
    <w:rsid w:val="00FA1675"/>
    <w:rsid w:val="00FA1CC3"/>
    <w:rsid w:val="00FA1EDA"/>
    <w:rsid w:val="00FA2902"/>
    <w:rsid w:val="00FA45F4"/>
    <w:rsid w:val="00FA49B6"/>
    <w:rsid w:val="00FA523A"/>
    <w:rsid w:val="00FA52E7"/>
    <w:rsid w:val="00FA5F1A"/>
    <w:rsid w:val="00FA62B5"/>
    <w:rsid w:val="00FA62BF"/>
    <w:rsid w:val="00FA6749"/>
    <w:rsid w:val="00FA6DA5"/>
    <w:rsid w:val="00FA6DE8"/>
    <w:rsid w:val="00FB01FC"/>
    <w:rsid w:val="00FB1938"/>
    <w:rsid w:val="00FB195A"/>
    <w:rsid w:val="00FB3054"/>
    <w:rsid w:val="00FB39E2"/>
    <w:rsid w:val="00FB3DF3"/>
    <w:rsid w:val="00FB4EEC"/>
    <w:rsid w:val="00FB584E"/>
    <w:rsid w:val="00FB5EB5"/>
    <w:rsid w:val="00FB6332"/>
    <w:rsid w:val="00FB6E6A"/>
    <w:rsid w:val="00FB6F61"/>
    <w:rsid w:val="00FB7670"/>
    <w:rsid w:val="00FB7DA4"/>
    <w:rsid w:val="00FC034C"/>
    <w:rsid w:val="00FC038C"/>
    <w:rsid w:val="00FC052A"/>
    <w:rsid w:val="00FC0C64"/>
    <w:rsid w:val="00FC110F"/>
    <w:rsid w:val="00FC2861"/>
    <w:rsid w:val="00FC2BD1"/>
    <w:rsid w:val="00FC3B81"/>
    <w:rsid w:val="00FC439A"/>
    <w:rsid w:val="00FC462F"/>
    <w:rsid w:val="00FC47DD"/>
    <w:rsid w:val="00FC4E2A"/>
    <w:rsid w:val="00FC4F8A"/>
    <w:rsid w:val="00FC5B7C"/>
    <w:rsid w:val="00FC5E08"/>
    <w:rsid w:val="00FC61A1"/>
    <w:rsid w:val="00FC68B1"/>
    <w:rsid w:val="00FC7495"/>
    <w:rsid w:val="00FD07C7"/>
    <w:rsid w:val="00FD0903"/>
    <w:rsid w:val="00FD1286"/>
    <w:rsid w:val="00FD16BC"/>
    <w:rsid w:val="00FD240D"/>
    <w:rsid w:val="00FD475E"/>
    <w:rsid w:val="00FD4E88"/>
    <w:rsid w:val="00FD51F9"/>
    <w:rsid w:val="00FD591C"/>
    <w:rsid w:val="00FD689D"/>
    <w:rsid w:val="00FD70F3"/>
    <w:rsid w:val="00FD71F1"/>
    <w:rsid w:val="00FD7FE5"/>
    <w:rsid w:val="00FE0547"/>
    <w:rsid w:val="00FE075B"/>
    <w:rsid w:val="00FE0A46"/>
    <w:rsid w:val="00FE1861"/>
    <w:rsid w:val="00FE25BF"/>
    <w:rsid w:val="00FE3464"/>
    <w:rsid w:val="00FE3498"/>
    <w:rsid w:val="00FE371D"/>
    <w:rsid w:val="00FE38B8"/>
    <w:rsid w:val="00FE3A7B"/>
    <w:rsid w:val="00FE454F"/>
    <w:rsid w:val="00FE53E4"/>
    <w:rsid w:val="00FE55B4"/>
    <w:rsid w:val="00FE55CA"/>
    <w:rsid w:val="00FE56A4"/>
    <w:rsid w:val="00FE5BC6"/>
    <w:rsid w:val="00FE6985"/>
    <w:rsid w:val="00FE6BCB"/>
    <w:rsid w:val="00FE6DA4"/>
    <w:rsid w:val="00FE7CE0"/>
    <w:rsid w:val="00FF0222"/>
    <w:rsid w:val="00FF03DD"/>
    <w:rsid w:val="00FF1058"/>
    <w:rsid w:val="00FF1D41"/>
    <w:rsid w:val="00FF20D2"/>
    <w:rsid w:val="00FF39DD"/>
    <w:rsid w:val="00FF3DF6"/>
    <w:rsid w:val="00FF4158"/>
    <w:rsid w:val="00FF4800"/>
    <w:rsid w:val="00FF48E6"/>
    <w:rsid w:val="00FF4BBF"/>
    <w:rsid w:val="00FF5B5B"/>
    <w:rsid w:val="00FF68DC"/>
    <w:rsid w:val="00FF7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3A524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framePr w:hSpace="180" w:wrap="notBeside" w:hAnchor="margin" w:xAlign="center" w:y="-540"/>
      <w:ind w:left="1080"/>
      <w:jc w:val="center"/>
      <w:outlineLvl w:val="2"/>
    </w:pPr>
    <w:rPr>
      <w:b/>
      <w:szCs w:val="20"/>
    </w:rPr>
  </w:style>
  <w:style w:type="paragraph" w:styleId="Heading4">
    <w:name w:val="heading 4"/>
    <w:basedOn w:val="Normal"/>
    <w:next w:val="Normal"/>
    <w:qFormat/>
    <w:pPr>
      <w:keepNext/>
      <w:ind w:left="6480"/>
      <w:outlineLvl w:val="3"/>
    </w:pPr>
    <w:rPr>
      <w:b/>
      <w:bCs/>
      <w:i/>
      <w:iCs/>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right"/>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Comic Sans MS" w:hAnsi="Comic Sans MS"/>
      <w:b/>
      <w:bCs/>
      <w:i/>
      <w:iCs/>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Title">
    <w:name w:val="Title"/>
    <w:basedOn w:val="Normal"/>
    <w:link w:val="TitleChar"/>
    <w:qFormat/>
    <w:pPr>
      <w:jc w:val="center"/>
    </w:pPr>
    <w:rPr>
      <w:b/>
      <w:sz w:val="28"/>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rPr>
  </w:style>
  <w:style w:type="paragraph" w:styleId="Caption">
    <w:name w:val="caption"/>
    <w:basedOn w:val="Normal"/>
    <w:next w:val="Normal"/>
    <w:qFormat/>
    <w:rPr>
      <w:b/>
      <w:bCs/>
      <w:u w:val="single"/>
    </w:rPr>
  </w:style>
  <w:style w:type="paragraph" w:customStyle="1" w:styleId="Body">
    <w:name w:val="Body"/>
    <w:basedOn w:val="Normal"/>
    <w:rPr>
      <w:szCs w:val="20"/>
      <w:lang w:val="en-US"/>
    </w:rPr>
  </w:style>
  <w:style w:type="paragraph" w:styleId="BodyText">
    <w:name w:val="Body Text"/>
    <w:basedOn w:val="Normal"/>
    <w:semiHidden/>
    <w:pPr>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titlechar0">
    <w:name w:val="titlechar"/>
    <w:basedOn w:val="DefaultParagraphFont"/>
  </w:style>
  <w:style w:type="character" w:styleId="Strong">
    <w:name w:val="Strong"/>
    <w:qFormat/>
    <w:rPr>
      <w:b/>
      <w:bCs/>
    </w:rPr>
  </w:style>
  <w:style w:type="paragraph" w:styleId="BodyText2">
    <w:name w:val="Body Text 2"/>
    <w:basedOn w:val="Normal"/>
    <w:semiHidden/>
    <w:rPr>
      <w:color w:val="000000"/>
    </w:rPr>
  </w:style>
  <w:style w:type="paragraph" w:styleId="BodyText3">
    <w:name w:val="Body Text 3"/>
    <w:basedOn w:val="Normal"/>
    <w:semiHidden/>
    <w:rPr>
      <w:i/>
      <w:iCs/>
    </w:rPr>
  </w:style>
  <w:style w:type="paragraph" w:styleId="PlainText">
    <w:name w:val="Plain Text"/>
    <w:basedOn w:val="Normal"/>
    <w:semiHidden/>
    <w:rPr>
      <w:rFonts w:ascii="Verdana" w:eastAsia="Arial Unicode MS" w:hAnsi="Verdana" w:cs="Arial Unicode MS"/>
      <w:sz w:val="18"/>
      <w:szCs w:val="18"/>
    </w:rPr>
  </w:style>
  <w:style w:type="character" w:styleId="Emphasis">
    <w:name w:val="Emphasis"/>
    <w:qFormat/>
    <w:rPr>
      <w:i/>
      <w:iCs/>
    </w:rPr>
  </w:style>
  <w:style w:type="paragraph" w:styleId="Subtitle">
    <w:name w:val="Subtitle"/>
    <w:basedOn w:val="Normal"/>
    <w:qFormat/>
    <w:rPr>
      <w:b/>
      <w:bCs/>
      <w:u w:val="single"/>
    </w:rPr>
  </w:style>
  <w:style w:type="paragraph" w:styleId="NoSpacing">
    <w:name w:val="No Spacing"/>
    <w:qFormat/>
    <w:rPr>
      <w:rFonts w:ascii="Calibri" w:eastAsia="Calibri" w:hAnsi="Calibri"/>
      <w:noProof/>
      <w:sz w:val="22"/>
      <w:szCs w:val="22"/>
      <w:lang w:val="en-GB"/>
    </w:rPr>
  </w:style>
  <w:style w:type="paragraph" w:styleId="BodyTextIndent">
    <w:name w:val="Body Text Indent"/>
    <w:basedOn w:val="Normal"/>
    <w:semiHidden/>
    <w:pPr>
      <w:ind w:firstLine="720"/>
      <w:jc w:val="both"/>
    </w:pPr>
  </w:style>
  <w:style w:type="paragraph" w:customStyle="1" w:styleId="msonospacing0">
    <w:name w:val="msonospacing"/>
    <w:basedOn w:val="Normal"/>
    <w:rPr>
      <w:rFonts w:ascii="Calibri" w:eastAsia="Arial Unicode MS" w:hAnsi="Calibri" w:cs="Arial Unicode MS"/>
      <w:sz w:val="22"/>
      <w:szCs w:val="22"/>
      <w:lang w:val="en-US"/>
    </w:rPr>
  </w:style>
  <w:style w:type="character" w:customStyle="1" w:styleId="GeoffCooper">
    <w:name w:val="Geoff Cooper"/>
    <w:rPr>
      <w:rFonts w:ascii="Arial" w:hAnsi="Arial" w:cs="Arial"/>
      <w:color w:val="000000"/>
      <w:sz w:val="24"/>
    </w:rPr>
  </w:style>
  <w:style w:type="paragraph" w:customStyle="1" w:styleId="nfumaroonheading">
    <w:name w:val="nfumaroonheading"/>
    <w:basedOn w:val="Normal"/>
    <w:pPr>
      <w:spacing w:before="100" w:beforeAutospacing="1" w:after="100" w:afterAutospacing="1"/>
    </w:pPr>
    <w:rPr>
      <w:lang w:eastAsia="en-GB"/>
    </w:rPr>
  </w:style>
  <w:style w:type="paragraph" w:customStyle="1" w:styleId="nfumaintext">
    <w:name w:val="nfumaintext"/>
    <w:basedOn w:val="Normal"/>
    <w:pPr>
      <w:spacing w:before="100" w:beforeAutospacing="1" w:after="100" w:afterAutospacing="1"/>
    </w:pPr>
    <w:rPr>
      <w:lang w:eastAsia="en-GB"/>
    </w:rPr>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customStyle="1" w:styleId="style41">
    <w:name w:val="style41"/>
    <w:rPr>
      <w:color w:val="900E0E"/>
    </w:rPr>
  </w:style>
  <w:style w:type="paragraph" w:customStyle="1" w:styleId="Default">
    <w:name w:val="Default"/>
    <w:pPr>
      <w:autoSpaceDE w:val="0"/>
      <w:autoSpaceDN w:val="0"/>
      <w:adjustRightInd w:val="0"/>
    </w:pPr>
    <w:rPr>
      <w:rFonts w:ascii="NewsGoth BT" w:hAnsi="NewsGoth BT"/>
      <w:noProof/>
      <w:color w:val="000000"/>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relatedtopics">
    <w:name w:val="relatedtopics"/>
    <w:basedOn w:val="Normal"/>
    <w:pPr>
      <w:spacing w:before="100" w:beforeAutospacing="1" w:after="100" w:afterAutospacing="1"/>
    </w:pPr>
    <w:rPr>
      <w:rFonts w:ascii="Arial Unicode MS" w:eastAsia="Arial Unicode MS" w:hAnsi="Arial Unicode MS" w:cs="Arial Unicode MS"/>
      <w:lang w:val="en-US"/>
    </w:rPr>
  </w:style>
  <w:style w:type="paragraph" w:customStyle="1" w:styleId="p2">
    <w:name w:val="p2"/>
    <w:basedOn w:val="Normal"/>
    <w:pPr>
      <w:widowControl w:val="0"/>
      <w:tabs>
        <w:tab w:val="left" w:pos="720"/>
      </w:tabs>
      <w:autoSpaceDE w:val="0"/>
      <w:autoSpaceDN w:val="0"/>
      <w:spacing w:line="240" w:lineRule="atLeast"/>
    </w:pPr>
    <w:rPr>
      <w:lang w:eastAsia="en-GB"/>
    </w:rPr>
  </w:style>
  <w:style w:type="paragraph" w:customStyle="1" w:styleId="p4">
    <w:name w:val="p4"/>
    <w:basedOn w:val="Normal"/>
    <w:pPr>
      <w:widowControl w:val="0"/>
      <w:tabs>
        <w:tab w:val="left" w:pos="5880"/>
      </w:tabs>
      <w:autoSpaceDE w:val="0"/>
      <w:autoSpaceDN w:val="0"/>
      <w:spacing w:line="240" w:lineRule="atLeast"/>
      <w:ind w:left="4440"/>
    </w:pPr>
    <w:rPr>
      <w:lang w:eastAsia="en-GB"/>
    </w:rPr>
  </w:style>
  <w:style w:type="paragraph" w:customStyle="1" w:styleId="p5">
    <w:name w:val="p5"/>
    <w:basedOn w:val="Normal"/>
    <w:pPr>
      <w:widowControl w:val="0"/>
      <w:tabs>
        <w:tab w:val="left" w:pos="720"/>
      </w:tabs>
      <w:autoSpaceDE w:val="0"/>
      <w:autoSpaceDN w:val="0"/>
      <w:spacing w:line="240" w:lineRule="atLeast"/>
    </w:pPr>
    <w:rPr>
      <w:lang w:eastAsia="en-GB"/>
    </w:rPr>
  </w:style>
  <w:style w:type="character" w:styleId="HTMLCite">
    <w:name w:val="HTML Cite"/>
    <w:semiHidden/>
    <w:rPr>
      <w:i w:val="0"/>
      <w:iCs w:val="0"/>
      <w:color w:val="0E774A"/>
    </w:rPr>
  </w:style>
  <w:style w:type="character" w:customStyle="1" w:styleId="TitleChar">
    <w:name w:val="Title Char"/>
    <w:link w:val="Title"/>
    <w:rsid w:val="009577FC"/>
    <w:rPr>
      <w:b/>
      <w:noProof/>
      <w:sz w:val="28"/>
      <w:lang w:val="en-GB"/>
    </w:rPr>
  </w:style>
  <w:style w:type="character" w:customStyle="1" w:styleId="apple-converted-space">
    <w:name w:val="apple-converted-space"/>
    <w:rsid w:val="00626962"/>
  </w:style>
  <w:style w:type="paragraph" w:customStyle="1" w:styleId="ecxmsonormal">
    <w:name w:val="ecxmsonormal"/>
    <w:basedOn w:val="Normal"/>
    <w:rsid w:val="00626962"/>
    <w:pPr>
      <w:spacing w:before="100" w:beforeAutospacing="1" w:after="100" w:afterAutospacing="1"/>
    </w:pPr>
    <w:rPr>
      <w:noProof w:val="0"/>
      <w:lang w:val="en-US"/>
    </w:rPr>
  </w:style>
  <w:style w:type="paragraph" w:styleId="DocumentMap">
    <w:name w:val="Document Map"/>
    <w:basedOn w:val="Normal"/>
    <w:link w:val="DocumentMapChar"/>
    <w:uiPriority w:val="99"/>
    <w:semiHidden/>
    <w:unhideWhenUsed/>
    <w:rsid w:val="003F6705"/>
    <w:rPr>
      <w:rFonts w:ascii="Lucida Grande" w:hAnsi="Lucida Grande" w:cs="Lucida Grande"/>
    </w:rPr>
  </w:style>
  <w:style w:type="character" w:customStyle="1" w:styleId="DocumentMapChar">
    <w:name w:val="Document Map Char"/>
    <w:link w:val="DocumentMap"/>
    <w:uiPriority w:val="99"/>
    <w:semiHidden/>
    <w:rsid w:val="003F6705"/>
    <w:rPr>
      <w:rFonts w:ascii="Lucida Grande" w:hAnsi="Lucida Grande" w:cs="Lucida Grande"/>
      <w:noProof/>
      <w:sz w:val="24"/>
      <w:szCs w:val="24"/>
      <w:lang w:val="en-GB"/>
    </w:rPr>
  </w:style>
  <w:style w:type="paragraph" w:styleId="BalloonText">
    <w:name w:val="Balloon Text"/>
    <w:basedOn w:val="Normal"/>
    <w:link w:val="BalloonTextChar"/>
    <w:uiPriority w:val="99"/>
    <w:semiHidden/>
    <w:unhideWhenUsed/>
    <w:rsid w:val="003D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B2"/>
    <w:rPr>
      <w:rFonts w:ascii="Lucida Grande" w:hAnsi="Lucida Grande" w:cs="Lucida Grande"/>
      <w:noProof/>
      <w:sz w:val="18"/>
      <w:szCs w:val="18"/>
      <w:lang w:val="en-GB"/>
    </w:rPr>
  </w:style>
  <w:style w:type="character" w:styleId="PlaceholderText">
    <w:name w:val="Placeholder Text"/>
    <w:basedOn w:val="DefaultParagraphFont"/>
    <w:uiPriority w:val="99"/>
    <w:semiHidden/>
    <w:rsid w:val="00011F92"/>
    <w:rPr>
      <w:color w:val="808080"/>
    </w:rPr>
  </w:style>
  <w:style w:type="table" w:styleId="TableGrid">
    <w:name w:val="Table Grid"/>
    <w:basedOn w:val="TableNormal"/>
    <w:uiPriority w:val="59"/>
    <w:rsid w:val="00135B37"/>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Hyperlink"/>
    <w:rsid w:val="001B351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framePr w:hSpace="180" w:wrap="notBeside" w:hAnchor="margin" w:xAlign="center" w:y="-540"/>
      <w:ind w:left="1080"/>
      <w:jc w:val="center"/>
      <w:outlineLvl w:val="2"/>
    </w:pPr>
    <w:rPr>
      <w:b/>
      <w:szCs w:val="20"/>
    </w:rPr>
  </w:style>
  <w:style w:type="paragraph" w:styleId="Heading4">
    <w:name w:val="heading 4"/>
    <w:basedOn w:val="Normal"/>
    <w:next w:val="Normal"/>
    <w:qFormat/>
    <w:pPr>
      <w:keepNext/>
      <w:ind w:left="6480"/>
      <w:outlineLvl w:val="3"/>
    </w:pPr>
    <w:rPr>
      <w:b/>
      <w:bCs/>
      <w:i/>
      <w:iCs/>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right"/>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Comic Sans MS" w:hAnsi="Comic Sans MS"/>
      <w:b/>
      <w:bCs/>
      <w:i/>
      <w:iCs/>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Title">
    <w:name w:val="Title"/>
    <w:basedOn w:val="Normal"/>
    <w:link w:val="TitleChar"/>
    <w:qFormat/>
    <w:pPr>
      <w:jc w:val="center"/>
    </w:pPr>
    <w:rPr>
      <w:b/>
      <w:sz w:val="28"/>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rPr>
  </w:style>
  <w:style w:type="paragraph" w:styleId="Caption">
    <w:name w:val="caption"/>
    <w:basedOn w:val="Normal"/>
    <w:next w:val="Normal"/>
    <w:qFormat/>
    <w:rPr>
      <w:b/>
      <w:bCs/>
      <w:u w:val="single"/>
    </w:rPr>
  </w:style>
  <w:style w:type="paragraph" w:customStyle="1" w:styleId="Body">
    <w:name w:val="Body"/>
    <w:basedOn w:val="Normal"/>
    <w:rPr>
      <w:szCs w:val="20"/>
      <w:lang w:val="en-US"/>
    </w:rPr>
  </w:style>
  <w:style w:type="paragraph" w:styleId="BodyText">
    <w:name w:val="Body Text"/>
    <w:basedOn w:val="Normal"/>
    <w:semiHidden/>
    <w:pPr>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titlechar0">
    <w:name w:val="titlechar"/>
    <w:basedOn w:val="DefaultParagraphFont"/>
  </w:style>
  <w:style w:type="character" w:styleId="Strong">
    <w:name w:val="Strong"/>
    <w:qFormat/>
    <w:rPr>
      <w:b/>
      <w:bCs/>
    </w:rPr>
  </w:style>
  <w:style w:type="paragraph" w:styleId="BodyText2">
    <w:name w:val="Body Text 2"/>
    <w:basedOn w:val="Normal"/>
    <w:semiHidden/>
    <w:rPr>
      <w:color w:val="000000"/>
    </w:rPr>
  </w:style>
  <w:style w:type="paragraph" w:styleId="BodyText3">
    <w:name w:val="Body Text 3"/>
    <w:basedOn w:val="Normal"/>
    <w:semiHidden/>
    <w:rPr>
      <w:i/>
      <w:iCs/>
    </w:rPr>
  </w:style>
  <w:style w:type="paragraph" w:styleId="PlainText">
    <w:name w:val="Plain Text"/>
    <w:basedOn w:val="Normal"/>
    <w:semiHidden/>
    <w:rPr>
      <w:rFonts w:ascii="Verdana" w:eastAsia="Arial Unicode MS" w:hAnsi="Verdana" w:cs="Arial Unicode MS"/>
      <w:sz w:val="18"/>
      <w:szCs w:val="18"/>
    </w:rPr>
  </w:style>
  <w:style w:type="character" w:styleId="Emphasis">
    <w:name w:val="Emphasis"/>
    <w:qFormat/>
    <w:rPr>
      <w:i/>
      <w:iCs/>
    </w:rPr>
  </w:style>
  <w:style w:type="paragraph" w:styleId="Subtitle">
    <w:name w:val="Subtitle"/>
    <w:basedOn w:val="Normal"/>
    <w:qFormat/>
    <w:rPr>
      <w:b/>
      <w:bCs/>
      <w:u w:val="single"/>
    </w:rPr>
  </w:style>
  <w:style w:type="paragraph" w:styleId="NoSpacing">
    <w:name w:val="No Spacing"/>
    <w:qFormat/>
    <w:rPr>
      <w:rFonts w:ascii="Calibri" w:eastAsia="Calibri" w:hAnsi="Calibri"/>
      <w:noProof/>
      <w:sz w:val="22"/>
      <w:szCs w:val="22"/>
      <w:lang w:val="en-GB"/>
    </w:rPr>
  </w:style>
  <w:style w:type="paragraph" w:styleId="BodyTextIndent">
    <w:name w:val="Body Text Indent"/>
    <w:basedOn w:val="Normal"/>
    <w:semiHidden/>
    <w:pPr>
      <w:ind w:firstLine="720"/>
      <w:jc w:val="both"/>
    </w:pPr>
  </w:style>
  <w:style w:type="paragraph" w:customStyle="1" w:styleId="msonospacing0">
    <w:name w:val="msonospacing"/>
    <w:basedOn w:val="Normal"/>
    <w:rPr>
      <w:rFonts w:ascii="Calibri" w:eastAsia="Arial Unicode MS" w:hAnsi="Calibri" w:cs="Arial Unicode MS"/>
      <w:sz w:val="22"/>
      <w:szCs w:val="22"/>
      <w:lang w:val="en-US"/>
    </w:rPr>
  </w:style>
  <w:style w:type="character" w:customStyle="1" w:styleId="GeoffCooper">
    <w:name w:val="Geoff Cooper"/>
    <w:rPr>
      <w:rFonts w:ascii="Arial" w:hAnsi="Arial" w:cs="Arial"/>
      <w:color w:val="000000"/>
      <w:sz w:val="24"/>
    </w:rPr>
  </w:style>
  <w:style w:type="paragraph" w:customStyle="1" w:styleId="nfumaroonheading">
    <w:name w:val="nfumaroonheading"/>
    <w:basedOn w:val="Normal"/>
    <w:pPr>
      <w:spacing w:before="100" w:beforeAutospacing="1" w:after="100" w:afterAutospacing="1"/>
    </w:pPr>
    <w:rPr>
      <w:lang w:eastAsia="en-GB"/>
    </w:rPr>
  </w:style>
  <w:style w:type="paragraph" w:customStyle="1" w:styleId="nfumaintext">
    <w:name w:val="nfumaintext"/>
    <w:basedOn w:val="Normal"/>
    <w:pPr>
      <w:spacing w:before="100" w:beforeAutospacing="1" w:after="100" w:afterAutospacing="1"/>
    </w:pPr>
    <w:rPr>
      <w:lang w:eastAsia="en-GB"/>
    </w:rPr>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customStyle="1" w:styleId="style41">
    <w:name w:val="style41"/>
    <w:rPr>
      <w:color w:val="900E0E"/>
    </w:rPr>
  </w:style>
  <w:style w:type="paragraph" w:customStyle="1" w:styleId="Default">
    <w:name w:val="Default"/>
    <w:pPr>
      <w:autoSpaceDE w:val="0"/>
      <w:autoSpaceDN w:val="0"/>
      <w:adjustRightInd w:val="0"/>
    </w:pPr>
    <w:rPr>
      <w:rFonts w:ascii="NewsGoth BT" w:hAnsi="NewsGoth BT"/>
      <w:noProof/>
      <w:color w:val="000000"/>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relatedtopics">
    <w:name w:val="relatedtopics"/>
    <w:basedOn w:val="Normal"/>
    <w:pPr>
      <w:spacing w:before="100" w:beforeAutospacing="1" w:after="100" w:afterAutospacing="1"/>
    </w:pPr>
    <w:rPr>
      <w:rFonts w:ascii="Arial Unicode MS" w:eastAsia="Arial Unicode MS" w:hAnsi="Arial Unicode MS" w:cs="Arial Unicode MS"/>
      <w:lang w:val="en-US"/>
    </w:rPr>
  </w:style>
  <w:style w:type="paragraph" w:customStyle="1" w:styleId="p2">
    <w:name w:val="p2"/>
    <w:basedOn w:val="Normal"/>
    <w:pPr>
      <w:widowControl w:val="0"/>
      <w:tabs>
        <w:tab w:val="left" w:pos="720"/>
      </w:tabs>
      <w:autoSpaceDE w:val="0"/>
      <w:autoSpaceDN w:val="0"/>
      <w:spacing w:line="240" w:lineRule="atLeast"/>
    </w:pPr>
    <w:rPr>
      <w:lang w:eastAsia="en-GB"/>
    </w:rPr>
  </w:style>
  <w:style w:type="paragraph" w:customStyle="1" w:styleId="p4">
    <w:name w:val="p4"/>
    <w:basedOn w:val="Normal"/>
    <w:pPr>
      <w:widowControl w:val="0"/>
      <w:tabs>
        <w:tab w:val="left" w:pos="5880"/>
      </w:tabs>
      <w:autoSpaceDE w:val="0"/>
      <w:autoSpaceDN w:val="0"/>
      <w:spacing w:line="240" w:lineRule="atLeast"/>
      <w:ind w:left="4440"/>
    </w:pPr>
    <w:rPr>
      <w:lang w:eastAsia="en-GB"/>
    </w:rPr>
  </w:style>
  <w:style w:type="paragraph" w:customStyle="1" w:styleId="p5">
    <w:name w:val="p5"/>
    <w:basedOn w:val="Normal"/>
    <w:pPr>
      <w:widowControl w:val="0"/>
      <w:tabs>
        <w:tab w:val="left" w:pos="720"/>
      </w:tabs>
      <w:autoSpaceDE w:val="0"/>
      <w:autoSpaceDN w:val="0"/>
      <w:spacing w:line="240" w:lineRule="atLeast"/>
    </w:pPr>
    <w:rPr>
      <w:lang w:eastAsia="en-GB"/>
    </w:rPr>
  </w:style>
  <w:style w:type="character" w:styleId="HTMLCite">
    <w:name w:val="HTML Cite"/>
    <w:semiHidden/>
    <w:rPr>
      <w:i w:val="0"/>
      <w:iCs w:val="0"/>
      <w:color w:val="0E774A"/>
    </w:rPr>
  </w:style>
  <w:style w:type="character" w:customStyle="1" w:styleId="TitleChar">
    <w:name w:val="Title Char"/>
    <w:link w:val="Title"/>
    <w:rsid w:val="009577FC"/>
    <w:rPr>
      <w:b/>
      <w:noProof/>
      <w:sz w:val="28"/>
      <w:lang w:val="en-GB"/>
    </w:rPr>
  </w:style>
  <w:style w:type="character" w:customStyle="1" w:styleId="apple-converted-space">
    <w:name w:val="apple-converted-space"/>
    <w:rsid w:val="00626962"/>
  </w:style>
  <w:style w:type="paragraph" w:customStyle="1" w:styleId="ecxmsonormal">
    <w:name w:val="ecxmsonormal"/>
    <w:basedOn w:val="Normal"/>
    <w:rsid w:val="00626962"/>
    <w:pPr>
      <w:spacing w:before="100" w:beforeAutospacing="1" w:after="100" w:afterAutospacing="1"/>
    </w:pPr>
    <w:rPr>
      <w:noProof w:val="0"/>
      <w:lang w:val="en-US"/>
    </w:rPr>
  </w:style>
  <w:style w:type="paragraph" w:styleId="DocumentMap">
    <w:name w:val="Document Map"/>
    <w:basedOn w:val="Normal"/>
    <w:link w:val="DocumentMapChar"/>
    <w:uiPriority w:val="99"/>
    <w:semiHidden/>
    <w:unhideWhenUsed/>
    <w:rsid w:val="003F6705"/>
    <w:rPr>
      <w:rFonts w:ascii="Lucida Grande" w:hAnsi="Lucida Grande" w:cs="Lucida Grande"/>
    </w:rPr>
  </w:style>
  <w:style w:type="character" w:customStyle="1" w:styleId="DocumentMapChar">
    <w:name w:val="Document Map Char"/>
    <w:link w:val="DocumentMap"/>
    <w:uiPriority w:val="99"/>
    <w:semiHidden/>
    <w:rsid w:val="003F6705"/>
    <w:rPr>
      <w:rFonts w:ascii="Lucida Grande" w:hAnsi="Lucida Grande" w:cs="Lucida Grande"/>
      <w:noProof/>
      <w:sz w:val="24"/>
      <w:szCs w:val="24"/>
      <w:lang w:val="en-GB"/>
    </w:rPr>
  </w:style>
  <w:style w:type="paragraph" w:styleId="BalloonText">
    <w:name w:val="Balloon Text"/>
    <w:basedOn w:val="Normal"/>
    <w:link w:val="BalloonTextChar"/>
    <w:uiPriority w:val="99"/>
    <w:semiHidden/>
    <w:unhideWhenUsed/>
    <w:rsid w:val="003D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B2"/>
    <w:rPr>
      <w:rFonts w:ascii="Lucida Grande" w:hAnsi="Lucida Grande" w:cs="Lucida Grande"/>
      <w:noProof/>
      <w:sz w:val="18"/>
      <w:szCs w:val="18"/>
      <w:lang w:val="en-GB"/>
    </w:rPr>
  </w:style>
  <w:style w:type="character" w:styleId="PlaceholderText">
    <w:name w:val="Placeholder Text"/>
    <w:basedOn w:val="DefaultParagraphFont"/>
    <w:uiPriority w:val="99"/>
    <w:semiHidden/>
    <w:rsid w:val="00011F92"/>
    <w:rPr>
      <w:color w:val="808080"/>
    </w:rPr>
  </w:style>
  <w:style w:type="table" w:styleId="TableGrid">
    <w:name w:val="Table Grid"/>
    <w:basedOn w:val="TableNormal"/>
    <w:uiPriority w:val="59"/>
    <w:rsid w:val="00135B37"/>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Hyperlink"/>
    <w:rsid w:val="001B35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6017">
      <w:bodyDiv w:val="1"/>
      <w:marLeft w:val="0"/>
      <w:marRight w:val="0"/>
      <w:marTop w:val="0"/>
      <w:marBottom w:val="0"/>
      <w:divBdr>
        <w:top w:val="none" w:sz="0" w:space="0" w:color="auto"/>
        <w:left w:val="none" w:sz="0" w:space="0" w:color="auto"/>
        <w:bottom w:val="none" w:sz="0" w:space="0" w:color="auto"/>
        <w:right w:val="none" w:sz="0" w:space="0" w:color="auto"/>
      </w:divBdr>
    </w:div>
    <w:div w:id="204490000">
      <w:bodyDiv w:val="1"/>
      <w:marLeft w:val="0"/>
      <w:marRight w:val="0"/>
      <w:marTop w:val="0"/>
      <w:marBottom w:val="0"/>
      <w:divBdr>
        <w:top w:val="none" w:sz="0" w:space="0" w:color="auto"/>
        <w:left w:val="none" w:sz="0" w:space="0" w:color="auto"/>
        <w:bottom w:val="none" w:sz="0" w:space="0" w:color="auto"/>
        <w:right w:val="none" w:sz="0" w:space="0" w:color="auto"/>
      </w:divBdr>
    </w:div>
    <w:div w:id="317268373">
      <w:bodyDiv w:val="1"/>
      <w:marLeft w:val="0"/>
      <w:marRight w:val="0"/>
      <w:marTop w:val="0"/>
      <w:marBottom w:val="0"/>
      <w:divBdr>
        <w:top w:val="none" w:sz="0" w:space="0" w:color="auto"/>
        <w:left w:val="none" w:sz="0" w:space="0" w:color="auto"/>
        <w:bottom w:val="none" w:sz="0" w:space="0" w:color="auto"/>
        <w:right w:val="none" w:sz="0" w:space="0" w:color="auto"/>
      </w:divBdr>
    </w:div>
    <w:div w:id="523516848">
      <w:bodyDiv w:val="1"/>
      <w:marLeft w:val="0"/>
      <w:marRight w:val="0"/>
      <w:marTop w:val="0"/>
      <w:marBottom w:val="0"/>
      <w:divBdr>
        <w:top w:val="none" w:sz="0" w:space="0" w:color="auto"/>
        <w:left w:val="none" w:sz="0" w:space="0" w:color="auto"/>
        <w:bottom w:val="none" w:sz="0" w:space="0" w:color="auto"/>
        <w:right w:val="none" w:sz="0" w:space="0" w:color="auto"/>
      </w:divBdr>
    </w:div>
    <w:div w:id="8013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weybridgebeekeepers.weebly.com/" TargetMode="External"/><Relationship Id="rId11" Type="http://schemas.openxmlformats.org/officeDocument/2006/relationships/hyperlink" Target="mailto:davdparker@polymathconsulting.com" TargetMode="External"/><Relationship Id="rId12" Type="http://schemas.openxmlformats.org/officeDocument/2006/relationships/hyperlink" Target="mailto:elli.leadbeater@rhul.ac.uk"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footer" Target="footer4.xml"/><Relationship Id="rId17" Type="http://schemas.openxmlformats.org/officeDocument/2006/relationships/hyperlink" Target="mailto:astrid@coginternational.co.uk" TargetMode="External"/><Relationship Id="rId18" Type="http://schemas.openxmlformats.org/officeDocument/2006/relationships/hyperlink" Target="http://www.beetogs.co.uk/" TargetMode="External"/><Relationship Id="rId19" Type="http://schemas.openxmlformats.org/officeDocument/2006/relationships/hyperlink" Target="http://scientificbeekeeping.com/the-suck-a-be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B33BE-0705-A547-BDD8-1F783EAA0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TotalTime>
  <Pages>10</Pages>
  <Words>4518</Words>
  <Characters>25755</Characters>
  <Application>Microsoft Macintosh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SURREY BEEKEEPERS' ASSOCIATION</vt:lpstr>
    </vt:vector>
  </TitlesOfParts>
  <Company/>
  <LinksUpToDate>false</LinksUpToDate>
  <CharactersWithSpaces>30213</CharactersWithSpaces>
  <SharedDoc>false</SharedDoc>
  <HLinks>
    <vt:vector size="24" baseType="variant">
      <vt:variant>
        <vt:i4>3866625</vt:i4>
      </vt:variant>
      <vt:variant>
        <vt:i4>6</vt:i4>
      </vt:variant>
      <vt:variant>
        <vt:i4>0</vt:i4>
      </vt:variant>
      <vt:variant>
        <vt:i4>5</vt:i4>
      </vt:variant>
      <vt:variant>
        <vt:lpwstr>http://www.bbka.org.uk/</vt:lpwstr>
      </vt:variant>
      <vt:variant>
        <vt:lpwstr/>
      </vt:variant>
      <vt:variant>
        <vt:i4>65659</vt:i4>
      </vt:variant>
      <vt:variant>
        <vt:i4>3</vt:i4>
      </vt:variant>
      <vt:variant>
        <vt:i4>0</vt:i4>
      </vt:variant>
      <vt:variant>
        <vt:i4>5</vt:i4>
      </vt:variant>
      <vt:variant>
        <vt:lpwstr>http://www.surveymonkey.com/s/V6XFJ95</vt:lpwstr>
      </vt:variant>
      <vt:variant>
        <vt:lpwstr/>
      </vt:variant>
      <vt:variant>
        <vt:i4>4653149</vt:i4>
      </vt:variant>
      <vt:variant>
        <vt:i4>0</vt:i4>
      </vt:variant>
      <vt:variant>
        <vt:i4>0</vt:i4>
      </vt:variant>
      <vt:variant>
        <vt:i4>5</vt:i4>
      </vt:variant>
      <vt:variant>
        <vt:lpwstr>http://www.pyrford.com/weybridgebees</vt:lpwstr>
      </vt:variant>
      <vt:variant>
        <vt:lpwstr/>
      </vt:variant>
      <vt:variant>
        <vt:i4>11</vt:i4>
      </vt:variant>
      <vt:variant>
        <vt:i4>-1</vt:i4>
      </vt:variant>
      <vt:variant>
        <vt:i4>1026</vt:i4>
      </vt:variant>
      <vt:variant>
        <vt:i4>1</vt:i4>
      </vt:variant>
      <vt:variant>
        <vt:lpwstr>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SURREY BEEKEEPERS' ASSOCIATION</dc:title>
  <dc:subject/>
  <dc:creator>Geoff Cooper</dc:creator>
  <cp:keywords/>
  <dc:description/>
  <cp:lastModifiedBy>Geoff Cooper</cp:lastModifiedBy>
  <cp:revision>27</cp:revision>
  <cp:lastPrinted>2016-02-29T19:18:00Z</cp:lastPrinted>
  <dcterms:created xsi:type="dcterms:W3CDTF">2016-02-28T18:24:00Z</dcterms:created>
  <dcterms:modified xsi:type="dcterms:W3CDTF">2016-02-29T22:18:00Z</dcterms:modified>
</cp:coreProperties>
</file>